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3" w:type="dxa"/>
        <w:tblLook w:val="04A0" w:firstRow="1" w:lastRow="0" w:firstColumn="1" w:lastColumn="0" w:noHBand="0" w:noVBand="1"/>
      </w:tblPr>
      <w:tblGrid>
        <w:gridCol w:w="9363"/>
      </w:tblGrid>
      <w:tr w:rsidR="00846EBD" w:rsidRPr="0058215D" w14:paraId="1E89B456" w14:textId="77777777" w:rsidTr="00D350E8">
        <w:trPr>
          <w:trHeight w:val="5234"/>
        </w:trPr>
        <w:tc>
          <w:tcPr>
            <w:tcW w:w="9363" w:type="dxa"/>
            <w:vAlign w:val="center"/>
          </w:tcPr>
          <w:p w14:paraId="5E98949A" w14:textId="4C023C91" w:rsidR="00846EBD" w:rsidRPr="00E0535E" w:rsidRDefault="00846EBD" w:rsidP="00846EBD">
            <w:pPr>
              <w:spacing w:line="240" w:lineRule="auto"/>
              <w:ind w:firstLine="0"/>
              <w:jc w:val="center"/>
              <w:rPr>
                <w:rFonts w:eastAsia="Times New Roman" w:cs="Times New Roman"/>
                <w:sz w:val="28"/>
                <w:szCs w:val="28"/>
                <w:lang w:eastAsia="ru-RU"/>
              </w:rPr>
            </w:pPr>
            <w:bookmarkStart w:id="0" w:name="_Hlk209687440"/>
            <w:r w:rsidRPr="00F421E3">
              <w:rPr>
                <w:noProof/>
              </w:rPr>
              <w:drawing>
                <wp:inline distT="0" distB="0" distL="0" distR="0" wp14:anchorId="0CDA592D" wp14:editId="2F9BC64D">
                  <wp:extent cx="1905000" cy="2414178"/>
                  <wp:effectExtent l="0" t="0" r="0" b="571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7032" cy="2416754"/>
                          </a:xfrm>
                          <a:prstGeom prst="rect">
                            <a:avLst/>
                          </a:prstGeom>
                          <a:noFill/>
                        </pic:spPr>
                      </pic:pic>
                    </a:graphicData>
                  </a:graphic>
                </wp:inline>
              </w:drawing>
            </w:r>
          </w:p>
        </w:tc>
      </w:tr>
      <w:tr w:rsidR="00846EBD" w:rsidRPr="0058215D" w14:paraId="577DA3FC" w14:textId="77777777" w:rsidTr="00D350E8">
        <w:trPr>
          <w:trHeight w:val="4656"/>
        </w:trPr>
        <w:tc>
          <w:tcPr>
            <w:tcW w:w="9363" w:type="dxa"/>
            <w:vAlign w:val="bottom"/>
          </w:tcPr>
          <w:p w14:paraId="06133F3C" w14:textId="77777777" w:rsidR="00846EBD" w:rsidRPr="00F421E3" w:rsidRDefault="00846EBD" w:rsidP="00846EBD">
            <w:pPr>
              <w:spacing w:line="240" w:lineRule="auto"/>
              <w:ind w:firstLine="0"/>
              <w:jc w:val="center"/>
              <w:rPr>
                <w:rFonts w:eastAsia="Times New Roman" w:cs="Times New Roman"/>
                <w:b/>
                <w:sz w:val="32"/>
                <w:szCs w:val="32"/>
                <w:lang w:eastAsia="ru-RU"/>
              </w:rPr>
            </w:pPr>
            <w:r w:rsidRPr="00F421E3">
              <w:rPr>
                <w:rFonts w:eastAsia="Times New Roman" w:cs="Times New Roman"/>
                <w:b/>
                <w:sz w:val="32"/>
                <w:szCs w:val="32"/>
                <w:lang w:eastAsia="ru-RU"/>
              </w:rPr>
              <w:t xml:space="preserve">Обосновывающие материалы </w:t>
            </w:r>
          </w:p>
          <w:p w14:paraId="2B6D8A4F" w14:textId="77777777" w:rsidR="00846EBD" w:rsidRPr="00F421E3" w:rsidRDefault="00846EBD" w:rsidP="00846EBD">
            <w:pPr>
              <w:spacing w:line="240" w:lineRule="auto"/>
              <w:ind w:firstLine="0"/>
              <w:jc w:val="center"/>
              <w:rPr>
                <w:rFonts w:eastAsia="Times New Roman" w:cs="Times New Roman"/>
                <w:b/>
                <w:sz w:val="32"/>
                <w:szCs w:val="32"/>
                <w:lang w:eastAsia="ru-RU"/>
              </w:rPr>
            </w:pPr>
          </w:p>
          <w:p w14:paraId="245FC44E" w14:textId="77777777" w:rsidR="00846EBD" w:rsidRPr="00F421E3" w:rsidRDefault="00846EBD" w:rsidP="00846EBD">
            <w:pPr>
              <w:spacing w:line="240" w:lineRule="auto"/>
              <w:ind w:firstLine="0"/>
              <w:jc w:val="center"/>
              <w:rPr>
                <w:rFonts w:eastAsia="Times New Roman" w:cs="Times New Roman"/>
                <w:b/>
                <w:sz w:val="32"/>
                <w:szCs w:val="32"/>
                <w:lang w:eastAsia="ru-RU"/>
              </w:rPr>
            </w:pPr>
          </w:p>
          <w:p w14:paraId="08FAA261" w14:textId="77777777" w:rsidR="00846EBD" w:rsidRPr="00F421E3" w:rsidRDefault="00846EBD" w:rsidP="00846EBD">
            <w:pPr>
              <w:spacing w:line="240" w:lineRule="auto"/>
              <w:ind w:firstLine="0"/>
              <w:jc w:val="center"/>
              <w:rPr>
                <w:rFonts w:eastAsia="Times New Roman" w:cs="Times New Roman"/>
                <w:b/>
                <w:sz w:val="32"/>
                <w:szCs w:val="32"/>
                <w:lang w:eastAsia="ru-RU"/>
              </w:rPr>
            </w:pPr>
          </w:p>
          <w:p w14:paraId="12342601" w14:textId="77777777" w:rsidR="00846EBD" w:rsidRPr="00F421E3" w:rsidRDefault="00846EBD" w:rsidP="00846EBD">
            <w:pPr>
              <w:spacing w:line="240" w:lineRule="auto"/>
              <w:ind w:firstLine="0"/>
              <w:jc w:val="center"/>
              <w:rPr>
                <w:rFonts w:eastAsia="Times New Roman" w:cs="Times New Roman"/>
                <w:b/>
                <w:sz w:val="32"/>
                <w:szCs w:val="32"/>
                <w:lang w:eastAsia="ru-RU"/>
              </w:rPr>
            </w:pPr>
            <w:r w:rsidRPr="00F421E3">
              <w:rPr>
                <w:rFonts w:eastAsia="Times New Roman" w:cs="Times New Roman"/>
                <w:b/>
                <w:sz w:val="32"/>
                <w:szCs w:val="32"/>
                <w:lang w:eastAsia="ru-RU"/>
              </w:rPr>
              <w:t>Схема теплоснабжения Осиновского сельского поселения на период до 2050 года</w:t>
            </w:r>
          </w:p>
          <w:p w14:paraId="75A2A1C4" w14:textId="77777777" w:rsidR="00846EBD" w:rsidRPr="00F421E3" w:rsidRDefault="00846EBD" w:rsidP="00846EBD">
            <w:pPr>
              <w:spacing w:line="240" w:lineRule="auto"/>
              <w:ind w:firstLine="0"/>
              <w:jc w:val="center"/>
              <w:rPr>
                <w:rFonts w:eastAsia="Times New Roman" w:cs="Times New Roman"/>
                <w:b/>
                <w:sz w:val="32"/>
                <w:szCs w:val="32"/>
                <w:lang w:eastAsia="ru-RU"/>
              </w:rPr>
            </w:pPr>
          </w:p>
          <w:p w14:paraId="7B24DF40" w14:textId="77777777" w:rsidR="00846EBD" w:rsidRPr="00F421E3" w:rsidRDefault="00846EBD" w:rsidP="00846EBD">
            <w:pPr>
              <w:spacing w:line="240" w:lineRule="auto"/>
              <w:ind w:firstLine="0"/>
              <w:jc w:val="center"/>
              <w:rPr>
                <w:rFonts w:eastAsia="Times New Roman" w:cs="Times New Roman"/>
                <w:b/>
                <w:sz w:val="32"/>
                <w:szCs w:val="32"/>
                <w:lang w:eastAsia="ru-RU"/>
              </w:rPr>
            </w:pPr>
          </w:p>
          <w:p w14:paraId="32DCB0F6" w14:textId="77777777" w:rsidR="00846EBD" w:rsidRPr="0058215D" w:rsidRDefault="00846EBD" w:rsidP="00846EBD">
            <w:pPr>
              <w:spacing w:line="240" w:lineRule="auto"/>
              <w:rPr>
                <w:rFonts w:eastAsia="Times New Roman" w:cs="Times New Roman"/>
                <w:sz w:val="28"/>
                <w:szCs w:val="28"/>
                <w:lang w:eastAsia="ru-RU"/>
              </w:rPr>
            </w:pPr>
          </w:p>
        </w:tc>
      </w:tr>
      <w:tr w:rsidR="00D350E8" w:rsidRPr="0058215D" w14:paraId="75206EEA" w14:textId="77777777" w:rsidTr="00D350E8">
        <w:trPr>
          <w:trHeight w:val="1004"/>
        </w:trPr>
        <w:tc>
          <w:tcPr>
            <w:tcW w:w="9363" w:type="dxa"/>
            <w:vAlign w:val="center"/>
          </w:tcPr>
          <w:p w14:paraId="0A08D37E" w14:textId="7F6CEFDD" w:rsidR="00D350E8" w:rsidRDefault="005F6D19" w:rsidP="00D350E8">
            <w:pPr>
              <w:spacing w:line="240" w:lineRule="auto"/>
              <w:ind w:firstLine="0"/>
              <w:jc w:val="center"/>
              <w:rPr>
                <w:rFonts w:eastAsia="Times New Roman" w:cs="Times New Roman"/>
                <w:b/>
                <w:sz w:val="32"/>
                <w:szCs w:val="32"/>
                <w:lang w:eastAsia="ru-RU"/>
              </w:rPr>
            </w:pPr>
            <w:r>
              <w:rPr>
                <w:rFonts w:eastAsia="Times New Roman" w:cs="Times New Roman"/>
                <w:b/>
                <w:sz w:val="32"/>
                <w:szCs w:val="32"/>
                <w:lang w:eastAsia="ru-RU"/>
              </w:rPr>
              <w:t>Глава</w:t>
            </w:r>
            <w:r w:rsidR="00D350E8">
              <w:rPr>
                <w:rFonts w:eastAsia="Times New Roman" w:cs="Times New Roman"/>
                <w:b/>
                <w:sz w:val="32"/>
                <w:szCs w:val="32"/>
                <w:lang w:eastAsia="ru-RU"/>
              </w:rPr>
              <w:t xml:space="preserve"> </w:t>
            </w:r>
            <w:r w:rsidR="00E224F8">
              <w:rPr>
                <w:rFonts w:eastAsia="Times New Roman" w:cs="Times New Roman"/>
                <w:b/>
                <w:sz w:val="32"/>
                <w:szCs w:val="32"/>
                <w:lang w:eastAsia="ru-RU"/>
              </w:rPr>
              <w:t>2</w:t>
            </w:r>
          </w:p>
          <w:p w14:paraId="0FA62D31" w14:textId="421A38E7" w:rsidR="00D350E8" w:rsidRPr="0058215D" w:rsidRDefault="00E224F8" w:rsidP="00D350E8">
            <w:pPr>
              <w:spacing w:line="240" w:lineRule="auto"/>
              <w:ind w:firstLine="0"/>
              <w:jc w:val="center"/>
              <w:rPr>
                <w:rFonts w:eastAsia="Times New Roman" w:cs="Times New Roman"/>
                <w:b/>
                <w:sz w:val="32"/>
                <w:szCs w:val="32"/>
                <w:lang w:eastAsia="ru-RU"/>
              </w:rPr>
            </w:pPr>
            <w:r w:rsidRPr="00B12D53">
              <w:rPr>
                <w:rFonts w:eastAsia="Times New Roman" w:cs="Times New Roman"/>
                <w:sz w:val="28"/>
                <w:szCs w:val="28"/>
                <w:lang w:eastAsia="ru-RU"/>
              </w:rPr>
              <w:t>Существующее и перспективное потребление тепловой энергии на цели теплоснабжения</w:t>
            </w:r>
          </w:p>
        </w:tc>
      </w:tr>
      <w:tr w:rsidR="00D350E8" w:rsidRPr="0058215D" w14:paraId="15537019" w14:textId="77777777" w:rsidTr="00D350E8">
        <w:trPr>
          <w:trHeight w:val="1575"/>
        </w:trPr>
        <w:tc>
          <w:tcPr>
            <w:tcW w:w="9363" w:type="dxa"/>
            <w:vAlign w:val="center"/>
          </w:tcPr>
          <w:p w14:paraId="784BF719" w14:textId="77777777" w:rsidR="00D350E8" w:rsidRDefault="00D350E8" w:rsidP="00D350E8">
            <w:pPr>
              <w:spacing w:line="240" w:lineRule="auto"/>
              <w:ind w:firstLine="0"/>
              <w:rPr>
                <w:rFonts w:eastAsia="Times New Roman" w:cs="Times New Roman"/>
                <w:b/>
                <w:sz w:val="32"/>
                <w:szCs w:val="32"/>
                <w:lang w:eastAsia="ru-RU"/>
              </w:rPr>
            </w:pPr>
          </w:p>
        </w:tc>
      </w:tr>
      <w:tr w:rsidR="00D350E8" w:rsidRPr="0058215D" w14:paraId="49B913EE" w14:textId="77777777" w:rsidTr="00D350E8">
        <w:trPr>
          <w:trHeight w:val="742"/>
        </w:trPr>
        <w:tc>
          <w:tcPr>
            <w:tcW w:w="9363" w:type="dxa"/>
            <w:vAlign w:val="center"/>
          </w:tcPr>
          <w:p w14:paraId="3D0025DB" w14:textId="39E20C6C" w:rsidR="00D350E8" w:rsidRDefault="00846EBD" w:rsidP="00D350E8">
            <w:pPr>
              <w:spacing w:line="240" w:lineRule="auto"/>
              <w:ind w:firstLine="0"/>
              <w:jc w:val="center"/>
              <w:rPr>
                <w:rFonts w:eastAsia="Times New Roman" w:cs="Times New Roman"/>
                <w:b/>
                <w:sz w:val="32"/>
                <w:szCs w:val="32"/>
                <w:lang w:eastAsia="ru-RU"/>
              </w:rPr>
            </w:pPr>
            <w:r w:rsidRPr="00846EBD">
              <w:rPr>
                <w:rFonts w:eastAsia="Calibri"/>
                <w:bCs/>
              </w:rPr>
              <w:t>92628472.ОМ.026.00</w:t>
            </w:r>
            <w:r w:rsidR="00C07A15">
              <w:rPr>
                <w:rFonts w:eastAsia="Calibri"/>
                <w:bCs/>
              </w:rPr>
              <w:t>2</w:t>
            </w:r>
          </w:p>
        </w:tc>
      </w:tr>
      <w:bookmarkEnd w:id="0"/>
    </w:tbl>
    <w:p w14:paraId="70B9F628" w14:textId="77777777" w:rsidR="0058215D" w:rsidRPr="0058215D" w:rsidRDefault="0058215D" w:rsidP="0058215D">
      <w:pPr>
        <w:spacing w:line="240" w:lineRule="auto"/>
        <w:ind w:firstLine="0"/>
        <w:jc w:val="left"/>
        <w:rPr>
          <w:rFonts w:eastAsia="Times New Roman" w:cs="Times New Roman"/>
          <w:b/>
          <w:szCs w:val="24"/>
          <w:lang w:eastAsia="ru-RU"/>
        </w:rPr>
      </w:pPr>
    </w:p>
    <w:p w14:paraId="29255F48" w14:textId="77777777" w:rsidR="0058215D" w:rsidRPr="0058215D" w:rsidRDefault="0058215D" w:rsidP="0058215D">
      <w:pPr>
        <w:spacing w:line="240" w:lineRule="auto"/>
        <w:ind w:firstLine="0"/>
        <w:jc w:val="left"/>
        <w:rPr>
          <w:rFonts w:eastAsia="Times New Roman" w:cs="Times New Roman"/>
          <w:szCs w:val="24"/>
          <w:lang w:eastAsia="ru-RU"/>
        </w:rPr>
        <w:sectPr w:rsidR="0058215D" w:rsidRPr="0058215D" w:rsidSect="00D350E8">
          <w:headerReference w:type="default" r:id="rId9"/>
          <w:footerReference w:type="default" r:id="rId10"/>
          <w:footerReference w:type="first" r:id="rId11"/>
          <w:pgSz w:w="11907" w:h="16840" w:code="9"/>
          <w:pgMar w:top="1134" w:right="851" w:bottom="1134" w:left="1701" w:header="567" w:footer="567" w:gutter="0"/>
          <w:pgNumType w:start="0"/>
          <w:cols w:space="720"/>
          <w:titlePg/>
          <w:docGrid w:linePitch="360"/>
        </w:sectPr>
      </w:pPr>
    </w:p>
    <w:p w14:paraId="2E82809A" w14:textId="77777777" w:rsidR="00846EBD" w:rsidRPr="00F421E3" w:rsidRDefault="00846EBD" w:rsidP="00846EBD">
      <w:pPr>
        <w:ind w:firstLine="0"/>
        <w:jc w:val="center"/>
        <w:rPr>
          <w:rFonts w:eastAsia="Times New Roman" w:cs="Times New Roman"/>
          <w:b/>
          <w:bCs/>
          <w:szCs w:val="56"/>
          <w:lang w:eastAsia="ru-RU"/>
        </w:rPr>
      </w:pPr>
      <w:bookmarkStart w:id="1" w:name="_Hlk77838958"/>
      <w:bookmarkStart w:id="2" w:name="_Toc356900600"/>
      <w:bookmarkStart w:id="3" w:name="_Toc358015072"/>
      <w:bookmarkStart w:id="4" w:name="_Toc359837814"/>
      <w:bookmarkStart w:id="5" w:name="_Toc359848941"/>
      <w:r w:rsidRPr="00F421E3">
        <w:rPr>
          <w:rFonts w:eastAsia="Times New Roman" w:cs="Times New Roman"/>
          <w:b/>
          <w:sz w:val="28"/>
          <w:szCs w:val="28"/>
          <w:lang w:eastAsia="ru-RU"/>
        </w:rPr>
        <w:lastRenderedPageBreak/>
        <w:t>Схема теплоснабжения Осиновского сельского поселения</w:t>
      </w:r>
      <w:r w:rsidRPr="00F421E3">
        <w:rPr>
          <w:rFonts w:eastAsia="Times New Roman" w:cs="Times New Roman"/>
          <w:b/>
          <w:sz w:val="28"/>
          <w:szCs w:val="28"/>
          <w:lang w:eastAsia="ru-RU"/>
        </w:rPr>
        <w:br/>
        <w:t>на период до 2050 года</w:t>
      </w:r>
    </w:p>
    <w:p w14:paraId="5F8C6D55" w14:textId="77777777" w:rsidR="00846EBD" w:rsidRPr="00F421E3" w:rsidRDefault="00846EBD" w:rsidP="00846EBD">
      <w:pPr>
        <w:ind w:firstLine="0"/>
        <w:jc w:val="center"/>
        <w:outlineLvl w:val="3"/>
        <w:rPr>
          <w:rFonts w:eastAsia="Times New Roman" w:cs="Times New Roman"/>
          <w:b/>
          <w:sz w:val="28"/>
          <w:szCs w:val="28"/>
          <w:lang w:eastAsia="ru-RU"/>
        </w:rPr>
      </w:pPr>
      <w:r w:rsidRPr="00F421E3">
        <w:rPr>
          <w:rFonts w:eastAsia="Times New Roman" w:cs="Times New Roman"/>
          <w:b/>
          <w:sz w:val="28"/>
          <w:szCs w:val="28"/>
          <w:lang w:eastAsia="ru-RU"/>
        </w:rPr>
        <w:t>СОСТАВ РАБОТЫ</w:t>
      </w:r>
    </w:p>
    <w:tbl>
      <w:tblPr>
        <w:tblW w:w="9420" w:type="dxa"/>
        <w:tblLook w:val="04A0" w:firstRow="1" w:lastRow="0" w:firstColumn="1" w:lastColumn="0" w:noHBand="0" w:noVBand="1"/>
      </w:tblPr>
      <w:tblGrid>
        <w:gridCol w:w="6600"/>
        <w:gridCol w:w="2820"/>
      </w:tblGrid>
      <w:tr w:rsidR="00846EBD" w:rsidRPr="00F421E3" w14:paraId="7000C294" w14:textId="77777777" w:rsidTr="00E3171A">
        <w:trPr>
          <w:trHeight w:val="330"/>
          <w:tblHeader/>
        </w:trPr>
        <w:tc>
          <w:tcPr>
            <w:tcW w:w="6600" w:type="dxa"/>
            <w:tcBorders>
              <w:top w:val="single" w:sz="8" w:space="0" w:color="auto"/>
              <w:left w:val="single" w:sz="8" w:space="0" w:color="auto"/>
              <w:bottom w:val="single" w:sz="8" w:space="0" w:color="auto"/>
              <w:right w:val="single" w:sz="8" w:space="0" w:color="auto"/>
            </w:tcBorders>
            <w:vAlign w:val="center"/>
            <w:hideMark/>
          </w:tcPr>
          <w:bookmarkEnd w:id="1"/>
          <w:p w14:paraId="4874A959" w14:textId="77777777" w:rsidR="00846EBD" w:rsidRPr="00F421E3" w:rsidRDefault="00846EBD" w:rsidP="008725AD">
            <w:pPr>
              <w:spacing w:line="240" w:lineRule="auto"/>
              <w:ind w:firstLine="0"/>
              <w:rPr>
                <w:rFonts w:eastAsia="Times New Roman" w:cs="Times New Roman"/>
                <w:color w:val="000000"/>
                <w:szCs w:val="24"/>
                <w:lang w:eastAsia="ru-RU"/>
              </w:rPr>
            </w:pPr>
            <w:r w:rsidRPr="00F421E3">
              <w:rPr>
                <w:rFonts w:eastAsia="Times New Roman" w:cs="Times New Roman"/>
                <w:color w:val="000000"/>
                <w:szCs w:val="24"/>
                <w:lang w:eastAsia="ru-RU"/>
              </w:rPr>
              <w:t>Наименование документа</w:t>
            </w:r>
          </w:p>
        </w:tc>
        <w:tc>
          <w:tcPr>
            <w:tcW w:w="2820" w:type="dxa"/>
            <w:tcBorders>
              <w:top w:val="single" w:sz="8" w:space="0" w:color="auto"/>
              <w:left w:val="nil"/>
              <w:bottom w:val="single" w:sz="8" w:space="0" w:color="auto"/>
              <w:right w:val="single" w:sz="8" w:space="0" w:color="auto"/>
            </w:tcBorders>
            <w:vAlign w:val="center"/>
            <w:hideMark/>
          </w:tcPr>
          <w:p w14:paraId="3E91874F" w14:textId="77777777" w:rsidR="00846EBD" w:rsidRPr="00F421E3" w:rsidRDefault="00846EBD" w:rsidP="008725AD">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Шифр</w:t>
            </w:r>
          </w:p>
        </w:tc>
      </w:tr>
      <w:tr w:rsidR="00846EBD" w:rsidRPr="00F421E3" w14:paraId="5978285B" w14:textId="77777777" w:rsidTr="008725AD">
        <w:trPr>
          <w:trHeight w:val="315"/>
        </w:trPr>
        <w:tc>
          <w:tcPr>
            <w:tcW w:w="6600" w:type="dxa"/>
            <w:tcBorders>
              <w:top w:val="single" w:sz="4" w:space="0" w:color="auto"/>
              <w:left w:val="single" w:sz="4" w:space="0" w:color="auto"/>
              <w:bottom w:val="single" w:sz="4" w:space="0" w:color="auto"/>
              <w:right w:val="single" w:sz="4" w:space="0" w:color="auto"/>
            </w:tcBorders>
            <w:vAlign w:val="center"/>
            <w:hideMark/>
          </w:tcPr>
          <w:p w14:paraId="6835A2A5" w14:textId="7E7C324C" w:rsidR="00846EBD" w:rsidRPr="00F421E3" w:rsidRDefault="00DA6986" w:rsidP="008725AD">
            <w:pPr>
              <w:spacing w:line="240" w:lineRule="auto"/>
              <w:ind w:firstLine="0"/>
              <w:rPr>
                <w:rFonts w:eastAsia="Times New Roman" w:cs="Times New Roman"/>
                <w:color w:val="000000"/>
                <w:szCs w:val="24"/>
                <w:lang w:eastAsia="ru-RU"/>
              </w:rPr>
            </w:pPr>
            <w:r w:rsidRPr="00F421E3">
              <w:rPr>
                <w:rFonts w:eastAsia="Times New Roman" w:cs="Times New Roman"/>
                <w:color w:val="000000"/>
                <w:szCs w:val="24"/>
                <w:lang w:eastAsia="ru-RU"/>
              </w:rPr>
              <w:t>Утверждаемая часть</w:t>
            </w:r>
            <w:r>
              <w:rPr>
                <w:rFonts w:eastAsia="Times New Roman" w:cs="Times New Roman"/>
                <w:color w:val="000000"/>
                <w:szCs w:val="24"/>
                <w:lang w:eastAsia="ru-RU"/>
              </w:rPr>
              <w:t xml:space="preserve"> (</w:t>
            </w:r>
            <w:r w:rsidRPr="0030569C">
              <w:rPr>
                <w:rFonts w:eastAsia="Times New Roman" w:cs="Times New Roman"/>
                <w:color w:val="000000"/>
                <w:szCs w:val="24"/>
                <w:lang w:eastAsia="ru-RU"/>
              </w:rPr>
              <w:t>разделы 1-16</w:t>
            </w:r>
            <w:r>
              <w:rPr>
                <w:rFonts w:eastAsia="Times New Roman" w:cs="Times New Roman"/>
                <w:color w:val="000000"/>
                <w:szCs w:val="24"/>
                <w:lang w:eastAsia="ru-RU"/>
              </w:rPr>
              <w:t>)</w:t>
            </w:r>
          </w:p>
        </w:tc>
        <w:tc>
          <w:tcPr>
            <w:tcW w:w="2820" w:type="dxa"/>
            <w:tcBorders>
              <w:top w:val="single" w:sz="4" w:space="0" w:color="auto"/>
              <w:left w:val="nil"/>
              <w:bottom w:val="single" w:sz="4" w:space="0" w:color="auto"/>
              <w:right w:val="single" w:sz="4" w:space="0" w:color="auto"/>
            </w:tcBorders>
            <w:noWrap/>
            <w:vAlign w:val="center"/>
            <w:hideMark/>
          </w:tcPr>
          <w:p w14:paraId="6CAD8FF2" w14:textId="77777777" w:rsidR="00846EBD" w:rsidRPr="00F421E3" w:rsidRDefault="00846EBD" w:rsidP="008725AD">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92628472.УЧ СТ.026.000</w:t>
            </w:r>
          </w:p>
        </w:tc>
      </w:tr>
      <w:tr w:rsidR="00846EBD" w:rsidRPr="00F421E3" w14:paraId="2922DB2D" w14:textId="77777777" w:rsidTr="008725AD">
        <w:trPr>
          <w:trHeight w:val="315"/>
        </w:trPr>
        <w:tc>
          <w:tcPr>
            <w:tcW w:w="6600" w:type="dxa"/>
            <w:tcBorders>
              <w:top w:val="nil"/>
              <w:left w:val="single" w:sz="4" w:space="0" w:color="auto"/>
              <w:bottom w:val="single" w:sz="4" w:space="0" w:color="auto"/>
              <w:right w:val="single" w:sz="4" w:space="0" w:color="auto"/>
            </w:tcBorders>
            <w:vAlign w:val="center"/>
            <w:hideMark/>
          </w:tcPr>
          <w:p w14:paraId="71B10532" w14:textId="77777777" w:rsidR="00846EBD" w:rsidRPr="00F421E3" w:rsidRDefault="00846EBD" w:rsidP="008725AD">
            <w:pPr>
              <w:spacing w:line="240" w:lineRule="auto"/>
              <w:ind w:firstLine="0"/>
              <w:rPr>
                <w:rFonts w:eastAsia="Times New Roman" w:cs="Times New Roman"/>
                <w:i/>
                <w:iCs/>
                <w:color w:val="000000"/>
                <w:szCs w:val="24"/>
                <w:lang w:eastAsia="ru-RU"/>
              </w:rPr>
            </w:pPr>
            <w:r w:rsidRPr="00F421E3">
              <w:rPr>
                <w:rFonts w:eastAsia="Times New Roman" w:cs="Times New Roman"/>
                <w:i/>
                <w:iCs/>
                <w:color w:val="000000"/>
                <w:szCs w:val="24"/>
                <w:lang w:eastAsia="ru-RU"/>
              </w:rPr>
              <w:t>Обосновывающие материалы к схеме теплоснабжения</w:t>
            </w:r>
          </w:p>
        </w:tc>
        <w:tc>
          <w:tcPr>
            <w:tcW w:w="2820" w:type="dxa"/>
            <w:tcBorders>
              <w:top w:val="nil"/>
              <w:left w:val="nil"/>
              <w:bottom w:val="single" w:sz="4" w:space="0" w:color="auto"/>
              <w:right w:val="single" w:sz="4" w:space="0" w:color="auto"/>
            </w:tcBorders>
            <w:noWrap/>
            <w:vAlign w:val="center"/>
            <w:hideMark/>
          </w:tcPr>
          <w:p w14:paraId="2F213CB6" w14:textId="77777777" w:rsidR="00846EBD" w:rsidRPr="00F421E3" w:rsidRDefault="00846EBD" w:rsidP="008725AD">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 </w:t>
            </w:r>
          </w:p>
        </w:tc>
      </w:tr>
      <w:tr w:rsidR="00846EBD" w:rsidRPr="00F421E3" w14:paraId="005C11F8" w14:textId="77777777" w:rsidTr="008725AD">
        <w:trPr>
          <w:trHeight w:val="945"/>
        </w:trPr>
        <w:tc>
          <w:tcPr>
            <w:tcW w:w="6600" w:type="dxa"/>
            <w:tcBorders>
              <w:top w:val="nil"/>
              <w:left w:val="single" w:sz="4" w:space="0" w:color="auto"/>
              <w:bottom w:val="single" w:sz="4" w:space="0" w:color="auto"/>
              <w:right w:val="single" w:sz="4" w:space="0" w:color="auto"/>
            </w:tcBorders>
            <w:vAlign w:val="center"/>
            <w:hideMark/>
          </w:tcPr>
          <w:p w14:paraId="393F04A5" w14:textId="77777777" w:rsidR="00846EBD" w:rsidRPr="00F421E3" w:rsidRDefault="00846EBD" w:rsidP="008725AD">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 Существующее положение в сфере производства, передачи и потребления тепловой энергии для целей теплоснабжения</w:t>
            </w:r>
          </w:p>
        </w:tc>
        <w:tc>
          <w:tcPr>
            <w:tcW w:w="2820" w:type="dxa"/>
            <w:tcBorders>
              <w:top w:val="nil"/>
              <w:left w:val="nil"/>
              <w:bottom w:val="single" w:sz="4" w:space="0" w:color="auto"/>
              <w:right w:val="single" w:sz="4" w:space="0" w:color="auto"/>
            </w:tcBorders>
            <w:noWrap/>
            <w:vAlign w:val="center"/>
            <w:hideMark/>
          </w:tcPr>
          <w:p w14:paraId="41A209BB" w14:textId="77777777" w:rsidR="00846EBD" w:rsidRPr="00F421E3" w:rsidRDefault="00846EBD" w:rsidP="008725AD">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92628472.ОМ.026.001</w:t>
            </w:r>
          </w:p>
        </w:tc>
      </w:tr>
      <w:tr w:rsidR="00846EBD" w:rsidRPr="00F421E3" w14:paraId="30140EF6" w14:textId="77777777" w:rsidTr="008725AD">
        <w:trPr>
          <w:trHeight w:val="630"/>
        </w:trPr>
        <w:tc>
          <w:tcPr>
            <w:tcW w:w="6600" w:type="dxa"/>
            <w:tcBorders>
              <w:top w:val="nil"/>
              <w:left w:val="single" w:sz="4" w:space="0" w:color="auto"/>
              <w:bottom w:val="single" w:sz="4" w:space="0" w:color="auto"/>
              <w:right w:val="single" w:sz="4" w:space="0" w:color="auto"/>
            </w:tcBorders>
            <w:vAlign w:val="center"/>
            <w:hideMark/>
          </w:tcPr>
          <w:p w14:paraId="672A120F" w14:textId="77777777" w:rsidR="00846EBD" w:rsidRPr="00F421E3" w:rsidRDefault="00846EBD" w:rsidP="008725AD">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2. Существующее и перспективное потребление тепловой энергии на цели теплоснабжения</w:t>
            </w:r>
          </w:p>
        </w:tc>
        <w:tc>
          <w:tcPr>
            <w:tcW w:w="2820" w:type="dxa"/>
            <w:tcBorders>
              <w:top w:val="nil"/>
              <w:left w:val="nil"/>
              <w:bottom w:val="single" w:sz="4" w:space="0" w:color="auto"/>
              <w:right w:val="single" w:sz="4" w:space="0" w:color="auto"/>
            </w:tcBorders>
            <w:noWrap/>
            <w:vAlign w:val="center"/>
            <w:hideMark/>
          </w:tcPr>
          <w:p w14:paraId="5403C7C7" w14:textId="77777777" w:rsidR="00846EBD" w:rsidRPr="00F421E3" w:rsidRDefault="00846EBD" w:rsidP="008725AD">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92628472.ОМ.026.002</w:t>
            </w:r>
          </w:p>
        </w:tc>
      </w:tr>
      <w:tr w:rsidR="00846EBD" w:rsidRPr="00F421E3" w14:paraId="41753FBF" w14:textId="77777777" w:rsidTr="008725AD">
        <w:trPr>
          <w:trHeight w:val="315"/>
        </w:trPr>
        <w:tc>
          <w:tcPr>
            <w:tcW w:w="6600" w:type="dxa"/>
            <w:tcBorders>
              <w:top w:val="nil"/>
              <w:left w:val="single" w:sz="4" w:space="0" w:color="auto"/>
              <w:bottom w:val="single" w:sz="4" w:space="0" w:color="auto"/>
              <w:right w:val="single" w:sz="4" w:space="0" w:color="auto"/>
            </w:tcBorders>
            <w:vAlign w:val="center"/>
            <w:hideMark/>
          </w:tcPr>
          <w:p w14:paraId="0C8EBBE7" w14:textId="77777777" w:rsidR="00846EBD" w:rsidRPr="00F421E3" w:rsidRDefault="00846EBD" w:rsidP="008725AD">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3. Электронная модель систем теплоснабжения</w:t>
            </w:r>
          </w:p>
        </w:tc>
        <w:tc>
          <w:tcPr>
            <w:tcW w:w="2820" w:type="dxa"/>
            <w:tcBorders>
              <w:top w:val="nil"/>
              <w:left w:val="nil"/>
              <w:bottom w:val="single" w:sz="4" w:space="0" w:color="auto"/>
              <w:right w:val="single" w:sz="4" w:space="0" w:color="auto"/>
            </w:tcBorders>
            <w:noWrap/>
            <w:vAlign w:val="center"/>
            <w:hideMark/>
          </w:tcPr>
          <w:p w14:paraId="5ACB39CC" w14:textId="77777777" w:rsidR="00846EBD" w:rsidRPr="00F421E3" w:rsidRDefault="00846EBD" w:rsidP="008725AD">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92628472.ОМ.026.003</w:t>
            </w:r>
          </w:p>
        </w:tc>
      </w:tr>
      <w:tr w:rsidR="00846EBD" w:rsidRPr="00F421E3" w14:paraId="77027BAE" w14:textId="77777777" w:rsidTr="008725AD">
        <w:trPr>
          <w:trHeight w:val="945"/>
        </w:trPr>
        <w:tc>
          <w:tcPr>
            <w:tcW w:w="6600" w:type="dxa"/>
            <w:tcBorders>
              <w:top w:val="nil"/>
              <w:left w:val="single" w:sz="4" w:space="0" w:color="auto"/>
              <w:bottom w:val="single" w:sz="4" w:space="0" w:color="auto"/>
              <w:right w:val="single" w:sz="4" w:space="0" w:color="auto"/>
            </w:tcBorders>
            <w:vAlign w:val="center"/>
            <w:hideMark/>
          </w:tcPr>
          <w:p w14:paraId="4A1B46CC" w14:textId="77777777" w:rsidR="00846EBD" w:rsidRPr="00F421E3" w:rsidRDefault="00846EBD" w:rsidP="008725AD">
            <w:pPr>
              <w:spacing w:line="240" w:lineRule="auto"/>
              <w:ind w:firstLine="0"/>
              <w:rPr>
                <w:rFonts w:eastAsia="Times New Roman" w:cs="Times New Roman"/>
                <w:color w:val="000000"/>
                <w:szCs w:val="24"/>
                <w:lang w:eastAsia="ru-RU"/>
              </w:rPr>
            </w:pPr>
            <w:bookmarkStart w:id="6" w:name="RANGE!M12"/>
            <w:bookmarkStart w:id="7" w:name="_GoBack"/>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4. Существующие и перспективные балансы тепловой мощности источников тепловой энергии и тепловой нагрузки потребителей</w:t>
            </w:r>
            <w:bookmarkEnd w:id="6"/>
          </w:p>
        </w:tc>
        <w:tc>
          <w:tcPr>
            <w:tcW w:w="2820" w:type="dxa"/>
            <w:tcBorders>
              <w:top w:val="nil"/>
              <w:left w:val="nil"/>
              <w:bottom w:val="single" w:sz="4" w:space="0" w:color="auto"/>
              <w:right w:val="single" w:sz="4" w:space="0" w:color="auto"/>
            </w:tcBorders>
            <w:noWrap/>
            <w:vAlign w:val="center"/>
            <w:hideMark/>
          </w:tcPr>
          <w:p w14:paraId="1377D3BB" w14:textId="77777777" w:rsidR="00846EBD" w:rsidRPr="00F421E3" w:rsidRDefault="00846EBD" w:rsidP="008725AD">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92628472.ОМ.026.004</w:t>
            </w:r>
          </w:p>
        </w:tc>
      </w:tr>
      <w:bookmarkEnd w:id="7"/>
      <w:tr w:rsidR="00846EBD" w:rsidRPr="00F421E3" w14:paraId="179DEF34" w14:textId="77777777" w:rsidTr="008725AD">
        <w:trPr>
          <w:trHeight w:val="315"/>
        </w:trPr>
        <w:tc>
          <w:tcPr>
            <w:tcW w:w="6600" w:type="dxa"/>
            <w:tcBorders>
              <w:top w:val="nil"/>
              <w:left w:val="single" w:sz="4" w:space="0" w:color="auto"/>
              <w:bottom w:val="single" w:sz="4" w:space="0" w:color="auto"/>
              <w:right w:val="single" w:sz="4" w:space="0" w:color="auto"/>
            </w:tcBorders>
            <w:vAlign w:val="center"/>
            <w:hideMark/>
          </w:tcPr>
          <w:p w14:paraId="354FBEBE" w14:textId="77777777" w:rsidR="00846EBD" w:rsidRPr="00F421E3" w:rsidRDefault="00846EBD" w:rsidP="008725AD">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5. Мастер-план развития систем теплоснабжения</w:t>
            </w:r>
          </w:p>
        </w:tc>
        <w:tc>
          <w:tcPr>
            <w:tcW w:w="2820" w:type="dxa"/>
            <w:tcBorders>
              <w:top w:val="nil"/>
              <w:left w:val="nil"/>
              <w:bottom w:val="single" w:sz="4" w:space="0" w:color="auto"/>
              <w:right w:val="single" w:sz="4" w:space="0" w:color="auto"/>
            </w:tcBorders>
            <w:noWrap/>
            <w:vAlign w:val="center"/>
            <w:hideMark/>
          </w:tcPr>
          <w:p w14:paraId="4F5554AA" w14:textId="77777777" w:rsidR="00846EBD" w:rsidRPr="00F421E3" w:rsidRDefault="00846EBD" w:rsidP="008725AD">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92628472.ОМ.026.005</w:t>
            </w:r>
          </w:p>
        </w:tc>
      </w:tr>
      <w:tr w:rsidR="00846EBD" w:rsidRPr="00F421E3" w14:paraId="0AB3A977" w14:textId="77777777" w:rsidTr="008725AD">
        <w:trPr>
          <w:trHeight w:val="1575"/>
        </w:trPr>
        <w:tc>
          <w:tcPr>
            <w:tcW w:w="6600" w:type="dxa"/>
            <w:tcBorders>
              <w:top w:val="nil"/>
              <w:left w:val="single" w:sz="4" w:space="0" w:color="auto"/>
              <w:bottom w:val="single" w:sz="4" w:space="0" w:color="auto"/>
              <w:right w:val="single" w:sz="4" w:space="0" w:color="auto"/>
            </w:tcBorders>
            <w:vAlign w:val="center"/>
            <w:hideMark/>
          </w:tcPr>
          <w:p w14:paraId="20EE5185" w14:textId="77777777" w:rsidR="00846EBD" w:rsidRPr="00F421E3" w:rsidRDefault="00846EBD" w:rsidP="008725AD">
            <w:pPr>
              <w:spacing w:line="240" w:lineRule="auto"/>
              <w:ind w:firstLine="0"/>
              <w:rPr>
                <w:rFonts w:eastAsia="Times New Roman" w:cs="Times New Roman"/>
                <w:color w:val="000000"/>
                <w:szCs w:val="24"/>
                <w:lang w:eastAsia="ru-RU"/>
              </w:rPr>
            </w:pPr>
            <w:bookmarkStart w:id="8" w:name="RANGE!M14"/>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8"/>
          </w:p>
        </w:tc>
        <w:tc>
          <w:tcPr>
            <w:tcW w:w="2820" w:type="dxa"/>
            <w:tcBorders>
              <w:top w:val="nil"/>
              <w:left w:val="nil"/>
              <w:bottom w:val="single" w:sz="4" w:space="0" w:color="auto"/>
              <w:right w:val="single" w:sz="4" w:space="0" w:color="auto"/>
            </w:tcBorders>
            <w:noWrap/>
            <w:vAlign w:val="center"/>
            <w:hideMark/>
          </w:tcPr>
          <w:p w14:paraId="71BA148F" w14:textId="77777777" w:rsidR="00846EBD" w:rsidRPr="00F421E3" w:rsidRDefault="00846EBD" w:rsidP="008725AD">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92628472.ОМ.026.006</w:t>
            </w:r>
          </w:p>
        </w:tc>
      </w:tr>
      <w:tr w:rsidR="00846EBD" w:rsidRPr="00F421E3" w14:paraId="08B540BC" w14:textId="77777777" w:rsidTr="008725AD">
        <w:trPr>
          <w:trHeight w:val="945"/>
        </w:trPr>
        <w:tc>
          <w:tcPr>
            <w:tcW w:w="6600" w:type="dxa"/>
            <w:tcBorders>
              <w:top w:val="nil"/>
              <w:left w:val="single" w:sz="4" w:space="0" w:color="auto"/>
              <w:bottom w:val="single" w:sz="4" w:space="0" w:color="auto"/>
              <w:right w:val="single" w:sz="4" w:space="0" w:color="auto"/>
            </w:tcBorders>
            <w:vAlign w:val="center"/>
            <w:hideMark/>
          </w:tcPr>
          <w:p w14:paraId="2978E2EB" w14:textId="77777777" w:rsidR="00846EBD" w:rsidRPr="00F421E3" w:rsidRDefault="00846EBD" w:rsidP="008725AD">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7. Предложения по строительству, реконструкции, техническому перевооружению и (или) модернизации источников тепловой энергии</w:t>
            </w:r>
          </w:p>
        </w:tc>
        <w:tc>
          <w:tcPr>
            <w:tcW w:w="2820" w:type="dxa"/>
            <w:tcBorders>
              <w:top w:val="nil"/>
              <w:left w:val="nil"/>
              <w:bottom w:val="single" w:sz="4" w:space="0" w:color="auto"/>
              <w:right w:val="single" w:sz="4" w:space="0" w:color="auto"/>
            </w:tcBorders>
            <w:noWrap/>
            <w:vAlign w:val="center"/>
            <w:hideMark/>
          </w:tcPr>
          <w:p w14:paraId="1DA61D0D" w14:textId="77777777" w:rsidR="00846EBD" w:rsidRPr="00F421E3" w:rsidRDefault="00846EBD" w:rsidP="008725AD">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92628472.ОМ.026.007</w:t>
            </w:r>
          </w:p>
        </w:tc>
      </w:tr>
      <w:tr w:rsidR="00846EBD" w:rsidRPr="00F421E3" w14:paraId="5D614F0B" w14:textId="77777777" w:rsidTr="008725AD">
        <w:trPr>
          <w:trHeight w:val="630"/>
        </w:trPr>
        <w:tc>
          <w:tcPr>
            <w:tcW w:w="6600" w:type="dxa"/>
            <w:tcBorders>
              <w:top w:val="nil"/>
              <w:left w:val="single" w:sz="4" w:space="0" w:color="auto"/>
              <w:bottom w:val="single" w:sz="4" w:space="0" w:color="auto"/>
              <w:right w:val="single" w:sz="4" w:space="0" w:color="auto"/>
            </w:tcBorders>
            <w:vAlign w:val="center"/>
            <w:hideMark/>
          </w:tcPr>
          <w:p w14:paraId="2C812AF0" w14:textId="77777777" w:rsidR="00846EBD" w:rsidRPr="00F421E3" w:rsidRDefault="00846EBD" w:rsidP="008725AD">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8. Предложения по строительству, реконструкции и (или) модернизации тепловых сетей</w:t>
            </w:r>
          </w:p>
        </w:tc>
        <w:tc>
          <w:tcPr>
            <w:tcW w:w="2820" w:type="dxa"/>
            <w:tcBorders>
              <w:top w:val="nil"/>
              <w:left w:val="nil"/>
              <w:bottom w:val="single" w:sz="4" w:space="0" w:color="auto"/>
              <w:right w:val="single" w:sz="4" w:space="0" w:color="auto"/>
            </w:tcBorders>
            <w:noWrap/>
            <w:vAlign w:val="center"/>
            <w:hideMark/>
          </w:tcPr>
          <w:p w14:paraId="72590D54" w14:textId="77777777" w:rsidR="00846EBD" w:rsidRPr="00F421E3" w:rsidRDefault="00846EBD" w:rsidP="008725AD">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92628472.ОМ.026.008</w:t>
            </w:r>
          </w:p>
        </w:tc>
      </w:tr>
      <w:tr w:rsidR="00846EBD" w:rsidRPr="00F421E3" w14:paraId="42E18C4D" w14:textId="77777777" w:rsidTr="008725AD">
        <w:trPr>
          <w:trHeight w:val="1260"/>
        </w:trPr>
        <w:tc>
          <w:tcPr>
            <w:tcW w:w="6600" w:type="dxa"/>
            <w:tcBorders>
              <w:top w:val="nil"/>
              <w:left w:val="single" w:sz="4" w:space="0" w:color="auto"/>
              <w:bottom w:val="single" w:sz="4" w:space="0" w:color="auto"/>
              <w:right w:val="single" w:sz="4" w:space="0" w:color="auto"/>
            </w:tcBorders>
            <w:vAlign w:val="center"/>
            <w:hideMark/>
          </w:tcPr>
          <w:p w14:paraId="792238D4" w14:textId="77777777" w:rsidR="00846EBD" w:rsidRPr="00F421E3" w:rsidRDefault="00846EBD" w:rsidP="008725AD">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c>
          <w:tcPr>
            <w:tcW w:w="2820" w:type="dxa"/>
            <w:tcBorders>
              <w:top w:val="nil"/>
              <w:left w:val="nil"/>
              <w:bottom w:val="single" w:sz="4" w:space="0" w:color="auto"/>
              <w:right w:val="single" w:sz="4" w:space="0" w:color="auto"/>
            </w:tcBorders>
            <w:noWrap/>
            <w:vAlign w:val="center"/>
            <w:hideMark/>
          </w:tcPr>
          <w:p w14:paraId="30EB0312" w14:textId="77777777" w:rsidR="00846EBD" w:rsidRPr="00F421E3" w:rsidRDefault="00846EBD" w:rsidP="008725AD">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92628472.ОМ.026.009</w:t>
            </w:r>
          </w:p>
        </w:tc>
      </w:tr>
      <w:tr w:rsidR="00846EBD" w:rsidRPr="00F421E3" w14:paraId="295BB60B" w14:textId="77777777" w:rsidTr="008725AD">
        <w:trPr>
          <w:trHeight w:val="315"/>
        </w:trPr>
        <w:tc>
          <w:tcPr>
            <w:tcW w:w="6600" w:type="dxa"/>
            <w:tcBorders>
              <w:top w:val="nil"/>
              <w:left w:val="single" w:sz="4" w:space="0" w:color="auto"/>
              <w:bottom w:val="single" w:sz="4" w:space="0" w:color="auto"/>
              <w:right w:val="single" w:sz="4" w:space="0" w:color="auto"/>
            </w:tcBorders>
            <w:vAlign w:val="center"/>
            <w:hideMark/>
          </w:tcPr>
          <w:p w14:paraId="61D039BE" w14:textId="77777777" w:rsidR="00846EBD" w:rsidRPr="00F421E3" w:rsidRDefault="00846EBD" w:rsidP="008725AD">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10. Перспективные топливные балансы</w:t>
            </w:r>
          </w:p>
        </w:tc>
        <w:tc>
          <w:tcPr>
            <w:tcW w:w="2820" w:type="dxa"/>
            <w:tcBorders>
              <w:top w:val="nil"/>
              <w:left w:val="nil"/>
              <w:bottom w:val="single" w:sz="4" w:space="0" w:color="auto"/>
              <w:right w:val="single" w:sz="4" w:space="0" w:color="auto"/>
            </w:tcBorders>
            <w:noWrap/>
            <w:vAlign w:val="center"/>
            <w:hideMark/>
          </w:tcPr>
          <w:p w14:paraId="0C440AB7" w14:textId="77777777" w:rsidR="00846EBD" w:rsidRPr="00F421E3" w:rsidRDefault="00846EBD" w:rsidP="008725AD">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92628472.ОМ.026.010</w:t>
            </w:r>
          </w:p>
        </w:tc>
      </w:tr>
      <w:tr w:rsidR="00846EBD" w:rsidRPr="00F421E3" w14:paraId="21089D26" w14:textId="77777777" w:rsidTr="008725AD">
        <w:trPr>
          <w:trHeight w:val="315"/>
        </w:trPr>
        <w:tc>
          <w:tcPr>
            <w:tcW w:w="6600" w:type="dxa"/>
            <w:tcBorders>
              <w:top w:val="nil"/>
              <w:left w:val="single" w:sz="4" w:space="0" w:color="auto"/>
              <w:bottom w:val="single" w:sz="4" w:space="0" w:color="auto"/>
              <w:right w:val="single" w:sz="4" w:space="0" w:color="auto"/>
            </w:tcBorders>
            <w:vAlign w:val="center"/>
            <w:hideMark/>
          </w:tcPr>
          <w:p w14:paraId="3E639A3D" w14:textId="77777777" w:rsidR="00846EBD" w:rsidRPr="00F421E3" w:rsidRDefault="00846EBD" w:rsidP="008725AD">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11. Оценка надежности теплоснабжения</w:t>
            </w:r>
          </w:p>
        </w:tc>
        <w:tc>
          <w:tcPr>
            <w:tcW w:w="2820" w:type="dxa"/>
            <w:tcBorders>
              <w:top w:val="nil"/>
              <w:left w:val="nil"/>
              <w:bottom w:val="single" w:sz="4" w:space="0" w:color="auto"/>
              <w:right w:val="single" w:sz="4" w:space="0" w:color="auto"/>
            </w:tcBorders>
            <w:noWrap/>
            <w:vAlign w:val="center"/>
            <w:hideMark/>
          </w:tcPr>
          <w:p w14:paraId="0E20F2A0" w14:textId="77777777" w:rsidR="00846EBD" w:rsidRPr="00F421E3" w:rsidRDefault="00846EBD" w:rsidP="008725AD">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92628472.ОМ.026.011</w:t>
            </w:r>
          </w:p>
        </w:tc>
      </w:tr>
      <w:tr w:rsidR="00846EBD" w:rsidRPr="00F421E3" w14:paraId="51C5B09D" w14:textId="77777777" w:rsidTr="008725AD">
        <w:trPr>
          <w:trHeight w:val="945"/>
        </w:trPr>
        <w:tc>
          <w:tcPr>
            <w:tcW w:w="6600" w:type="dxa"/>
            <w:tcBorders>
              <w:top w:val="nil"/>
              <w:left w:val="single" w:sz="4" w:space="0" w:color="auto"/>
              <w:bottom w:val="single" w:sz="4" w:space="0" w:color="auto"/>
              <w:right w:val="single" w:sz="4" w:space="0" w:color="auto"/>
            </w:tcBorders>
            <w:vAlign w:val="center"/>
            <w:hideMark/>
          </w:tcPr>
          <w:p w14:paraId="6281770C" w14:textId="77777777" w:rsidR="00846EBD" w:rsidRPr="00F421E3" w:rsidRDefault="00846EBD" w:rsidP="008725AD">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12. Обоснование инвестиций в строительство, реконструкцию, техническое перевооружение и (или) модернизацию</w:t>
            </w:r>
          </w:p>
        </w:tc>
        <w:tc>
          <w:tcPr>
            <w:tcW w:w="2820" w:type="dxa"/>
            <w:tcBorders>
              <w:top w:val="nil"/>
              <w:left w:val="nil"/>
              <w:bottom w:val="single" w:sz="4" w:space="0" w:color="auto"/>
              <w:right w:val="single" w:sz="4" w:space="0" w:color="auto"/>
            </w:tcBorders>
            <w:noWrap/>
            <w:vAlign w:val="center"/>
            <w:hideMark/>
          </w:tcPr>
          <w:p w14:paraId="1BC0E2B3" w14:textId="77777777" w:rsidR="00846EBD" w:rsidRPr="00F421E3" w:rsidRDefault="00846EBD" w:rsidP="008725AD">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92628472.ОМ.026.012</w:t>
            </w:r>
          </w:p>
        </w:tc>
      </w:tr>
      <w:tr w:rsidR="00846EBD" w:rsidRPr="00F421E3" w14:paraId="6FD881B6" w14:textId="77777777" w:rsidTr="008725AD">
        <w:trPr>
          <w:trHeight w:val="315"/>
        </w:trPr>
        <w:tc>
          <w:tcPr>
            <w:tcW w:w="6600" w:type="dxa"/>
            <w:tcBorders>
              <w:top w:val="nil"/>
              <w:left w:val="single" w:sz="4" w:space="0" w:color="auto"/>
              <w:bottom w:val="single" w:sz="4" w:space="0" w:color="auto"/>
              <w:right w:val="single" w:sz="4" w:space="0" w:color="auto"/>
            </w:tcBorders>
            <w:vAlign w:val="center"/>
            <w:hideMark/>
          </w:tcPr>
          <w:p w14:paraId="28154ABB" w14:textId="77777777" w:rsidR="00846EBD" w:rsidRPr="00F421E3" w:rsidRDefault="00846EBD" w:rsidP="008725AD">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13. Индикаторы развития систем теплоснабжения</w:t>
            </w:r>
          </w:p>
        </w:tc>
        <w:tc>
          <w:tcPr>
            <w:tcW w:w="2820" w:type="dxa"/>
            <w:tcBorders>
              <w:top w:val="nil"/>
              <w:left w:val="nil"/>
              <w:bottom w:val="single" w:sz="4" w:space="0" w:color="auto"/>
              <w:right w:val="single" w:sz="4" w:space="0" w:color="auto"/>
            </w:tcBorders>
            <w:noWrap/>
            <w:vAlign w:val="center"/>
            <w:hideMark/>
          </w:tcPr>
          <w:p w14:paraId="53E0BDA7" w14:textId="77777777" w:rsidR="00846EBD" w:rsidRPr="00F421E3" w:rsidRDefault="00846EBD" w:rsidP="008725AD">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92628472.ОМ.026.013</w:t>
            </w:r>
          </w:p>
        </w:tc>
      </w:tr>
      <w:tr w:rsidR="00846EBD" w:rsidRPr="00F421E3" w14:paraId="4800A5CB" w14:textId="77777777" w:rsidTr="008725AD">
        <w:trPr>
          <w:trHeight w:val="315"/>
        </w:trPr>
        <w:tc>
          <w:tcPr>
            <w:tcW w:w="6600" w:type="dxa"/>
            <w:tcBorders>
              <w:top w:val="nil"/>
              <w:left w:val="single" w:sz="4" w:space="0" w:color="auto"/>
              <w:bottom w:val="single" w:sz="4" w:space="0" w:color="auto"/>
              <w:right w:val="single" w:sz="4" w:space="0" w:color="auto"/>
            </w:tcBorders>
            <w:vAlign w:val="center"/>
            <w:hideMark/>
          </w:tcPr>
          <w:p w14:paraId="5FF51F59" w14:textId="77777777" w:rsidR="00846EBD" w:rsidRPr="00F421E3" w:rsidRDefault="00846EBD" w:rsidP="008725AD">
            <w:pPr>
              <w:spacing w:line="240" w:lineRule="auto"/>
              <w:ind w:firstLine="0"/>
              <w:rPr>
                <w:rFonts w:eastAsia="Times New Roman" w:cs="Times New Roman"/>
                <w:color w:val="000000"/>
                <w:szCs w:val="24"/>
                <w:lang w:eastAsia="ru-RU"/>
              </w:rPr>
            </w:pPr>
            <w:bookmarkStart w:id="9" w:name="RANGE!M22"/>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14. Ценовые (тарифные) последствия</w:t>
            </w:r>
            <w:bookmarkEnd w:id="9"/>
          </w:p>
        </w:tc>
        <w:tc>
          <w:tcPr>
            <w:tcW w:w="2820" w:type="dxa"/>
            <w:tcBorders>
              <w:top w:val="nil"/>
              <w:left w:val="nil"/>
              <w:bottom w:val="single" w:sz="4" w:space="0" w:color="auto"/>
              <w:right w:val="single" w:sz="4" w:space="0" w:color="auto"/>
            </w:tcBorders>
            <w:noWrap/>
            <w:vAlign w:val="center"/>
            <w:hideMark/>
          </w:tcPr>
          <w:p w14:paraId="59C07977" w14:textId="77777777" w:rsidR="00846EBD" w:rsidRPr="00F421E3" w:rsidRDefault="00846EBD" w:rsidP="008725AD">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92628472.ОМ.026.014</w:t>
            </w:r>
          </w:p>
        </w:tc>
      </w:tr>
      <w:tr w:rsidR="00846EBD" w:rsidRPr="00F421E3" w14:paraId="1D0FB49E" w14:textId="77777777" w:rsidTr="008725AD">
        <w:trPr>
          <w:trHeight w:val="315"/>
        </w:trPr>
        <w:tc>
          <w:tcPr>
            <w:tcW w:w="6600" w:type="dxa"/>
            <w:tcBorders>
              <w:top w:val="nil"/>
              <w:left w:val="single" w:sz="4" w:space="0" w:color="auto"/>
              <w:bottom w:val="single" w:sz="4" w:space="0" w:color="auto"/>
              <w:right w:val="single" w:sz="4" w:space="0" w:color="auto"/>
            </w:tcBorders>
            <w:vAlign w:val="center"/>
            <w:hideMark/>
          </w:tcPr>
          <w:p w14:paraId="5BE5353C" w14:textId="77777777" w:rsidR="00846EBD" w:rsidRPr="00F421E3" w:rsidRDefault="00846EBD" w:rsidP="008725AD">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15. Реестр единых теплоснабжающих организаций</w:t>
            </w:r>
          </w:p>
        </w:tc>
        <w:tc>
          <w:tcPr>
            <w:tcW w:w="2820" w:type="dxa"/>
            <w:tcBorders>
              <w:top w:val="nil"/>
              <w:left w:val="nil"/>
              <w:bottom w:val="single" w:sz="4" w:space="0" w:color="auto"/>
              <w:right w:val="single" w:sz="4" w:space="0" w:color="auto"/>
            </w:tcBorders>
            <w:noWrap/>
            <w:vAlign w:val="center"/>
            <w:hideMark/>
          </w:tcPr>
          <w:p w14:paraId="03382C7F" w14:textId="77777777" w:rsidR="00846EBD" w:rsidRPr="00F421E3" w:rsidRDefault="00846EBD" w:rsidP="008725AD">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92628472.ОМ.026.015</w:t>
            </w:r>
          </w:p>
        </w:tc>
      </w:tr>
      <w:tr w:rsidR="00846EBD" w:rsidRPr="00F421E3" w14:paraId="60DB69DA" w14:textId="77777777" w:rsidTr="008725AD">
        <w:trPr>
          <w:trHeight w:val="315"/>
        </w:trPr>
        <w:tc>
          <w:tcPr>
            <w:tcW w:w="6600" w:type="dxa"/>
            <w:tcBorders>
              <w:top w:val="nil"/>
              <w:left w:val="single" w:sz="4" w:space="0" w:color="auto"/>
              <w:bottom w:val="single" w:sz="4" w:space="0" w:color="auto"/>
              <w:right w:val="single" w:sz="4" w:space="0" w:color="auto"/>
            </w:tcBorders>
            <w:vAlign w:val="center"/>
            <w:hideMark/>
          </w:tcPr>
          <w:p w14:paraId="7E90D8E1" w14:textId="77777777" w:rsidR="00846EBD" w:rsidRPr="00F421E3" w:rsidRDefault="00846EBD" w:rsidP="008725AD">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16. Реестр мероприятий схемы теплоснабжения</w:t>
            </w:r>
          </w:p>
        </w:tc>
        <w:tc>
          <w:tcPr>
            <w:tcW w:w="2820" w:type="dxa"/>
            <w:tcBorders>
              <w:top w:val="nil"/>
              <w:left w:val="nil"/>
              <w:bottom w:val="single" w:sz="4" w:space="0" w:color="auto"/>
              <w:right w:val="single" w:sz="4" w:space="0" w:color="auto"/>
            </w:tcBorders>
            <w:noWrap/>
            <w:vAlign w:val="center"/>
            <w:hideMark/>
          </w:tcPr>
          <w:p w14:paraId="15DD2B86" w14:textId="77777777" w:rsidR="00846EBD" w:rsidRPr="00F421E3" w:rsidRDefault="00846EBD" w:rsidP="008725AD">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92628472.ОМ.026.016</w:t>
            </w:r>
          </w:p>
        </w:tc>
      </w:tr>
      <w:tr w:rsidR="00846EBD" w:rsidRPr="00F421E3" w14:paraId="7FC0C6AD" w14:textId="77777777" w:rsidTr="008725AD">
        <w:trPr>
          <w:trHeight w:val="630"/>
        </w:trPr>
        <w:tc>
          <w:tcPr>
            <w:tcW w:w="6600" w:type="dxa"/>
            <w:tcBorders>
              <w:top w:val="nil"/>
              <w:left w:val="single" w:sz="4" w:space="0" w:color="auto"/>
              <w:bottom w:val="single" w:sz="4" w:space="0" w:color="auto"/>
              <w:right w:val="single" w:sz="4" w:space="0" w:color="auto"/>
            </w:tcBorders>
            <w:vAlign w:val="center"/>
            <w:hideMark/>
          </w:tcPr>
          <w:p w14:paraId="5C78B68C" w14:textId="77777777" w:rsidR="00846EBD" w:rsidRPr="00F421E3" w:rsidRDefault="00846EBD" w:rsidP="008725AD">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Pr="00F421E3">
              <w:rPr>
                <w:rFonts w:eastAsia="Times New Roman" w:cs="Times New Roman"/>
                <w:color w:val="000000"/>
                <w:szCs w:val="24"/>
                <w:lang w:eastAsia="ru-RU"/>
              </w:rPr>
              <w:t xml:space="preserve"> 17. Замечания и предложения к проекту схемы теплоснабжения</w:t>
            </w:r>
          </w:p>
        </w:tc>
        <w:tc>
          <w:tcPr>
            <w:tcW w:w="2820" w:type="dxa"/>
            <w:tcBorders>
              <w:top w:val="nil"/>
              <w:left w:val="nil"/>
              <w:bottom w:val="single" w:sz="4" w:space="0" w:color="auto"/>
              <w:right w:val="single" w:sz="4" w:space="0" w:color="auto"/>
            </w:tcBorders>
            <w:noWrap/>
            <w:vAlign w:val="center"/>
            <w:hideMark/>
          </w:tcPr>
          <w:p w14:paraId="1DFFF759" w14:textId="77777777" w:rsidR="00846EBD" w:rsidRPr="00F421E3" w:rsidRDefault="00846EBD" w:rsidP="008725AD">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92628472.ОМ.026.017</w:t>
            </w:r>
          </w:p>
        </w:tc>
      </w:tr>
      <w:tr w:rsidR="00846EBD" w:rsidRPr="00F421E3" w14:paraId="2BC68096" w14:textId="77777777" w:rsidTr="008725AD">
        <w:trPr>
          <w:trHeight w:val="630"/>
        </w:trPr>
        <w:tc>
          <w:tcPr>
            <w:tcW w:w="6600" w:type="dxa"/>
            <w:tcBorders>
              <w:top w:val="nil"/>
              <w:left w:val="single" w:sz="4" w:space="0" w:color="auto"/>
              <w:bottom w:val="single" w:sz="4" w:space="0" w:color="auto"/>
              <w:right w:val="single" w:sz="4" w:space="0" w:color="auto"/>
            </w:tcBorders>
            <w:vAlign w:val="center"/>
            <w:hideMark/>
          </w:tcPr>
          <w:p w14:paraId="2192E7A4" w14:textId="4305D9EB" w:rsidR="00846EBD" w:rsidRPr="00F421E3" w:rsidRDefault="005F6D19" w:rsidP="008725AD">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t>Глава</w:t>
            </w:r>
            <w:r w:rsidR="00846EBD" w:rsidRPr="00F421E3">
              <w:rPr>
                <w:rFonts w:eastAsia="Times New Roman" w:cs="Times New Roman"/>
                <w:color w:val="000000"/>
                <w:szCs w:val="24"/>
                <w:lang w:eastAsia="ru-RU"/>
              </w:rPr>
              <w:t xml:space="preserve"> 18. Сводный том изменений, выполненных в схеме теплоснабжения</w:t>
            </w:r>
          </w:p>
        </w:tc>
        <w:tc>
          <w:tcPr>
            <w:tcW w:w="2820" w:type="dxa"/>
            <w:tcBorders>
              <w:top w:val="nil"/>
              <w:left w:val="nil"/>
              <w:bottom w:val="single" w:sz="4" w:space="0" w:color="auto"/>
              <w:right w:val="single" w:sz="4" w:space="0" w:color="auto"/>
            </w:tcBorders>
            <w:noWrap/>
            <w:vAlign w:val="center"/>
            <w:hideMark/>
          </w:tcPr>
          <w:p w14:paraId="1BCD3DBF" w14:textId="77777777" w:rsidR="00846EBD" w:rsidRPr="00F421E3" w:rsidRDefault="00846EBD" w:rsidP="008725AD">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92628472.ОМ.026.018</w:t>
            </w:r>
          </w:p>
        </w:tc>
      </w:tr>
      <w:tr w:rsidR="00846EBD" w:rsidRPr="00F421E3" w14:paraId="04C10BB2" w14:textId="77777777" w:rsidTr="008725AD">
        <w:trPr>
          <w:trHeight w:val="630"/>
        </w:trPr>
        <w:tc>
          <w:tcPr>
            <w:tcW w:w="6600" w:type="dxa"/>
            <w:tcBorders>
              <w:top w:val="nil"/>
              <w:left w:val="single" w:sz="4" w:space="0" w:color="auto"/>
              <w:bottom w:val="single" w:sz="4" w:space="0" w:color="auto"/>
              <w:right w:val="single" w:sz="4" w:space="0" w:color="auto"/>
            </w:tcBorders>
            <w:vAlign w:val="center"/>
            <w:hideMark/>
          </w:tcPr>
          <w:p w14:paraId="793FB6CE" w14:textId="3843897A" w:rsidR="00846EBD" w:rsidRPr="00F421E3" w:rsidRDefault="005F6D19" w:rsidP="008725AD">
            <w:pPr>
              <w:spacing w:line="240" w:lineRule="auto"/>
              <w:ind w:firstLine="0"/>
              <w:rPr>
                <w:rFonts w:eastAsia="Times New Roman" w:cs="Times New Roman"/>
                <w:color w:val="000000"/>
                <w:szCs w:val="24"/>
                <w:lang w:eastAsia="ru-RU"/>
              </w:rPr>
            </w:pPr>
            <w:r>
              <w:rPr>
                <w:rFonts w:eastAsia="Times New Roman" w:cs="Times New Roman"/>
                <w:color w:val="000000"/>
                <w:szCs w:val="24"/>
                <w:lang w:eastAsia="ru-RU"/>
              </w:rPr>
              <w:lastRenderedPageBreak/>
              <w:t>Глава</w:t>
            </w:r>
            <w:r w:rsidR="00846EBD" w:rsidRPr="00F421E3">
              <w:rPr>
                <w:rFonts w:eastAsia="Times New Roman" w:cs="Times New Roman"/>
                <w:color w:val="000000"/>
                <w:szCs w:val="24"/>
                <w:lang w:eastAsia="ru-RU"/>
              </w:rPr>
              <w:t xml:space="preserve"> 19. Оценка экологической безопасности теплоснабжения</w:t>
            </w:r>
          </w:p>
        </w:tc>
        <w:tc>
          <w:tcPr>
            <w:tcW w:w="2820" w:type="dxa"/>
            <w:tcBorders>
              <w:top w:val="nil"/>
              <w:left w:val="nil"/>
              <w:bottom w:val="single" w:sz="4" w:space="0" w:color="auto"/>
              <w:right w:val="single" w:sz="4" w:space="0" w:color="auto"/>
            </w:tcBorders>
            <w:noWrap/>
            <w:vAlign w:val="center"/>
            <w:hideMark/>
          </w:tcPr>
          <w:p w14:paraId="1C550582" w14:textId="77777777" w:rsidR="00846EBD" w:rsidRPr="00F421E3" w:rsidRDefault="00846EBD" w:rsidP="008725AD">
            <w:pPr>
              <w:spacing w:line="240" w:lineRule="auto"/>
              <w:ind w:firstLine="0"/>
              <w:jc w:val="center"/>
              <w:rPr>
                <w:rFonts w:eastAsia="Times New Roman" w:cs="Times New Roman"/>
                <w:color w:val="000000"/>
                <w:szCs w:val="24"/>
                <w:lang w:eastAsia="ru-RU"/>
              </w:rPr>
            </w:pPr>
            <w:r w:rsidRPr="00F421E3">
              <w:rPr>
                <w:rFonts w:eastAsia="Times New Roman" w:cs="Times New Roman"/>
                <w:color w:val="000000"/>
                <w:szCs w:val="24"/>
                <w:lang w:eastAsia="ru-RU"/>
              </w:rPr>
              <w:t>92628472.ОМ.026.019</w:t>
            </w:r>
          </w:p>
        </w:tc>
      </w:tr>
    </w:tbl>
    <w:p w14:paraId="532F0CCF" w14:textId="77777777" w:rsidR="00846EBD" w:rsidRPr="00F421E3" w:rsidRDefault="00846EBD" w:rsidP="00846EBD">
      <w:pPr>
        <w:ind w:right="-57" w:firstLine="0"/>
        <w:jc w:val="left"/>
        <w:rPr>
          <w:rFonts w:eastAsia="Times New Roman" w:cs="Times New Roman"/>
          <w:bCs/>
          <w:sz w:val="28"/>
          <w:szCs w:val="28"/>
          <w:lang w:eastAsia="ru-RU"/>
        </w:rPr>
        <w:sectPr w:rsidR="00846EBD" w:rsidRPr="00F421E3" w:rsidSect="008725AD">
          <w:footerReference w:type="even" r:id="rId12"/>
          <w:footerReference w:type="default" r:id="rId13"/>
          <w:headerReference w:type="first" r:id="rId14"/>
          <w:footerReference w:type="first" r:id="rId15"/>
          <w:pgSz w:w="11907" w:h="16840"/>
          <w:pgMar w:top="1134" w:right="850" w:bottom="1134" w:left="1701" w:header="567" w:footer="567" w:gutter="0"/>
          <w:pgNumType w:start="2"/>
          <w:cols w:space="708"/>
          <w:docGrid w:linePitch="360"/>
        </w:sectPr>
      </w:pPr>
    </w:p>
    <w:p w14:paraId="743D9CFB" w14:textId="77777777" w:rsidR="0058215D" w:rsidRPr="0058215D" w:rsidRDefault="0058215D" w:rsidP="009C3D49">
      <w:pPr>
        <w:spacing w:after="120" w:line="269" w:lineRule="auto"/>
        <w:ind w:firstLine="0"/>
        <w:jc w:val="center"/>
        <w:outlineLvl w:val="3"/>
        <w:rPr>
          <w:rFonts w:eastAsia="Times New Roman" w:cs="Times New Roman"/>
          <w:b/>
          <w:sz w:val="28"/>
          <w:szCs w:val="28"/>
          <w:lang w:eastAsia="ru-RU"/>
        </w:rPr>
      </w:pPr>
      <w:r w:rsidRPr="0058215D">
        <w:rPr>
          <w:rFonts w:eastAsia="Times New Roman" w:cs="Times New Roman"/>
          <w:b/>
          <w:sz w:val="28"/>
          <w:szCs w:val="28"/>
          <w:lang w:eastAsia="ru-RU"/>
        </w:rPr>
        <w:lastRenderedPageBreak/>
        <w:t>СОДЕРЖАНИЕ</w:t>
      </w:r>
      <w:bookmarkEnd w:id="2"/>
      <w:bookmarkEnd w:id="3"/>
      <w:bookmarkEnd w:id="4"/>
      <w:bookmarkEnd w:id="5"/>
    </w:p>
    <w:p w14:paraId="7B78843F" w14:textId="427DB8EE" w:rsidR="00530C03" w:rsidRDefault="006A6C2B">
      <w:pPr>
        <w:pStyle w:val="13"/>
        <w:rPr>
          <w:rFonts w:asciiTheme="minorHAnsi" w:eastAsiaTheme="minorEastAsia" w:hAnsiTheme="minorHAnsi"/>
          <w:noProof/>
          <w:sz w:val="22"/>
          <w:lang w:eastAsia="ru-RU"/>
        </w:rPr>
      </w:pPr>
      <w:r>
        <w:rPr>
          <w:rFonts w:eastAsia="Times New Roman" w:cs="Times New Roman"/>
          <w:bCs/>
          <w:szCs w:val="24"/>
          <w:lang w:eastAsia="ru-RU"/>
        </w:rPr>
        <w:fldChar w:fldCharType="begin"/>
      </w:r>
      <w:r>
        <w:rPr>
          <w:rFonts w:eastAsia="Times New Roman" w:cs="Times New Roman"/>
          <w:bCs/>
          <w:szCs w:val="24"/>
          <w:lang w:eastAsia="ru-RU"/>
        </w:rPr>
        <w:instrText xml:space="preserve"> TOC \o "1-3" \h \z \u </w:instrText>
      </w:r>
      <w:r>
        <w:rPr>
          <w:rFonts w:eastAsia="Times New Roman" w:cs="Times New Roman"/>
          <w:bCs/>
          <w:szCs w:val="24"/>
          <w:lang w:eastAsia="ru-RU"/>
        </w:rPr>
        <w:fldChar w:fldCharType="separate"/>
      </w:r>
      <w:hyperlink w:anchor="_Toc225859351" w:history="1">
        <w:r w:rsidR="00530C03" w:rsidRPr="004A0AAF">
          <w:rPr>
            <w:rStyle w:val="af"/>
            <w:noProof/>
          </w:rPr>
          <w:t>1</w:t>
        </w:r>
        <w:r w:rsidR="00530C03">
          <w:rPr>
            <w:rFonts w:asciiTheme="minorHAnsi" w:eastAsiaTheme="minorEastAsia" w:hAnsiTheme="minorHAnsi"/>
            <w:noProof/>
            <w:sz w:val="22"/>
            <w:lang w:eastAsia="ru-RU"/>
          </w:rPr>
          <w:tab/>
        </w:r>
        <w:r w:rsidR="00530C03" w:rsidRPr="004A0AAF">
          <w:rPr>
            <w:rStyle w:val="af"/>
            <w:noProof/>
          </w:rPr>
          <w:t>Данные базового уровня потребления тепла на цели теплоснабжения</w:t>
        </w:r>
        <w:r w:rsidR="00530C03">
          <w:rPr>
            <w:noProof/>
            <w:webHidden/>
          </w:rPr>
          <w:tab/>
        </w:r>
        <w:r w:rsidR="00530C03">
          <w:rPr>
            <w:noProof/>
            <w:webHidden/>
          </w:rPr>
          <w:fldChar w:fldCharType="begin"/>
        </w:r>
        <w:r w:rsidR="00530C03">
          <w:rPr>
            <w:noProof/>
            <w:webHidden/>
          </w:rPr>
          <w:instrText xml:space="preserve"> PAGEREF _Toc225859351 \h </w:instrText>
        </w:r>
        <w:r w:rsidR="00530C03">
          <w:rPr>
            <w:noProof/>
            <w:webHidden/>
          </w:rPr>
        </w:r>
        <w:r w:rsidR="00530C03">
          <w:rPr>
            <w:noProof/>
            <w:webHidden/>
          </w:rPr>
          <w:fldChar w:fldCharType="separate"/>
        </w:r>
        <w:r w:rsidR="00530C03">
          <w:rPr>
            <w:noProof/>
            <w:webHidden/>
          </w:rPr>
          <w:t>10</w:t>
        </w:r>
        <w:r w:rsidR="00530C03">
          <w:rPr>
            <w:noProof/>
            <w:webHidden/>
          </w:rPr>
          <w:fldChar w:fldCharType="end"/>
        </w:r>
      </w:hyperlink>
    </w:p>
    <w:p w14:paraId="59764DB6" w14:textId="22CCA817" w:rsidR="00530C03" w:rsidRDefault="00530C03">
      <w:pPr>
        <w:pStyle w:val="13"/>
        <w:rPr>
          <w:rFonts w:asciiTheme="minorHAnsi" w:eastAsiaTheme="minorEastAsia" w:hAnsiTheme="minorHAnsi"/>
          <w:noProof/>
          <w:sz w:val="22"/>
          <w:lang w:eastAsia="ru-RU"/>
        </w:rPr>
      </w:pPr>
      <w:hyperlink w:anchor="_Toc225859352" w:history="1">
        <w:r w:rsidRPr="004A0AAF">
          <w:rPr>
            <w:rStyle w:val="af"/>
            <w:noProof/>
          </w:rPr>
          <w:t>2</w:t>
        </w:r>
        <w:r>
          <w:rPr>
            <w:rFonts w:asciiTheme="minorHAnsi" w:eastAsiaTheme="minorEastAsia" w:hAnsiTheme="minorHAnsi"/>
            <w:noProof/>
            <w:sz w:val="22"/>
            <w:lang w:eastAsia="ru-RU"/>
          </w:rPr>
          <w:tab/>
        </w:r>
        <w:r w:rsidRPr="004A0AAF">
          <w:rPr>
            <w:rStyle w:val="af"/>
            <w:noProof/>
          </w:rPr>
          <w:t>Прогнозы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Pr>
            <w:noProof/>
            <w:webHidden/>
          </w:rPr>
          <w:tab/>
        </w:r>
        <w:r>
          <w:rPr>
            <w:noProof/>
            <w:webHidden/>
          </w:rPr>
          <w:fldChar w:fldCharType="begin"/>
        </w:r>
        <w:r>
          <w:rPr>
            <w:noProof/>
            <w:webHidden/>
          </w:rPr>
          <w:instrText xml:space="preserve"> PAGEREF _Toc225859352 \h </w:instrText>
        </w:r>
        <w:r>
          <w:rPr>
            <w:noProof/>
            <w:webHidden/>
          </w:rPr>
        </w:r>
        <w:r>
          <w:rPr>
            <w:noProof/>
            <w:webHidden/>
          </w:rPr>
          <w:fldChar w:fldCharType="separate"/>
        </w:r>
        <w:r>
          <w:rPr>
            <w:noProof/>
            <w:webHidden/>
          </w:rPr>
          <w:t>11</w:t>
        </w:r>
        <w:r>
          <w:rPr>
            <w:noProof/>
            <w:webHidden/>
          </w:rPr>
          <w:fldChar w:fldCharType="end"/>
        </w:r>
      </w:hyperlink>
    </w:p>
    <w:p w14:paraId="2A901D74" w14:textId="60CFF72E" w:rsidR="00530C03" w:rsidRDefault="00530C03">
      <w:pPr>
        <w:pStyle w:val="13"/>
        <w:rPr>
          <w:rFonts w:asciiTheme="minorHAnsi" w:eastAsiaTheme="minorEastAsia" w:hAnsiTheme="minorHAnsi"/>
          <w:noProof/>
          <w:sz w:val="22"/>
          <w:lang w:eastAsia="ru-RU"/>
        </w:rPr>
      </w:pPr>
      <w:hyperlink w:anchor="_Toc225859353" w:history="1">
        <w:r w:rsidRPr="004A0AAF">
          <w:rPr>
            <w:rStyle w:val="af"/>
            <w:noProof/>
          </w:rPr>
          <w:t>3</w:t>
        </w:r>
        <w:r>
          <w:rPr>
            <w:rFonts w:asciiTheme="minorHAnsi" w:eastAsiaTheme="minorEastAsia" w:hAnsiTheme="minorHAnsi"/>
            <w:noProof/>
            <w:sz w:val="22"/>
            <w:lang w:eastAsia="ru-RU"/>
          </w:rPr>
          <w:tab/>
        </w:r>
        <w:r w:rsidRPr="004A0AAF">
          <w:rPr>
            <w:rStyle w:val="af"/>
            <w:noProof/>
          </w:rPr>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РФ</w:t>
        </w:r>
        <w:r>
          <w:rPr>
            <w:noProof/>
            <w:webHidden/>
          </w:rPr>
          <w:tab/>
        </w:r>
        <w:r>
          <w:rPr>
            <w:noProof/>
            <w:webHidden/>
          </w:rPr>
          <w:fldChar w:fldCharType="begin"/>
        </w:r>
        <w:r>
          <w:rPr>
            <w:noProof/>
            <w:webHidden/>
          </w:rPr>
          <w:instrText xml:space="preserve"> PAGEREF _Toc225859353 \h </w:instrText>
        </w:r>
        <w:r>
          <w:rPr>
            <w:noProof/>
            <w:webHidden/>
          </w:rPr>
        </w:r>
        <w:r>
          <w:rPr>
            <w:noProof/>
            <w:webHidden/>
          </w:rPr>
          <w:fldChar w:fldCharType="separate"/>
        </w:r>
        <w:r>
          <w:rPr>
            <w:noProof/>
            <w:webHidden/>
          </w:rPr>
          <w:t>15</w:t>
        </w:r>
        <w:r>
          <w:rPr>
            <w:noProof/>
            <w:webHidden/>
          </w:rPr>
          <w:fldChar w:fldCharType="end"/>
        </w:r>
      </w:hyperlink>
    </w:p>
    <w:p w14:paraId="75C6B8EA" w14:textId="1A3909FA" w:rsidR="00530C03" w:rsidRDefault="00530C03">
      <w:pPr>
        <w:pStyle w:val="13"/>
        <w:rPr>
          <w:rFonts w:asciiTheme="minorHAnsi" w:eastAsiaTheme="minorEastAsia" w:hAnsiTheme="minorHAnsi"/>
          <w:noProof/>
          <w:sz w:val="22"/>
          <w:lang w:eastAsia="ru-RU"/>
        </w:rPr>
      </w:pPr>
      <w:hyperlink w:anchor="_Toc225859354" w:history="1">
        <w:r w:rsidRPr="004A0AAF">
          <w:rPr>
            <w:rStyle w:val="af"/>
            <w:noProof/>
          </w:rPr>
          <w:t>4</w:t>
        </w:r>
        <w:r>
          <w:rPr>
            <w:rFonts w:asciiTheme="minorHAnsi" w:eastAsiaTheme="minorEastAsia" w:hAnsiTheme="minorHAnsi"/>
            <w:noProof/>
            <w:sz w:val="22"/>
            <w:lang w:eastAsia="ru-RU"/>
          </w:rPr>
          <w:tab/>
        </w:r>
        <w:r w:rsidRPr="004A0AAF">
          <w:rPr>
            <w:rStyle w:val="af"/>
            <w:noProof/>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Pr>
            <w:noProof/>
            <w:webHidden/>
          </w:rPr>
          <w:tab/>
        </w:r>
        <w:r>
          <w:rPr>
            <w:noProof/>
            <w:webHidden/>
          </w:rPr>
          <w:fldChar w:fldCharType="begin"/>
        </w:r>
        <w:r>
          <w:rPr>
            <w:noProof/>
            <w:webHidden/>
          </w:rPr>
          <w:instrText xml:space="preserve"> PAGEREF _Toc225859354 \h </w:instrText>
        </w:r>
        <w:r>
          <w:rPr>
            <w:noProof/>
            <w:webHidden/>
          </w:rPr>
        </w:r>
        <w:r>
          <w:rPr>
            <w:noProof/>
            <w:webHidden/>
          </w:rPr>
          <w:fldChar w:fldCharType="separate"/>
        </w:r>
        <w:r>
          <w:rPr>
            <w:noProof/>
            <w:webHidden/>
          </w:rPr>
          <w:t>17</w:t>
        </w:r>
        <w:r>
          <w:rPr>
            <w:noProof/>
            <w:webHidden/>
          </w:rPr>
          <w:fldChar w:fldCharType="end"/>
        </w:r>
      </w:hyperlink>
    </w:p>
    <w:p w14:paraId="63B0D7AD" w14:textId="4F290A04" w:rsidR="00530C03" w:rsidRDefault="00530C03">
      <w:pPr>
        <w:pStyle w:val="13"/>
        <w:rPr>
          <w:rFonts w:asciiTheme="minorHAnsi" w:eastAsiaTheme="minorEastAsia" w:hAnsiTheme="minorHAnsi"/>
          <w:noProof/>
          <w:sz w:val="22"/>
          <w:lang w:eastAsia="ru-RU"/>
        </w:rPr>
      </w:pPr>
      <w:hyperlink w:anchor="_Toc225859355" w:history="1">
        <w:r w:rsidRPr="004A0AAF">
          <w:rPr>
            <w:rStyle w:val="af"/>
            <w:noProof/>
          </w:rPr>
          <w:t>5</w:t>
        </w:r>
        <w:r>
          <w:rPr>
            <w:rFonts w:asciiTheme="minorHAnsi" w:eastAsiaTheme="minorEastAsia" w:hAnsiTheme="minorHAnsi"/>
            <w:noProof/>
            <w:sz w:val="22"/>
            <w:lang w:eastAsia="ru-RU"/>
          </w:rPr>
          <w:tab/>
        </w:r>
        <w:r w:rsidRPr="004A0AAF">
          <w:rPr>
            <w:rStyle w:val="af"/>
            <w:noProof/>
          </w:rPr>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Pr>
            <w:noProof/>
            <w:webHidden/>
          </w:rPr>
          <w:tab/>
        </w:r>
        <w:r>
          <w:rPr>
            <w:noProof/>
            <w:webHidden/>
          </w:rPr>
          <w:fldChar w:fldCharType="begin"/>
        </w:r>
        <w:r>
          <w:rPr>
            <w:noProof/>
            <w:webHidden/>
          </w:rPr>
          <w:instrText xml:space="preserve"> PAGEREF _Toc225859355 \h </w:instrText>
        </w:r>
        <w:r>
          <w:rPr>
            <w:noProof/>
            <w:webHidden/>
          </w:rPr>
        </w:r>
        <w:r>
          <w:rPr>
            <w:noProof/>
            <w:webHidden/>
          </w:rPr>
          <w:fldChar w:fldCharType="separate"/>
        </w:r>
        <w:r>
          <w:rPr>
            <w:noProof/>
            <w:webHidden/>
          </w:rPr>
          <w:t>26</w:t>
        </w:r>
        <w:r>
          <w:rPr>
            <w:noProof/>
            <w:webHidden/>
          </w:rPr>
          <w:fldChar w:fldCharType="end"/>
        </w:r>
      </w:hyperlink>
    </w:p>
    <w:p w14:paraId="124EECA1" w14:textId="377A3F98" w:rsidR="00530C03" w:rsidRDefault="00530C03">
      <w:pPr>
        <w:pStyle w:val="13"/>
        <w:rPr>
          <w:rFonts w:asciiTheme="minorHAnsi" w:eastAsiaTheme="minorEastAsia" w:hAnsiTheme="minorHAnsi"/>
          <w:noProof/>
          <w:sz w:val="22"/>
          <w:lang w:eastAsia="ru-RU"/>
        </w:rPr>
      </w:pPr>
      <w:hyperlink w:anchor="_Toc225859356" w:history="1">
        <w:r w:rsidRPr="004A0AAF">
          <w:rPr>
            <w:rStyle w:val="af"/>
            <w:noProof/>
          </w:rPr>
          <w:t>6</w:t>
        </w:r>
        <w:r>
          <w:rPr>
            <w:rFonts w:asciiTheme="minorHAnsi" w:eastAsiaTheme="minorEastAsia" w:hAnsiTheme="minorHAnsi"/>
            <w:noProof/>
            <w:sz w:val="22"/>
            <w:lang w:eastAsia="ru-RU"/>
          </w:rPr>
          <w:tab/>
        </w:r>
        <w:r w:rsidRPr="004A0AAF">
          <w:rPr>
            <w:rStyle w:val="af"/>
            <w:noProof/>
          </w:rPr>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Pr>
            <w:noProof/>
            <w:webHidden/>
          </w:rPr>
          <w:tab/>
        </w:r>
        <w:r>
          <w:rPr>
            <w:noProof/>
            <w:webHidden/>
          </w:rPr>
          <w:fldChar w:fldCharType="begin"/>
        </w:r>
        <w:r>
          <w:rPr>
            <w:noProof/>
            <w:webHidden/>
          </w:rPr>
          <w:instrText xml:space="preserve"> PAGEREF _Toc225859356 \h </w:instrText>
        </w:r>
        <w:r>
          <w:rPr>
            <w:noProof/>
            <w:webHidden/>
          </w:rPr>
        </w:r>
        <w:r>
          <w:rPr>
            <w:noProof/>
            <w:webHidden/>
          </w:rPr>
          <w:fldChar w:fldCharType="separate"/>
        </w:r>
        <w:r>
          <w:rPr>
            <w:noProof/>
            <w:webHidden/>
          </w:rPr>
          <w:t>27</w:t>
        </w:r>
        <w:r>
          <w:rPr>
            <w:noProof/>
            <w:webHidden/>
          </w:rPr>
          <w:fldChar w:fldCharType="end"/>
        </w:r>
      </w:hyperlink>
    </w:p>
    <w:p w14:paraId="1721B29C" w14:textId="78D89BBA" w:rsidR="00A2365D" w:rsidRDefault="006A6C2B" w:rsidP="0058215D">
      <w:pPr>
        <w:widowControl w:val="0"/>
        <w:tabs>
          <w:tab w:val="left" w:pos="440"/>
          <w:tab w:val="right" w:leader="dot" w:pos="9639"/>
        </w:tabs>
        <w:ind w:firstLine="0"/>
        <w:jc w:val="center"/>
        <w:rPr>
          <w:rFonts w:eastAsia="Times New Roman" w:cs="Times New Roman"/>
          <w:bCs/>
          <w:szCs w:val="24"/>
          <w:u w:val="single"/>
          <w:lang w:eastAsia="ru-RU"/>
        </w:rPr>
      </w:pPr>
      <w:r>
        <w:rPr>
          <w:rFonts w:eastAsia="Times New Roman" w:cs="Times New Roman"/>
          <w:bCs/>
          <w:szCs w:val="24"/>
          <w:lang w:eastAsia="ru-RU"/>
        </w:rPr>
        <w:fldChar w:fldCharType="end"/>
      </w:r>
    </w:p>
    <w:p w14:paraId="36A5B9A0" w14:textId="4F12966D" w:rsidR="00A2365D" w:rsidRDefault="00A2365D" w:rsidP="00A2365D">
      <w:pPr>
        <w:rPr>
          <w:lang w:eastAsia="ru-RU"/>
        </w:rPr>
      </w:pPr>
      <w:r>
        <w:rPr>
          <w:lang w:eastAsia="ru-RU"/>
        </w:rPr>
        <w:br w:type="page"/>
      </w:r>
    </w:p>
    <w:p w14:paraId="184788DC" w14:textId="114BCB39" w:rsidR="000D6C57" w:rsidRDefault="00A2365D" w:rsidP="009C3D49">
      <w:pPr>
        <w:spacing w:after="120" w:line="269" w:lineRule="auto"/>
        <w:ind w:firstLine="0"/>
        <w:jc w:val="center"/>
        <w:outlineLvl w:val="3"/>
        <w:rPr>
          <w:rFonts w:eastAsia="Times New Roman" w:cs="Times New Roman"/>
          <w:bCs/>
          <w:szCs w:val="24"/>
          <w:u w:val="single"/>
          <w:lang w:eastAsia="ru-RU"/>
        </w:rPr>
      </w:pPr>
      <w:r>
        <w:rPr>
          <w:rFonts w:eastAsia="Times New Roman" w:cs="Times New Roman"/>
          <w:b/>
          <w:sz w:val="28"/>
          <w:szCs w:val="28"/>
          <w:lang w:eastAsia="ru-RU"/>
        </w:rPr>
        <w:lastRenderedPageBreak/>
        <w:t>СПИСОК ТАБЛИЦ</w:t>
      </w:r>
    </w:p>
    <w:p w14:paraId="57243C05" w14:textId="5B950789" w:rsidR="00530C03" w:rsidRDefault="00C22868">
      <w:pPr>
        <w:pStyle w:val="afff6"/>
        <w:tabs>
          <w:tab w:val="right" w:leader="dot" w:pos="9629"/>
        </w:tabs>
        <w:rPr>
          <w:rFonts w:asciiTheme="minorHAnsi" w:eastAsiaTheme="minorEastAsia" w:hAnsiTheme="minorHAnsi"/>
          <w:noProof/>
          <w:sz w:val="22"/>
          <w:lang w:eastAsia="ru-RU"/>
        </w:rPr>
      </w:pPr>
      <w:r>
        <w:rPr>
          <w:rStyle w:val="af"/>
          <w:noProof/>
        </w:rPr>
        <w:fldChar w:fldCharType="begin"/>
      </w:r>
      <w:r>
        <w:rPr>
          <w:rStyle w:val="af"/>
          <w:noProof/>
        </w:rPr>
        <w:instrText xml:space="preserve"> TOC \h \z \t "Табл. заголовок" \c </w:instrText>
      </w:r>
      <w:r>
        <w:rPr>
          <w:rStyle w:val="af"/>
          <w:noProof/>
        </w:rPr>
        <w:fldChar w:fldCharType="separate"/>
      </w:r>
      <w:hyperlink w:anchor="_Toc225859357" w:history="1">
        <w:r w:rsidR="00530C03" w:rsidRPr="00820523">
          <w:rPr>
            <w:rStyle w:val="af"/>
            <w:noProof/>
            <w:lang w:eastAsia="ru-RU"/>
          </w:rPr>
          <w:t xml:space="preserve">Таблица </w:t>
        </w:r>
        <w:r w:rsidR="00530C03" w:rsidRPr="00820523">
          <w:rPr>
            <w:rStyle w:val="af"/>
            <w:noProof/>
          </w:rPr>
          <w:t>1.1 – Тепловая нагрузка в Осиновском с.п. за 2025 год актуализации схемы теплоснабжения</w:t>
        </w:r>
        <w:r w:rsidR="00530C03">
          <w:rPr>
            <w:noProof/>
            <w:webHidden/>
          </w:rPr>
          <w:tab/>
        </w:r>
        <w:r w:rsidR="00530C03">
          <w:rPr>
            <w:noProof/>
            <w:webHidden/>
          </w:rPr>
          <w:fldChar w:fldCharType="begin"/>
        </w:r>
        <w:r w:rsidR="00530C03">
          <w:rPr>
            <w:noProof/>
            <w:webHidden/>
          </w:rPr>
          <w:instrText xml:space="preserve"> PAGEREF _Toc225859357 \h </w:instrText>
        </w:r>
        <w:r w:rsidR="00530C03">
          <w:rPr>
            <w:noProof/>
            <w:webHidden/>
          </w:rPr>
        </w:r>
        <w:r w:rsidR="00530C03">
          <w:rPr>
            <w:noProof/>
            <w:webHidden/>
          </w:rPr>
          <w:fldChar w:fldCharType="separate"/>
        </w:r>
        <w:r w:rsidR="00530C03">
          <w:rPr>
            <w:noProof/>
            <w:webHidden/>
          </w:rPr>
          <w:t>10</w:t>
        </w:r>
        <w:r w:rsidR="00530C03">
          <w:rPr>
            <w:noProof/>
            <w:webHidden/>
          </w:rPr>
          <w:fldChar w:fldCharType="end"/>
        </w:r>
      </w:hyperlink>
    </w:p>
    <w:p w14:paraId="241F7924" w14:textId="26205E9D" w:rsidR="00530C03" w:rsidRDefault="00530C03">
      <w:pPr>
        <w:pStyle w:val="afff6"/>
        <w:tabs>
          <w:tab w:val="right" w:leader="dot" w:pos="9629"/>
        </w:tabs>
        <w:rPr>
          <w:rFonts w:asciiTheme="minorHAnsi" w:eastAsiaTheme="minorEastAsia" w:hAnsiTheme="minorHAnsi"/>
          <w:noProof/>
          <w:sz w:val="22"/>
          <w:lang w:eastAsia="ru-RU"/>
        </w:rPr>
      </w:pPr>
      <w:hyperlink w:anchor="_Toc225859358" w:history="1">
        <w:r w:rsidRPr="00820523">
          <w:rPr>
            <w:rStyle w:val="af"/>
            <w:noProof/>
            <w:lang w:eastAsia="ru-RU"/>
          </w:rPr>
          <w:t xml:space="preserve">Таблица </w:t>
        </w:r>
        <w:r w:rsidRPr="00820523">
          <w:rPr>
            <w:rStyle w:val="af"/>
            <w:noProof/>
          </w:rPr>
          <w:t>1.2 – Потребление тепловой энергии потребителями систем теплоснабжения в Осиновском с.п. за 2025 год актуализации схемы теплоснабжения</w:t>
        </w:r>
        <w:r>
          <w:rPr>
            <w:noProof/>
            <w:webHidden/>
          </w:rPr>
          <w:tab/>
        </w:r>
        <w:r>
          <w:rPr>
            <w:noProof/>
            <w:webHidden/>
          </w:rPr>
          <w:fldChar w:fldCharType="begin"/>
        </w:r>
        <w:r>
          <w:rPr>
            <w:noProof/>
            <w:webHidden/>
          </w:rPr>
          <w:instrText xml:space="preserve"> PAGEREF _Toc225859358 \h </w:instrText>
        </w:r>
        <w:r>
          <w:rPr>
            <w:noProof/>
            <w:webHidden/>
          </w:rPr>
        </w:r>
        <w:r>
          <w:rPr>
            <w:noProof/>
            <w:webHidden/>
          </w:rPr>
          <w:fldChar w:fldCharType="separate"/>
        </w:r>
        <w:r>
          <w:rPr>
            <w:noProof/>
            <w:webHidden/>
          </w:rPr>
          <w:t>10</w:t>
        </w:r>
        <w:r>
          <w:rPr>
            <w:noProof/>
            <w:webHidden/>
          </w:rPr>
          <w:fldChar w:fldCharType="end"/>
        </w:r>
      </w:hyperlink>
    </w:p>
    <w:p w14:paraId="66770E14" w14:textId="02F315AC" w:rsidR="00530C03" w:rsidRDefault="00530C03">
      <w:pPr>
        <w:pStyle w:val="afff6"/>
        <w:tabs>
          <w:tab w:val="right" w:leader="dot" w:pos="9629"/>
        </w:tabs>
        <w:rPr>
          <w:rFonts w:asciiTheme="minorHAnsi" w:eastAsiaTheme="minorEastAsia" w:hAnsiTheme="minorHAnsi"/>
          <w:noProof/>
          <w:sz w:val="22"/>
          <w:lang w:eastAsia="ru-RU"/>
        </w:rPr>
      </w:pPr>
      <w:hyperlink w:anchor="_Toc225859359" w:history="1">
        <w:r w:rsidRPr="00820523">
          <w:rPr>
            <w:rStyle w:val="af"/>
            <w:noProof/>
            <w:lang w:eastAsia="ru-RU"/>
          </w:rPr>
          <w:t xml:space="preserve">Таблица </w:t>
        </w:r>
        <w:r w:rsidRPr="00820523">
          <w:rPr>
            <w:rStyle w:val="af"/>
            <w:noProof/>
          </w:rPr>
          <w:t xml:space="preserve">2.1 – </w:t>
        </w:r>
        <w:r w:rsidRPr="00820523">
          <w:rPr>
            <w:rStyle w:val="af"/>
            <w:noProof/>
            <w:lang w:eastAsia="ru-RU"/>
          </w:rPr>
          <w:t>Сведения о движении строительных фондов</w:t>
        </w:r>
        <w:r>
          <w:rPr>
            <w:noProof/>
            <w:webHidden/>
          </w:rPr>
          <w:tab/>
        </w:r>
        <w:r>
          <w:rPr>
            <w:noProof/>
            <w:webHidden/>
          </w:rPr>
          <w:fldChar w:fldCharType="begin"/>
        </w:r>
        <w:r>
          <w:rPr>
            <w:noProof/>
            <w:webHidden/>
          </w:rPr>
          <w:instrText xml:space="preserve"> PAGEREF _Toc225859359 \h </w:instrText>
        </w:r>
        <w:r>
          <w:rPr>
            <w:noProof/>
            <w:webHidden/>
          </w:rPr>
        </w:r>
        <w:r>
          <w:rPr>
            <w:noProof/>
            <w:webHidden/>
          </w:rPr>
          <w:fldChar w:fldCharType="separate"/>
        </w:r>
        <w:r>
          <w:rPr>
            <w:noProof/>
            <w:webHidden/>
          </w:rPr>
          <w:t>11</w:t>
        </w:r>
        <w:r>
          <w:rPr>
            <w:noProof/>
            <w:webHidden/>
          </w:rPr>
          <w:fldChar w:fldCharType="end"/>
        </w:r>
      </w:hyperlink>
    </w:p>
    <w:p w14:paraId="0063F15B" w14:textId="673B64E0" w:rsidR="00530C03" w:rsidRDefault="00530C03">
      <w:pPr>
        <w:pStyle w:val="afff6"/>
        <w:tabs>
          <w:tab w:val="right" w:leader="dot" w:pos="9629"/>
        </w:tabs>
        <w:rPr>
          <w:rFonts w:asciiTheme="minorHAnsi" w:eastAsiaTheme="minorEastAsia" w:hAnsiTheme="minorHAnsi"/>
          <w:noProof/>
          <w:sz w:val="22"/>
          <w:lang w:eastAsia="ru-RU"/>
        </w:rPr>
      </w:pPr>
      <w:hyperlink w:anchor="_Toc225859360" w:history="1">
        <w:r w:rsidRPr="00820523">
          <w:rPr>
            <w:rStyle w:val="af"/>
            <w:noProof/>
            <w:lang w:eastAsia="ru-RU"/>
          </w:rPr>
          <w:t xml:space="preserve">Таблица </w:t>
        </w:r>
        <w:r w:rsidRPr="00820523">
          <w:rPr>
            <w:rStyle w:val="af"/>
            <w:noProof/>
          </w:rPr>
          <w:t xml:space="preserve">2.2 – </w:t>
        </w:r>
        <w:r w:rsidRPr="00820523">
          <w:rPr>
            <w:rStyle w:val="af"/>
            <w:noProof/>
            <w:lang w:eastAsia="ru-RU"/>
          </w:rPr>
          <w:t>Фактическое население города и обеспеченность жильем</w:t>
        </w:r>
        <w:r>
          <w:rPr>
            <w:noProof/>
            <w:webHidden/>
          </w:rPr>
          <w:tab/>
        </w:r>
        <w:r>
          <w:rPr>
            <w:noProof/>
            <w:webHidden/>
          </w:rPr>
          <w:fldChar w:fldCharType="begin"/>
        </w:r>
        <w:r>
          <w:rPr>
            <w:noProof/>
            <w:webHidden/>
          </w:rPr>
          <w:instrText xml:space="preserve"> PAGEREF _Toc225859360 \h </w:instrText>
        </w:r>
        <w:r>
          <w:rPr>
            <w:noProof/>
            <w:webHidden/>
          </w:rPr>
        </w:r>
        <w:r>
          <w:rPr>
            <w:noProof/>
            <w:webHidden/>
          </w:rPr>
          <w:fldChar w:fldCharType="separate"/>
        </w:r>
        <w:r>
          <w:rPr>
            <w:noProof/>
            <w:webHidden/>
          </w:rPr>
          <w:t>11</w:t>
        </w:r>
        <w:r>
          <w:rPr>
            <w:noProof/>
            <w:webHidden/>
          </w:rPr>
          <w:fldChar w:fldCharType="end"/>
        </w:r>
      </w:hyperlink>
    </w:p>
    <w:p w14:paraId="152EEC9B" w14:textId="4C4564A6" w:rsidR="00530C03" w:rsidRDefault="00530C03">
      <w:pPr>
        <w:pStyle w:val="afff6"/>
        <w:tabs>
          <w:tab w:val="right" w:leader="dot" w:pos="9629"/>
        </w:tabs>
        <w:rPr>
          <w:rFonts w:asciiTheme="minorHAnsi" w:eastAsiaTheme="minorEastAsia" w:hAnsiTheme="minorHAnsi"/>
          <w:noProof/>
          <w:sz w:val="22"/>
          <w:lang w:eastAsia="ru-RU"/>
        </w:rPr>
      </w:pPr>
      <w:hyperlink w:anchor="_Toc225859361" w:history="1">
        <w:r w:rsidRPr="00820523">
          <w:rPr>
            <w:rStyle w:val="af"/>
            <w:noProof/>
            <w:lang w:eastAsia="ru-RU"/>
          </w:rPr>
          <w:t xml:space="preserve">Таблица </w:t>
        </w:r>
        <w:r w:rsidRPr="00820523">
          <w:rPr>
            <w:rStyle w:val="af"/>
            <w:noProof/>
          </w:rPr>
          <w:t xml:space="preserve">2.3 </w:t>
        </w:r>
        <w:r w:rsidRPr="00820523">
          <w:rPr>
            <w:rStyle w:val="af"/>
            <w:noProof/>
            <w:lang w:eastAsia="ru-RU"/>
          </w:rPr>
          <w:t>– Обобщенные данные о приростах отапливаемых площадей</w:t>
        </w:r>
        <w:r>
          <w:rPr>
            <w:noProof/>
            <w:webHidden/>
          </w:rPr>
          <w:tab/>
        </w:r>
        <w:r>
          <w:rPr>
            <w:noProof/>
            <w:webHidden/>
          </w:rPr>
          <w:fldChar w:fldCharType="begin"/>
        </w:r>
        <w:r>
          <w:rPr>
            <w:noProof/>
            <w:webHidden/>
          </w:rPr>
          <w:instrText xml:space="preserve"> PAGEREF _Toc225859361 \h </w:instrText>
        </w:r>
        <w:r>
          <w:rPr>
            <w:noProof/>
            <w:webHidden/>
          </w:rPr>
        </w:r>
        <w:r>
          <w:rPr>
            <w:noProof/>
            <w:webHidden/>
          </w:rPr>
          <w:fldChar w:fldCharType="separate"/>
        </w:r>
        <w:r>
          <w:rPr>
            <w:noProof/>
            <w:webHidden/>
          </w:rPr>
          <w:t>12</w:t>
        </w:r>
        <w:r>
          <w:rPr>
            <w:noProof/>
            <w:webHidden/>
          </w:rPr>
          <w:fldChar w:fldCharType="end"/>
        </w:r>
      </w:hyperlink>
    </w:p>
    <w:p w14:paraId="4437A0CB" w14:textId="4DBBF121" w:rsidR="00530C03" w:rsidRDefault="00530C03">
      <w:pPr>
        <w:pStyle w:val="afff6"/>
        <w:tabs>
          <w:tab w:val="right" w:leader="dot" w:pos="9629"/>
        </w:tabs>
        <w:rPr>
          <w:rFonts w:asciiTheme="minorHAnsi" w:eastAsiaTheme="minorEastAsia" w:hAnsiTheme="minorHAnsi"/>
          <w:noProof/>
          <w:sz w:val="22"/>
          <w:lang w:eastAsia="ru-RU"/>
        </w:rPr>
      </w:pPr>
      <w:hyperlink w:anchor="_Toc225859362" w:history="1">
        <w:r w:rsidRPr="00820523">
          <w:rPr>
            <w:rStyle w:val="af"/>
            <w:noProof/>
            <w:lang w:eastAsia="ru-RU"/>
          </w:rPr>
          <w:t xml:space="preserve">Таблица </w:t>
        </w:r>
        <w:r w:rsidRPr="00820523">
          <w:rPr>
            <w:rStyle w:val="af"/>
            <w:noProof/>
          </w:rPr>
          <w:t xml:space="preserve">2.4 </w:t>
        </w:r>
        <w:r w:rsidRPr="00820523">
          <w:rPr>
            <w:rStyle w:val="af"/>
            <w:noProof/>
            <w:lang w:eastAsia="ru-RU"/>
          </w:rPr>
          <w:t xml:space="preserve">– Ввод в эксплуатацию жилых зданий с общей площадью жилищного фонда на период разработки Схемы теплоснабжения, тыс. </w:t>
        </w:r>
        <w:r w:rsidRPr="00820523">
          <w:rPr>
            <w:rStyle w:val="af"/>
            <w:rFonts w:cs="Times New Roman"/>
            <w:noProof/>
            <w:lang w:eastAsia="ru-RU"/>
          </w:rPr>
          <w:t>м</w:t>
        </w:r>
        <w:r w:rsidRPr="00820523">
          <w:rPr>
            <w:rStyle w:val="af"/>
            <w:rFonts w:cs="Times New Roman"/>
            <w:noProof/>
            <w:vertAlign w:val="superscript"/>
            <w:lang w:eastAsia="ru-RU"/>
          </w:rPr>
          <w:t>2</w:t>
        </w:r>
        <w:r>
          <w:rPr>
            <w:noProof/>
            <w:webHidden/>
          </w:rPr>
          <w:tab/>
        </w:r>
        <w:r>
          <w:rPr>
            <w:noProof/>
            <w:webHidden/>
          </w:rPr>
          <w:fldChar w:fldCharType="begin"/>
        </w:r>
        <w:r>
          <w:rPr>
            <w:noProof/>
            <w:webHidden/>
          </w:rPr>
          <w:instrText xml:space="preserve"> PAGEREF _Toc225859362 \h </w:instrText>
        </w:r>
        <w:r>
          <w:rPr>
            <w:noProof/>
            <w:webHidden/>
          </w:rPr>
        </w:r>
        <w:r>
          <w:rPr>
            <w:noProof/>
            <w:webHidden/>
          </w:rPr>
          <w:fldChar w:fldCharType="separate"/>
        </w:r>
        <w:r>
          <w:rPr>
            <w:noProof/>
            <w:webHidden/>
          </w:rPr>
          <w:t>12</w:t>
        </w:r>
        <w:r>
          <w:rPr>
            <w:noProof/>
            <w:webHidden/>
          </w:rPr>
          <w:fldChar w:fldCharType="end"/>
        </w:r>
      </w:hyperlink>
    </w:p>
    <w:p w14:paraId="25207394" w14:textId="15DEBAD1" w:rsidR="00530C03" w:rsidRDefault="00530C03">
      <w:pPr>
        <w:pStyle w:val="afff6"/>
        <w:tabs>
          <w:tab w:val="right" w:leader="dot" w:pos="9629"/>
        </w:tabs>
        <w:rPr>
          <w:rFonts w:asciiTheme="minorHAnsi" w:eastAsiaTheme="minorEastAsia" w:hAnsiTheme="minorHAnsi"/>
          <w:noProof/>
          <w:sz w:val="22"/>
          <w:lang w:eastAsia="ru-RU"/>
        </w:rPr>
      </w:pPr>
      <w:hyperlink w:anchor="_Toc225859363" w:history="1">
        <w:r w:rsidRPr="00820523">
          <w:rPr>
            <w:rStyle w:val="af"/>
            <w:noProof/>
            <w:lang w:eastAsia="ru-RU"/>
          </w:rPr>
          <w:t xml:space="preserve">Таблица </w:t>
        </w:r>
        <w:r w:rsidRPr="00820523">
          <w:rPr>
            <w:rStyle w:val="af"/>
            <w:noProof/>
          </w:rPr>
          <w:t xml:space="preserve">2.5 – Ввод в эксплуатацию общественно-деловых и производственных зданий с общей площадью фонда на период разработки Схемы теплоснабжения, тыс. </w:t>
        </w:r>
        <w:r w:rsidRPr="00820523">
          <w:rPr>
            <w:rStyle w:val="af"/>
            <w:rFonts w:cs="Times New Roman"/>
            <w:noProof/>
            <w:lang w:eastAsia="ru-RU"/>
          </w:rPr>
          <w:t>м</w:t>
        </w:r>
        <w:r w:rsidRPr="00820523">
          <w:rPr>
            <w:rStyle w:val="af"/>
            <w:rFonts w:cs="Times New Roman"/>
            <w:noProof/>
            <w:vertAlign w:val="superscript"/>
            <w:lang w:eastAsia="ru-RU"/>
          </w:rPr>
          <w:t>2</w:t>
        </w:r>
        <w:r>
          <w:rPr>
            <w:noProof/>
            <w:webHidden/>
          </w:rPr>
          <w:tab/>
        </w:r>
        <w:r>
          <w:rPr>
            <w:noProof/>
            <w:webHidden/>
          </w:rPr>
          <w:fldChar w:fldCharType="begin"/>
        </w:r>
        <w:r>
          <w:rPr>
            <w:noProof/>
            <w:webHidden/>
          </w:rPr>
          <w:instrText xml:space="preserve"> PAGEREF _Toc225859363 \h </w:instrText>
        </w:r>
        <w:r>
          <w:rPr>
            <w:noProof/>
            <w:webHidden/>
          </w:rPr>
        </w:r>
        <w:r>
          <w:rPr>
            <w:noProof/>
            <w:webHidden/>
          </w:rPr>
          <w:fldChar w:fldCharType="separate"/>
        </w:r>
        <w:r>
          <w:rPr>
            <w:noProof/>
            <w:webHidden/>
          </w:rPr>
          <w:t>13</w:t>
        </w:r>
        <w:r>
          <w:rPr>
            <w:noProof/>
            <w:webHidden/>
          </w:rPr>
          <w:fldChar w:fldCharType="end"/>
        </w:r>
      </w:hyperlink>
    </w:p>
    <w:p w14:paraId="68FECD07" w14:textId="1BCA37A1" w:rsidR="00530C03" w:rsidRDefault="00530C03">
      <w:pPr>
        <w:pStyle w:val="afff6"/>
        <w:tabs>
          <w:tab w:val="right" w:leader="dot" w:pos="9629"/>
        </w:tabs>
        <w:rPr>
          <w:rFonts w:asciiTheme="minorHAnsi" w:eastAsiaTheme="minorEastAsia" w:hAnsiTheme="minorHAnsi"/>
          <w:noProof/>
          <w:sz w:val="22"/>
          <w:lang w:eastAsia="ru-RU"/>
        </w:rPr>
      </w:pPr>
      <w:hyperlink w:anchor="_Toc225859364" w:history="1">
        <w:r w:rsidRPr="00820523">
          <w:rPr>
            <w:rStyle w:val="af"/>
            <w:noProof/>
            <w:lang w:eastAsia="ru-RU"/>
          </w:rPr>
          <w:t xml:space="preserve">Таблица </w:t>
        </w:r>
        <w:r w:rsidRPr="00820523">
          <w:rPr>
            <w:rStyle w:val="af"/>
            <w:noProof/>
          </w:rPr>
          <w:t xml:space="preserve">2.6 – Снос (вывод из эксплуатации) жилых зданий с общей площадью фонда на период разработки Схемы теплоснабжения, тыс. </w:t>
        </w:r>
        <w:r w:rsidRPr="00820523">
          <w:rPr>
            <w:rStyle w:val="af"/>
            <w:rFonts w:cs="Times New Roman"/>
            <w:noProof/>
            <w:lang w:eastAsia="ru-RU"/>
          </w:rPr>
          <w:t>м</w:t>
        </w:r>
        <w:r w:rsidRPr="00820523">
          <w:rPr>
            <w:rStyle w:val="af"/>
            <w:rFonts w:cs="Times New Roman"/>
            <w:noProof/>
            <w:vertAlign w:val="superscript"/>
            <w:lang w:eastAsia="ru-RU"/>
          </w:rPr>
          <w:t>2</w:t>
        </w:r>
        <w:r>
          <w:rPr>
            <w:noProof/>
            <w:webHidden/>
          </w:rPr>
          <w:tab/>
        </w:r>
        <w:r>
          <w:rPr>
            <w:noProof/>
            <w:webHidden/>
          </w:rPr>
          <w:fldChar w:fldCharType="begin"/>
        </w:r>
        <w:r>
          <w:rPr>
            <w:noProof/>
            <w:webHidden/>
          </w:rPr>
          <w:instrText xml:space="preserve"> PAGEREF _Toc225859364 \h </w:instrText>
        </w:r>
        <w:r>
          <w:rPr>
            <w:noProof/>
            <w:webHidden/>
          </w:rPr>
        </w:r>
        <w:r>
          <w:rPr>
            <w:noProof/>
            <w:webHidden/>
          </w:rPr>
          <w:fldChar w:fldCharType="separate"/>
        </w:r>
        <w:r>
          <w:rPr>
            <w:noProof/>
            <w:webHidden/>
          </w:rPr>
          <w:t>13</w:t>
        </w:r>
        <w:r>
          <w:rPr>
            <w:noProof/>
            <w:webHidden/>
          </w:rPr>
          <w:fldChar w:fldCharType="end"/>
        </w:r>
      </w:hyperlink>
    </w:p>
    <w:p w14:paraId="120C84B3" w14:textId="0D7EF51F" w:rsidR="00530C03" w:rsidRDefault="00530C03">
      <w:pPr>
        <w:pStyle w:val="afff6"/>
        <w:tabs>
          <w:tab w:val="right" w:leader="dot" w:pos="9629"/>
        </w:tabs>
        <w:rPr>
          <w:rFonts w:asciiTheme="minorHAnsi" w:eastAsiaTheme="minorEastAsia" w:hAnsiTheme="minorHAnsi"/>
          <w:noProof/>
          <w:sz w:val="22"/>
          <w:lang w:eastAsia="ru-RU"/>
        </w:rPr>
      </w:pPr>
      <w:hyperlink w:anchor="_Toc225859365" w:history="1">
        <w:r w:rsidRPr="00820523">
          <w:rPr>
            <w:rStyle w:val="af"/>
            <w:noProof/>
            <w:lang w:eastAsia="ru-RU"/>
          </w:rPr>
          <w:t xml:space="preserve">Таблица </w:t>
        </w:r>
        <w:r w:rsidRPr="00820523">
          <w:rPr>
            <w:rStyle w:val="af"/>
            <w:noProof/>
          </w:rPr>
          <w:t>2.7 – Распределение приростов площадей перспективной застройки по зонам источников тепловой энергии</w:t>
        </w:r>
        <w:r>
          <w:rPr>
            <w:noProof/>
            <w:webHidden/>
          </w:rPr>
          <w:tab/>
        </w:r>
        <w:r>
          <w:rPr>
            <w:noProof/>
            <w:webHidden/>
          </w:rPr>
          <w:fldChar w:fldCharType="begin"/>
        </w:r>
        <w:r>
          <w:rPr>
            <w:noProof/>
            <w:webHidden/>
          </w:rPr>
          <w:instrText xml:space="preserve"> PAGEREF _Toc225859365 \h </w:instrText>
        </w:r>
        <w:r>
          <w:rPr>
            <w:noProof/>
            <w:webHidden/>
          </w:rPr>
        </w:r>
        <w:r>
          <w:rPr>
            <w:noProof/>
            <w:webHidden/>
          </w:rPr>
          <w:fldChar w:fldCharType="separate"/>
        </w:r>
        <w:r>
          <w:rPr>
            <w:noProof/>
            <w:webHidden/>
          </w:rPr>
          <w:t>13</w:t>
        </w:r>
        <w:r>
          <w:rPr>
            <w:noProof/>
            <w:webHidden/>
          </w:rPr>
          <w:fldChar w:fldCharType="end"/>
        </w:r>
      </w:hyperlink>
    </w:p>
    <w:p w14:paraId="054B83DF" w14:textId="68BE4343" w:rsidR="00530C03" w:rsidRDefault="00530C03">
      <w:pPr>
        <w:pStyle w:val="afff6"/>
        <w:tabs>
          <w:tab w:val="right" w:leader="dot" w:pos="9629"/>
        </w:tabs>
        <w:rPr>
          <w:rFonts w:asciiTheme="minorHAnsi" w:eastAsiaTheme="minorEastAsia" w:hAnsiTheme="minorHAnsi"/>
          <w:noProof/>
          <w:sz w:val="22"/>
          <w:lang w:eastAsia="ru-RU"/>
        </w:rPr>
      </w:pPr>
      <w:hyperlink w:anchor="_Toc225859366" w:history="1">
        <w:r w:rsidRPr="00820523">
          <w:rPr>
            <w:rStyle w:val="af"/>
            <w:noProof/>
            <w:lang w:eastAsia="ru-RU"/>
          </w:rPr>
          <w:t xml:space="preserve">Таблица </w:t>
        </w:r>
        <w:r w:rsidRPr="00820523">
          <w:rPr>
            <w:rStyle w:val="af"/>
            <w:noProof/>
          </w:rPr>
          <w:t>2.8 – Распределение приростов площадей перспективной застройки по зонам ЕТО</w:t>
        </w:r>
        <w:r>
          <w:rPr>
            <w:noProof/>
            <w:webHidden/>
          </w:rPr>
          <w:tab/>
        </w:r>
        <w:r>
          <w:rPr>
            <w:noProof/>
            <w:webHidden/>
          </w:rPr>
          <w:fldChar w:fldCharType="begin"/>
        </w:r>
        <w:r>
          <w:rPr>
            <w:noProof/>
            <w:webHidden/>
          </w:rPr>
          <w:instrText xml:space="preserve"> PAGEREF _Toc225859366 \h </w:instrText>
        </w:r>
        <w:r>
          <w:rPr>
            <w:noProof/>
            <w:webHidden/>
          </w:rPr>
        </w:r>
        <w:r>
          <w:rPr>
            <w:noProof/>
            <w:webHidden/>
          </w:rPr>
          <w:fldChar w:fldCharType="separate"/>
        </w:r>
        <w:r>
          <w:rPr>
            <w:noProof/>
            <w:webHidden/>
          </w:rPr>
          <w:t>14</w:t>
        </w:r>
        <w:r>
          <w:rPr>
            <w:noProof/>
            <w:webHidden/>
          </w:rPr>
          <w:fldChar w:fldCharType="end"/>
        </w:r>
      </w:hyperlink>
    </w:p>
    <w:p w14:paraId="3D0EC85F" w14:textId="1CF0AD14" w:rsidR="00530C03" w:rsidRDefault="00530C03">
      <w:pPr>
        <w:pStyle w:val="afff6"/>
        <w:tabs>
          <w:tab w:val="right" w:leader="dot" w:pos="9629"/>
        </w:tabs>
        <w:rPr>
          <w:rFonts w:asciiTheme="minorHAnsi" w:eastAsiaTheme="minorEastAsia" w:hAnsiTheme="minorHAnsi"/>
          <w:noProof/>
          <w:sz w:val="22"/>
          <w:lang w:eastAsia="ru-RU"/>
        </w:rPr>
      </w:pPr>
      <w:hyperlink w:anchor="_Toc225859367" w:history="1">
        <w:r w:rsidRPr="00820523">
          <w:rPr>
            <w:rStyle w:val="af"/>
            <w:noProof/>
            <w:lang w:eastAsia="ru-RU"/>
          </w:rPr>
          <w:t xml:space="preserve">Таблица </w:t>
        </w:r>
        <w:r w:rsidRPr="00820523">
          <w:rPr>
            <w:rStyle w:val="af"/>
            <w:noProof/>
          </w:rPr>
          <w:t>3.1  – Удельная тепловая нагрузка для вновь строящихся зданий в границах Осиновского с.п.</w:t>
        </w:r>
        <w:r>
          <w:rPr>
            <w:noProof/>
            <w:webHidden/>
          </w:rPr>
          <w:tab/>
        </w:r>
        <w:r>
          <w:rPr>
            <w:noProof/>
            <w:webHidden/>
          </w:rPr>
          <w:fldChar w:fldCharType="begin"/>
        </w:r>
        <w:r>
          <w:rPr>
            <w:noProof/>
            <w:webHidden/>
          </w:rPr>
          <w:instrText xml:space="preserve"> PAGEREF _Toc225859367 \h </w:instrText>
        </w:r>
        <w:r>
          <w:rPr>
            <w:noProof/>
            <w:webHidden/>
          </w:rPr>
        </w:r>
        <w:r>
          <w:rPr>
            <w:noProof/>
            <w:webHidden/>
          </w:rPr>
          <w:fldChar w:fldCharType="separate"/>
        </w:r>
        <w:r>
          <w:rPr>
            <w:noProof/>
            <w:webHidden/>
          </w:rPr>
          <w:t>15</w:t>
        </w:r>
        <w:r>
          <w:rPr>
            <w:noProof/>
            <w:webHidden/>
          </w:rPr>
          <w:fldChar w:fldCharType="end"/>
        </w:r>
      </w:hyperlink>
    </w:p>
    <w:p w14:paraId="7B29AD7D" w14:textId="0DCA0031" w:rsidR="00530C03" w:rsidRDefault="00530C03">
      <w:pPr>
        <w:pStyle w:val="afff6"/>
        <w:tabs>
          <w:tab w:val="right" w:leader="dot" w:pos="9629"/>
        </w:tabs>
        <w:rPr>
          <w:rFonts w:asciiTheme="minorHAnsi" w:eastAsiaTheme="minorEastAsia" w:hAnsiTheme="minorHAnsi"/>
          <w:noProof/>
          <w:sz w:val="22"/>
          <w:lang w:eastAsia="ru-RU"/>
        </w:rPr>
      </w:pPr>
      <w:hyperlink w:anchor="_Toc225859368" w:history="1">
        <w:r w:rsidRPr="00820523">
          <w:rPr>
            <w:rStyle w:val="af"/>
            <w:noProof/>
            <w:lang w:eastAsia="ru-RU"/>
          </w:rPr>
          <w:t xml:space="preserve">Таблица </w:t>
        </w:r>
        <w:r w:rsidRPr="00820523">
          <w:rPr>
            <w:rStyle w:val="af"/>
            <w:noProof/>
          </w:rPr>
          <w:t>4.1 – Обобщенные прогнозные приросты тепловых нагрузок на каждом этапе с разделением по видам перспективной застройки</w:t>
        </w:r>
        <w:r>
          <w:rPr>
            <w:noProof/>
            <w:webHidden/>
          </w:rPr>
          <w:tab/>
        </w:r>
        <w:r>
          <w:rPr>
            <w:noProof/>
            <w:webHidden/>
          </w:rPr>
          <w:fldChar w:fldCharType="begin"/>
        </w:r>
        <w:r>
          <w:rPr>
            <w:noProof/>
            <w:webHidden/>
          </w:rPr>
          <w:instrText xml:space="preserve"> PAGEREF _Toc225859368 \h </w:instrText>
        </w:r>
        <w:r>
          <w:rPr>
            <w:noProof/>
            <w:webHidden/>
          </w:rPr>
        </w:r>
        <w:r>
          <w:rPr>
            <w:noProof/>
            <w:webHidden/>
          </w:rPr>
          <w:fldChar w:fldCharType="separate"/>
        </w:r>
        <w:r>
          <w:rPr>
            <w:noProof/>
            <w:webHidden/>
          </w:rPr>
          <w:t>17</w:t>
        </w:r>
        <w:r>
          <w:rPr>
            <w:noProof/>
            <w:webHidden/>
          </w:rPr>
          <w:fldChar w:fldCharType="end"/>
        </w:r>
      </w:hyperlink>
    </w:p>
    <w:p w14:paraId="08F19178" w14:textId="21EB89D4" w:rsidR="00530C03" w:rsidRDefault="00530C03">
      <w:pPr>
        <w:pStyle w:val="afff6"/>
        <w:tabs>
          <w:tab w:val="right" w:leader="dot" w:pos="9629"/>
        </w:tabs>
        <w:rPr>
          <w:rFonts w:asciiTheme="minorHAnsi" w:eastAsiaTheme="minorEastAsia" w:hAnsiTheme="minorHAnsi"/>
          <w:noProof/>
          <w:sz w:val="22"/>
          <w:lang w:eastAsia="ru-RU"/>
        </w:rPr>
      </w:pPr>
      <w:hyperlink w:anchor="_Toc225859369" w:history="1">
        <w:r w:rsidRPr="00820523">
          <w:rPr>
            <w:rStyle w:val="af"/>
            <w:noProof/>
            <w:lang w:eastAsia="ru-RU"/>
          </w:rPr>
          <w:t xml:space="preserve">Таблица </w:t>
        </w:r>
        <w:r w:rsidRPr="00820523">
          <w:rPr>
            <w:rStyle w:val="af"/>
            <w:noProof/>
          </w:rPr>
          <w:t>4.2 – Прирост тепловой нагрузки на отопление и вентиляцию в проектируемых жилых зданиях на период разработки Схемы теплоснабжения, Гкал/ч</w:t>
        </w:r>
        <w:r>
          <w:rPr>
            <w:noProof/>
            <w:webHidden/>
          </w:rPr>
          <w:tab/>
        </w:r>
        <w:r>
          <w:rPr>
            <w:noProof/>
            <w:webHidden/>
          </w:rPr>
          <w:fldChar w:fldCharType="begin"/>
        </w:r>
        <w:r>
          <w:rPr>
            <w:noProof/>
            <w:webHidden/>
          </w:rPr>
          <w:instrText xml:space="preserve"> PAGEREF _Toc225859369 \h </w:instrText>
        </w:r>
        <w:r>
          <w:rPr>
            <w:noProof/>
            <w:webHidden/>
          </w:rPr>
        </w:r>
        <w:r>
          <w:rPr>
            <w:noProof/>
            <w:webHidden/>
          </w:rPr>
          <w:fldChar w:fldCharType="separate"/>
        </w:r>
        <w:r>
          <w:rPr>
            <w:noProof/>
            <w:webHidden/>
          </w:rPr>
          <w:t>18</w:t>
        </w:r>
        <w:r>
          <w:rPr>
            <w:noProof/>
            <w:webHidden/>
          </w:rPr>
          <w:fldChar w:fldCharType="end"/>
        </w:r>
      </w:hyperlink>
    </w:p>
    <w:p w14:paraId="36666237" w14:textId="45797ED6" w:rsidR="00530C03" w:rsidRDefault="00530C03">
      <w:pPr>
        <w:pStyle w:val="afff6"/>
        <w:tabs>
          <w:tab w:val="right" w:leader="dot" w:pos="9629"/>
        </w:tabs>
        <w:rPr>
          <w:rFonts w:asciiTheme="minorHAnsi" w:eastAsiaTheme="minorEastAsia" w:hAnsiTheme="minorHAnsi"/>
          <w:noProof/>
          <w:sz w:val="22"/>
          <w:lang w:eastAsia="ru-RU"/>
        </w:rPr>
      </w:pPr>
      <w:hyperlink w:anchor="_Toc225859370" w:history="1">
        <w:r w:rsidRPr="00820523">
          <w:rPr>
            <w:rStyle w:val="af"/>
            <w:noProof/>
            <w:lang w:eastAsia="ru-RU"/>
          </w:rPr>
          <w:t xml:space="preserve">Таблица </w:t>
        </w:r>
        <w:r w:rsidRPr="00820523">
          <w:rPr>
            <w:rStyle w:val="af"/>
            <w:noProof/>
          </w:rPr>
          <w:t>4.3 – Прирост тепловой нагрузки на ГВС в проектируемых жилых зданиях на период разработки Схемы теплоснабжения, Гкал/ч</w:t>
        </w:r>
        <w:r>
          <w:rPr>
            <w:noProof/>
            <w:webHidden/>
          </w:rPr>
          <w:tab/>
        </w:r>
        <w:r>
          <w:rPr>
            <w:noProof/>
            <w:webHidden/>
          </w:rPr>
          <w:fldChar w:fldCharType="begin"/>
        </w:r>
        <w:r>
          <w:rPr>
            <w:noProof/>
            <w:webHidden/>
          </w:rPr>
          <w:instrText xml:space="preserve"> PAGEREF _Toc225859370 \h </w:instrText>
        </w:r>
        <w:r>
          <w:rPr>
            <w:noProof/>
            <w:webHidden/>
          </w:rPr>
        </w:r>
        <w:r>
          <w:rPr>
            <w:noProof/>
            <w:webHidden/>
          </w:rPr>
          <w:fldChar w:fldCharType="separate"/>
        </w:r>
        <w:r>
          <w:rPr>
            <w:noProof/>
            <w:webHidden/>
          </w:rPr>
          <w:t>18</w:t>
        </w:r>
        <w:r>
          <w:rPr>
            <w:noProof/>
            <w:webHidden/>
          </w:rPr>
          <w:fldChar w:fldCharType="end"/>
        </w:r>
      </w:hyperlink>
    </w:p>
    <w:p w14:paraId="10D2A59C" w14:textId="2036341F" w:rsidR="00530C03" w:rsidRDefault="00530C03">
      <w:pPr>
        <w:pStyle w:val="afff6"/>
        <w:tabs>
          <w:tab w:val="right" w:leader="dot" w:pos="9629"/>
        </w:tabs>
        <w:rPr>
          <w:rFonts w:asciiTheme="minorHAnsi" w:eastAsiaTheme="minorEastAsia" w:hAnsiTheme="minorHAnsi"/>
          <w:noProof/>
          <w:sz w:val="22"/>
          <w:lang w:eastAsia="ru-RU"/>
        </w:rPr>
      </w:pPr>
      <w:hyperlink w:anchor="_Toc225859371" w:history="1">
        <w:r w:rsidRPr="00820523">
          <w:rPr>
            <w:rStyle w:val="af"/>
            <w:noProof/>
            <w:lang w:eastAsia="ru-RU"/>
          </w:rPr>
          <w:t xml:space="preserve">Таблица </w:t>
        </w:r>
        <w:r w:rsidRPr="00820523">
          <w:rPr>
            <w:rStyle w:val="af"/>
            <w:noProof/>
          </w:rPr>
          <w:t>4.4 – Снижение тепловой нагрузки на отопление и вентиляцию в сносимых зданиях на период разработки Схемы теплоснабжения, Гкал/ч</w:t>
        </w:r>
        <w:r>
          <w:rPr>
            <w:noProof/>
            <w:webHidden/>
          </w:rPr>
          <w:tab/>
        </w:r>
        <w:r>
          <w:rPr>
            <w:noProof/>
            <w:webHidden/>
          </w:rPr>
          <w:fldChar w:fldCharType="begin"/>
        </w:r>
        <w:r>
          <w:rPr>
            <w:noProof/>
            <w:webHidden/>
          </w:rPr>
          <w:instrText xml:space="preserve"> PAGEREF _Toc225859371 \h </w:instrText>
        </w:r>
        <w:r>
          <w:rPr>
            <w:noProof/>
            <w:webHidden/>
          </w:rPr>
        </w:r>
        <w:r>
          <w:rPr>
            <w:noProof/>
            <w:webHidden/>
          </w:rPr>
          <w:fldChar w:fldCharType="separate"/>
        </w:r>
        <w:r>
          <w:rPr>
            <w:noProof/>
            <w:webHidden/>
          </w:rPr>
          <w:t>18</w:t>
        </w:r>
        <w:r>
          <w:rPr>
            <w:noProof/>
            <w:webHidden/>
          </w:rPr>
          <w:fldChar w:fldCharType="end"/>
        </w:r>
      </w:hyperlink>
    </w:p>
    <w:p w14:paraId="7C280C0A" w14:textId="3C0C8A8C" w:rsidR="00530C03" w:rsidRDefault="00530C03">
      <w:pPr>
        <w:pStyle w:val="afff6"/>
        <w:tabs>
          <w:tab w:val="right" w:leader="dot" w:pos="9629"/>
        </w:tabs>
        <w:rPr>
          <w:rFonts w:asciiTheme="minorHAnsi" w:eastAsiaTheme="minorEastAsia" w:hAnsiTheme="minorHAnsi"/>
          <w:noProof/>
          <w:sz w:val="22"/>
          <w:lang w:eastAsia="ru-RU"/>
        </w:rPr>
      </w:pPr>
      <w:hyperlink w:anchor="_Toc225859372" w:history="1">
        <w:r w:rsidRPr="00820523">
          <w:rPr>
            <w:rStyle w:val="af"/>
            <w:noProof/>
            <w:lang w:eastAsia="ru-RU"/>
          </w:rPr>
          <w:t xml:space="preserve">Таблица </w:t>
        </w:r>
        <w:r w:rsidRPr="00820523">
          <w:rPr>
            <w:rStyle w:val="af"/>
            <w:noProof/>
          </w:rPr>
          <w:t>4.5 – Снижение тепловой нагрузки на ГВС в сносимых зданиях на период разработки Схемы теплоснабжения, Гкал/ч</w:t>
        </w:r>
        <w:r>
          <w:rPr>
            <w:noProof/>
            <w:webHidden/>
          </w:rPr>
          <w:tab/>
        </w:r>
        <w:r>
          <w:rPr>
            <w:noProof/>
            <w:webHidden/>
          </w:rPr>
          <w:fldChar w:fldCharType="begin"/>
        </w:r>
        <w:r>
          <w:rPr>
            <w:noProof/>
            <w:webHidden/>
          </w:rPr>
          <w:instrText xml:space="preserve"> PAGEREF _Toc225859372 \h </w:instrText>
        </w:r>
        <w:r>
          <w:rPr>
            <w:noProof/>
            <w:webHidden/>
          </w:rPr>
        </w:r>
        <w:r>
          <w:rPr>
            <w:noProof/>
            <w:webHidden/>
          </w:rPr>
          <w:fldChar w:fldCharType="separate"/>
        </w:r>
        <w:r>
          <w:rPr>
            <w:noProof/>
            <w:webHidden/>
          </w:rPr>
          <w:t>19</w:t>
        </w:r>
        <w:r>
          <w:rPr>
            <w:noProof/>
            <w:webHidden/>
          </w:rPr>
          <w:fldChar w:fldCharType="end"/>
        </w:r>
      </w:hyperlink>
    </w:p>
    <w:p w14:paraId="2762C895" w14:textId="788F347E" w:rsidR="00530C03" w:rsidRDefault="00530C03">
      <w:pPr>
        <w:pStyle w:val="afff6"/>
        <w:tabs>
          <w:tab w:val="right" w:leader="dot" w:pos="9629"/>
        </w:tabs>
        <w:rPr>
          <w:rFonts w:asciiTheme="minorHAnsi" w:eastAsiaTheme="minorEastAsia" w:hAnsiTheme="minorHAnsi"/>
          <w:noProof/>
          <w:sz w:val="22"/>
          <w:lang w:eastAsia="ru-RU"/>
        </w:rPr>
      </w:pPr>
      <w:hyperlink w:anchor="_Toc225859373" w:history="1">
        <w:r w:rsidRPr="00820523">
          <w:rPr>
            <w:rStyle w:val="af"/>
            <w:noProof/>
            <w:lang w:eastAsia="ru-RU"/>
          </w:rPr>
          <w:t xml:space="preserve">Таблица </w:t>
        </w:r>
        <w:r w:rsidRPr="00820523">
          <w:rPr>
            <w:rStyle w:val="af"/>
            <w:noProof/>
          </w:rPr>
          <w:t>4.6 – Прирост тепловой нагрузки на отопление и вентиляцию в проектируемых зданиях общественно-делового и производственного фонда на период разработки Схемы теплоснабжения, Гкал/ч</w:t>
        </w:r>
        <w:r>
          <w:rPr>
            <w:noProof/>
            <w:webHidden/>
          </w:rPr>
          <w:tab/>
        </w:r>
        <w:r>
          <w:rPr>
            <w:noProof/>
            <w:webHidden/>
          </w:rPr>
          <w:fldChar w:fldCharType="begin"/>
        </w:r>
        <w:r>
          <w:rPr>
            <w:noProof/>
            <w:webHidden/>
          </w:rPr>
          <w:instrText xml:space="preserve"> PAGEREF _Toc225859373 \h </w:instrText>
        </w:r>
        <w:r>
          <w:rPr>
            <w:noProof/>
            <w:webHidden/>
          </w:rPr>
        </w:r>
        <w:r>
          <w:rPr>
            <w:noProof/>
            <w:webHidden/>
          </w:rPr>
          <w:fldChar w:fldCharType="separate"/>
        </w:r>
        <w:r>
          <w:rPr>
            <w:noProof/>
            <w:webHidden/>
          </w:rPr>
          <w:t>19</w:t>
        </w:r>
        <w:r>
          <w:rPr>
            <w:noProof/>
            <w:webHidden/>
          </w:rPr>
          <w:fldChar w:fldCharType="end"/>
        </w:r>
      </w:hyperlink>
    </w:p>
    <w:p w14:paraId="13B5B3CE" w14:textId="75F912E5" w:rsidR="00530C03" w:rsidRDefault="00530C03">
      <w:pPr>
        <w:pStyle w:val="afff6"/>
        <w:tabs>
          <w:tab w:val="right" w:leader="dot" w:pos="9629"/>
        </w:tabs>
        <w:rPr>
          <w:rFonts w:asciiTheme="minorHAnsi" w:eastAsiaTheme="minorEastAsia" w:hAnsiTheme="minorHAnsi"/>
          <w:noProof/>
          <w:sz w:val="22"/>
          <w:lang w:eastAsia="ru-RU"/>
        </w:rPr>
      </w:pPr>
      <w:hyperlink w:anchor="_Toc225859374" w:history="1">
        <w:r w:rsidRPr="00820523">
          <w:rPr>
            <w:rStyle w:val="af"/>
            <w:noProof/>
            <w:lang w:eastAsia="ru-RU"/>
          </w:rPr>
          <w:t xml:space="preserve">Таблица </w:t>
        </w:r>
        <w:r w:rsidRPr="00820523">
          <w:rPr>
            <w:rStyle w:val="af"/>
            <w:noProof/>
          </w:rPr>
          <w:t>4.7 – Прирост тепловой нагрузки на ГВС в проектируемых зданиях общественно-делового и производственного фонда на период разработки Схемы теплоснабжения, Гкал/ч</w:t>
        </w:r>
        <w:r>
          <w:rPr>
            <w:noProof/>
            <w:webHidden/>
          </w:rPr>
          <w:tab/>
        </w:r>
        <w:r>
          <w:rPr>
            <w:noProof/>
            <w:webHidden/>
          </w:rPr>
          <w:fldChar w:fldCharType="begin"/>
        </w:r>
        <w:r>
          <w:rPr>
            <w:noProof/>
            <w:webHidden/>
          </w:rPr>
          <w:instrText xml:space="preserve"> PAGEREF _Toc225859374 \h </w:instrText>
        </w:r>
        <w:r>
          <w:rPr>
            <w:noProof/>
            <w:webHidden/>
          </w:rPr>
        </w:r>
        <w:r>
          <w:rPr>
            <w:noProof/>
            <w:webHidden/>
          </w:rPr>
          <w:fldChar w:fldCharType="separate"/>
        </w:r>
        <w:r>
          <w:rPr>
            <w:noProof/>
            <w:webHidden/>
          </w:rPr>
          <w:t>20</w:t>
        </w:r>
        <w:r>
          <w:rPr>
            <w:noProof/>
            <w:webHidden/>
          </w:rPr>
          <w:fldChar w:fldCharType="end"/>
        </w:r>
      </w:hyperlink>
    </w:p>
    <w:p w14:paraId="3CBF97BD" w14:textId="355DCD45" w:rsidR="00530C03" w:rsidRDefault="00530C03">
      <w:pPr>
        <w:pStyle w:val="afff6"/>
        <w:tabs>
          <w:tab w:val="right" w:leader="dot" w:pos="9629"/>
        </w:tabs>
        <w:rPr>
          <w:rFonts w:asciiTheme="minorHAnsi" w:eastAsiaTheme="minorEastAsia" w:hAnsiTheme="minorHAnsi"/>
          <w:noProof/>
          <w:sz w:val="22"/>
          <w:lang w:eastAsia="ru-RU"/>
        </w:rPr>
      </w:pPr>
      <w:hyperlink w:anchor="_Toc225859375" w:history="1">
        <w:r w:rsidRPr="00820523">
          <w:rPr>
            <w:rStyle w:val="af"/>
            <w:noProof/>
            <w:lang w:eastAsia="ru-RU"/>
          </w:rPr>
          <w:t xml:space="preserve">Таблица </w:t>
        </w:r>
        <w:r w:rsidRPr="00820523">
          <w:rPr>
            <w:rStyle w:val="af"/>
            <w:noProof/>
          </w:rPr>
          <w:t>4.8 – Общий прирост тепловой нагрузки на отопление, вентиляцию и горячее водоснабжение в проектируемых и сносимых жилых и общественно-деловых зданиях и строениях на период разработки Схемы теплоснабжения, Гкал/ч</w:t>
        </w:r>
        <w:r>
          <w:rPr>
            <w:noProof/>
            <w:webHidden/>
          </w:rPr>
          <w:tab/>
        </w:r>
        <w:r>
          <w:rPr>
            <w:noProof/>
            <w:webHidden/>
          </w:rPr>
          <w:fldChar w:fldCharType="begin"/>
        </w:r>
        <w:r>
          <w:rPr>
            <w:noProof/>
            <w:webHidden/>
          </w:rPr>
          <w:instrText xml:space="preserve"> PAGEREF _Toc225859375 \h </w:instrText>
        </w:r>
        <w:r>
          <w:rPr>
            <w:noProof/>
            <w:webHidden/>
          </w:rPr>
        </w:r>
        <w:r>
          <w:rPr>
            <w:noProof/>
            <w:webHidden/>
          </w:rPr>
          <w:fldChar w:fldCharType="separate"/>
        </w:r>
        <w:r>
          <w:rPr>
            <w:noProof/>
            <w:webHidden/>
          </w:rPr>
          <w:t>20</w:t>
        </w:r>
        <w:r>
          <w:rPr>
            <w:noProof/>
            <w:webHidden/>
          </w:rPr>
          <w:fldChar w:fldCharType="end"/>
        </w:r>
      </w:hyperlink>
    </w:p>
    <w:p w14:paraId="1D2D0674" w14:textId="5EEE0B21" w:rsidR="00530C03" w:rsidRDefault="00530C03">
      <w:pPr>
        <w:pStyle w:val="afff6"/>
        <w:tabs>
          <w:tab w:val="right" w:leader="dot" w:pos="9629"/>
        </w:tabs>
        <w:rPr>
          <w:rFonts w:asciiTheme="minorHAnsi" w:eastAsiaTheme="minorEastAsia" w:hAnsiTheme="minorHAnsi"/>
          <w:noProof/>
          <w:sz w:val="22"/>
          <w:lang w:eastAsia="ru-RU"/>
        </w:rPr>
      </w:pPr>
      <w:hyperlink w:anchor="_Toc225859376" w:history="1">
        <w:r w:rsidRPr="00820523">
          <w:rPr>
            <w:rStyle w:val="af"/>
            <w:noProof/>
            <w:lang w:eastAsia="ru-RU"/>
          </w:rPr>
          <w:t xml:space="preserve">Таблица </w:t>
        </w:r>
        <w:r w:rsidRPr="00820523">
          <w:rPr>
            <w:rStyle w:val="af"/>
            <w:noProof/>
          </w:rPr>
          <w:t>4.9 – Обобщенные прогнозные приросты потребления тепловой энергии на каждом этапе с разделением по видам перспективной застройки</w:t>
        </w:r>
        <w:r>
          <w:rPr>
            <w:noProof/>
            <w:webHidden/>
          </w:rPr>
          <w:tab/>
        </w:r>
        <w:r>
          <w:rPr>
            <w:noProof/>
            <w:webHidden/>
          </w:rPr>
          <w:fldChar w:fldCharType="begin"/>
        </w:r>
        <w:r>
          <w:rPr>
            <w:noProof/>
            <w:webHidden/>
          </w:rPr>
          <w:instrText xml:space="preserve"> PAGEREF _Toc225859376 \h </w:instrText>
        </w:r>
        <w:r>
          <w:rPr>
            <w:noProof/>
            <w:webHidden/>
          </w:rPr>
        </w:r>
        <w:r>
          <w:rPr>
            <w:noProof/>
            <w:webHidden/>
          </w:rPr>
          <w:fldChar w:fldCharType="separate"/>
        </w:r>
        <w:r>
          <w:rPr>
            <w:noProof/>
            <w:webHidden/>
          </w:rPr>
          <w:t>20</w:t>
        </w:r>
        <w:r>
          <w:rPr>
            <w:noProof/>
            <w:webHidden/>
          </w:rPr>
          <w:fldChar w:fldCharType="end"/>
        </w:r>
      </w:hyperlink>
    </w:p>
    <w:p w14:paraId="635D4CFB" w14:textId="712C2BAD" w:rsidR="00530C03" w:rsidRDefault="00530C03">
      <w:pPr>
        <w:pStyle w:val="afff6"/>
        <w:tabs>
          <w:tab w:val="right" w:leader="dot" w:pos="9629"/>
        </w:tabs>
        <w:rPr>
          <w:rFonts w:asciiTheme="minorHAnsi" w:eastAsiaTheme="minorEastAsia" w:hAnsiTheme="minorHAnsi"/>
          <w:noProof/>
          <w:sz w:val="22"/>
          <w:lang w:eastAsia="ru-RU"/>
        </w:rPr>
      </w:pPr>
      <w:hyperlink w:anchor="_Toc225859377" w:history="1">
        <w:r w:rsidRPr="00820523">
          <w:rPr>
            <w:rStyle w:val="af"/>
            <w:noProof/>
            <w:lang w:eastAsia="ru-RU"/>
          </w:rPr>
          <w:t xml:space="preserve">Таблица </w:t>
        </w:r>
        <w:r w:rsidRPr="00820523">
          <w:rPr>
            <w:rStyle w:val="af"/>
            <w:noProof/>
          </w:rPr>
          <w:t>4.10 – Прирост потребления тепловой энергии на отопление и вентиляцию в проектируемых жилых зданиях на период разработки Схемы теплоснабжения, тыс. Гкал</w:t>
        </w:r>
        <w:r>
          <w:rPr>
            <w:noProof/>
            <w:webHidden/>
          </w:rPr>
          <w:tab/>
        </w:r>
        <w:r>
          <w:rPr>
            <w:noProof/>
            <w:webHidden/>
          </w:rPr>
          <w:fldChar w:fldCharType="begin"/>
        </w:r>
        <w:r>
          <w:rPr>
            <w:noProof/>
            <w:webHidden/>
          </w:rPr>
          <w:instrText xml:space="preserve"> PAGEREF _Toc225859377 \h </w:instrText>
        </w:r>
        <w:r>
          <w:rPr>
            <w:noProof/>
            <w:webHidden/>
          </w:rPr>
        </w:r>
        <w:r>
          <w:rPr>
            <w:noProof/>
            <w:webHidden/>
          </w:rPr>
          <w:fldChar w:fldCharType="separate"/>
        </w:r>
        <w:r>
          <w:rPr>
            <w:noProof/>
            <w:webHidden/>
          </w:rPr>
          <w:t>21</w:t>
        </w:r>
        <w:r>
          <w:rPr>
            <w:noProof/>
            <w:webHidden/>
          </w:rPr>
          <w:fldChar w:fldCharType="end"/>
        </w:r>
      </w:hyperlink>
    </w:p>
    <w:p w14:paraId="0D5F25E8" w14:textId="50110BDF" w:rsidR="00530C03" w:rsidRDefault="00530C03">
      <w:pPr>
        <w:pStyle w:val="afff6"/>
        <w:tabs>
          <w:tab w:val="right" w:leader="dot" w:pos="9629"/>
        </w:tabs>
        <w:rPr>
          <w:rFonts w:asciiTheme="minorHAnsi" w:eastAsiaTheme="minorEastAsia" w:hAnsiTheme="minorHAnsi"/>
          <w:noProof/>
          <w:sz w:val="22"/>
          <w:lang w:eastAsia="ru-RU"/>
        </w:rPr>
      </w:pPr>
      <w:hyperlink w:anchor="_Toc225859378" w:history="1">
        <w:r w:rsidRPr="00820523">
          <w:rPr>
            <w:rStyle w:val="af"/>
            <w:noProof/>
            <w:lang w:eastAsia="ru-RU"/>
          </w:rPr>
          <w:t xml:space="preserve">Таблица </w:t>
        </w:r>
        <w:r w:rsidRPr="00820523">
          <w:rPr>
            <w:rStyle w:val="af"/>
            <w:noProof/>
          </w:rPr>
          <w:t>4.11 – Прирост тепловой нагрузки на горячее водоснабжение в проектируемых жилых зданиях на период разработки схемы теплоснабжения, тыс. Гкал</w:t>
        </w:r>
        <w:r>
          <w:rPr>
            <w:noProof/>
            <w:webHidden/>
          </w:rPr>
          <w:tab/>
        </w:r>
        <w:r>
          <w:rPr>
            <w:noProof/>
            <w:webHidden/>
          </w:rPr>
          <w:fldChar w:fldCharType="begin"/>
        </w:r>
        <w:r>
          <w:rPr>
            <w:noProof/>
            <w:webHidden/>
          </w:rPr>
          <w:instrText xml:space="preserve"> PAGEREF _Toc225859378 \h </w:instrText>
        </w:r>
        <w:r>
          <w:rPr>
            <w:noProof/>
            <w:webHidden/>
          </w:rPr>
        </w:r>
        <w:r>
          <w:rPr>
            <w:noProof/>
            <w:webHidden/>
          </w:rPr>
          <w:fldChar w:fldCharType="separate"/>
        </w:r>
        <w:r>
          <w:rPr>
            <w:noProof/>
            <w:webHidden/>
          </w:rPr>
          <w:t>22</w:t>
        </w:r>
        <w:r>
          <w:rPr>
            <w:noProof/>
            <w:webHidden/>
          </w:rPr>
          <w:fldChar w:fldCharType="end"/>
        </w:r>
      </w:hyperlink>
    </w:p>
    <w:p w14:paraId="163DFE44" w14:textId="528A3984" w:rsidR="00530C03" w:rsidRDefault="00530C03">
      <w:pPr>
        <w:pStyle w:val="afff6"/>
        <w:tabs>
          <w:tab w:val="right" w:leader="dot" w:pos="9629"/>
        </w:tabs>
        <w:rPr>
          <w:rFonts w:asciiTheme="minorHAnsi" w:eastAsiaTheme="minorEastAsia" w:hAnsiTheme="minorHAnsi"/>
          <w:noProof/>
          <w:sz w:val="22"/>
          <w:lang w:eastAsia="ru-RU"/>
        </w:rPr>
      </w:pPr>
      <w:hyperlink w:anchor="_Toc225859379" w:history="1">
        <w:r w:rsidRPr="00820523">
          <w:rPr>
            <w:rStyle w:val="af"/>
            <w:noProof/>
            <w:lang w:eastAsia="ru-RU"/>
          </w:rPr>
          <w:t xml:space="preserve">Таблица </w:t>
        </w:r>
        <w:r w:rsidRPr="00820523">
          <w:rPr>
            <w:rStyle w:val="af"/>
            <w:noProof/>
          </w:rPr>
          <w:t>4.12 – Снижение потребления тепловой энергии на отопление и вентиляцию в сносимых зданиях на период разработки Схемы теплоснабжения, тыс. Гкал</w:t>
        </w:r>
        <w:r>
          <w:rPr>
            <w:noProof/>
            <w:webHidden/>
          </w:rPr>
          <w:tab/>
        </w:r>
        <w:r>
          <w:rPr>
            <w:noProof/>
            <w:webHidden/>
          </w:rPr>
          <w:fldChar w:fldCharType="begin"/>
        </w:r>
        <w:r>
          <w:rPr>
            <w:noProof/>
            <w:webHidden/>
          </w:rPr>
          <w:instrText xml:space="preserve"> PAGEREF _Toc225859379 \h </w:instrText>
        </w:r>
        <w:r>
          <w:rPr>
            <w:noProof/>
            <w:webHidden/>
          </w:rPr>
        </w:r>
        <w:r>
          <w:rPr>
            <w:noProof/>
            <w:webHidden/>
          </w:rPr>
          <w:fldChar w:fldCharType="separate"/>
        </w:r>
        <w:r>
          <w:rPr>
            <w:noProof/>
            <w:webHidden/>
          </w:rPr>
          <w:t>22</w:t>
        </w:r>
        <w:r>
          <w:rPr>
            <w:noProof/>
            <w:webHidden/>
          </w:rPr>
          <w:fldChar w:fldCharType="end"/>
        </w:r>
      </w:hyperlink>
    </w:p>
    <w:p w14:paraId="63502708" w14:textId="0E5F92A1" w:rsidR="00530C03" w:rsidRDefault="00530C03">
      <w:pPr>
        <w:pStyle w:val="afff6"/>
        <w:tabs>
          <w:tab w:val="right" w:leader="dot" w:pos="9629"/>
        </w:tabs>
        <w:rPr>
          <w:rFonts w:asciiTheme="minorHAnsi" w:eastAsiaTheme="minorEastAsia" w:hAnsiTheme="minorHAnsi"/>
          <w:noProof/>
          <w:sz w:val="22"/>
          <w:lang w:eastAsia="ru-RU"/>
        </w:rPr>
      </w:pPr>
      <w:hyperlink w:anchor="_Toc225859380" w:history="1">
        <w:r w:rsidRPr="00820523">
          <w:rPr>
            <w:rStyle w:val="af"/>
            <w:noProof/>
            <w:lang w:eastAsia="ru-RU"/>
          </w:rPr>
          <w:t xml:space="preserve">Таблица </w:t>
        </w:r>
        <w:r w:rsidRPr="00820523">
          <w:rPr>
            <w:rStyle w:val="af"/>
            <w:noProof/>
          </w:rPr>
          <w:t>4.13 – Снижение потребления тепловой энергии на ГВС в сносимых зданиях на период разработки Схемы теплоснабжения, тыс. Гкал</w:t>
        </w:r>
        <w:r>
          <w:rPr>
            <w:noProof/>
            <w:webHidden/>
          </w:rPr>
          <w:tab/>
        </w:r>
        <w:r>
          <w:rPr>
            <w:noProof/>
            <w:webHidden/>
          </w:rPr>
          <w:fldChar w:fldCharType="begin"/>
        </w:r>
        <w:r>
          <w:rPr>
            <w:noProof/>
            <w:webHidden/>
          </w:rPr>
          <w:instrText xml:space="preserve"> PAGEREF _Toc225859380 \h </w:instrText>
        </w:r>
        <w:r>
          <w:rPr>
            <w:noProof/>
            <w:webHidden/>
          </w:rPr>
        </w:r>
        <w:r>
          <w:rPr>
            <w:noProof/>
            <w:webHidden/>
          </w:rPr>
          <w:fldChar w:fldCharType="separate"/>
        </w:r>
        <w:r>
          <w:rPr>
            <w:noProof/>
            <w:webHidden/>
          </w:rPr>
          <w:t>22</w:t>
        </w:r>
        <w:r>
          <w:rPr>
            <w:noProof/>
            <w:webHidden/>
          </w:rPr>
          <w:fldChar w:fldCharType="end"/>
        </w:r>
      </w:hyperlink>
    </w:p>
    <w:p w14:paraId="14F63DD1" w14:textId="24D8F38E" w:rsidR="00530C03" w:rsidRDefault="00530C03">
      <w:pPr>
        <w:pStyle w:val="afff6"/>
        <w:tabs>
          <w:tab w:val="right" w:leader="dot" w:pos="9629"/>
        </w:tabs>
        <w:rPr>
          <w:rFonts w:asciiTheme="minorHAnsi" w:eastAsiaTheme="minorEastAsia" w:hAnsiTheme="minorHAnsi"/>
          <w:noProof/>
          <w:sz w:val="22"/>
          <w:lang w:eastAsia="ru-RU"/>
        </w:rPr>
      </w:pPr>
      <w:hyperlink w:anchor="_Toc225859381" w:history="1">
        <w:r w:rsidRPr="00820523">
          <w:rPr>
            <w:rStyle w:val="af"/>
            <w:noProof/>
            <w:lang w:eastAsia="ru-RU"/>
          </w:rPr>
          <w:t xml:space="preserve">Таблица </w:t>
        </w:r>
        <w:r w:rsidRPr="00820523">
          <w:rPr>
            <w:rStyle w:val="af"/>
            <w:noProof/>
          </w:rPr>
          <w:t>4.14 – Прирост потребления тепловой энергии на отопление и вентиляцию в проектируемых зданиях общественно-делового и производственного фонда на период разработки Схемы теплоснабжения, тыс. Гкал</w:t>
        </w:r>
        <w:r>
          <w:rPr>
            <w:noProof/>
            <w:webHidden/>
          </w:rPr>
          <w:tab/>
        </w:r>
        <w:r>
          <w:rPr>
            <w:noProof/>
            <w:webHidden/>
          </w:rPr>
          <w:fldChar w:fldCharType="begin"/>
        </w:r>
        <w:r>
          <w:rPr>
            <w:noProof/>
            <w:webHidden/>
          </w:rPr>
          <w:instrText xml:space="preserve"> PAGEREF _Toc225859381 \h </w:instrText>
        </w:r>
        <w:r>
          <w:rPr>
            <w:noProof/>
            <w:webHidden/>
          </w:rPr>
        </w:r>
        <w:r>
          <w:rPr>
            <w:noProof/>
            <w:webHidden/>
          </w:rPr>
          <w:fldChar w:fldCharType="separate"/>
        </w:r>
        <w:r>
          <w:rPr>
            <w:noProof/>
            <w:webHidden/>
          </w:rPr>
          <w:t>23</w:t>
        </w:r>
        <w:r>
          <w:rPr>
            <w:noProof/>
            <w:webHidden/>
          </w:rPr>
          <w:fldChar w:fldCharType="end"/>
        </w:r>
      </w:hyperlink>
    </w:p>
    <w:p w14:paraId="45AE4195" w14:textId="511E70F0" w:rsidR="00530C03" w:rsidRDefault="00530C03">
      <w:pPr>
        <w:pStyle w:val="afff6"/>
        <w:tabs>
          <w:tab w:val="right" w:leader="dot" w:pos="9629"/>
        </w:tabs>
        <w:rPr>
          <w:rFonts w:asciiTheme="minorHAnsi" w:eastAsiaTheme="minorEastAsia" w:hAnsiTheme="minorHAnsi"/>
          <w:noProof/>
          <w:sz w:val="22"/>
          <w:lang w:eastAsia="ru-RU"/>
        </w:rPr>
      </w:pPr>
      <w:hyperlink w:anchor="_Toc225859382" w:history="1">
        <w:r w:rsidRPr="00820523">
          <w:rPr>
            <w:rStyle w:val="af"/>
            <w:noProof/>
            <w:lang w:eastAsia="ru-RU"/>
          </w:rPr>
          <w:t xml:space="preserve">Таблица </w:t>
        </w:r>
        <w:r w:rsidRPr="00820523">
          <w:rPr>
            <w:rStyle w:val="af"/>
            <w:noProof/>
          </w:rPr>
          <w:t>4.15 – Прирост потребления тепловой энергии на ГВС в проектируемых зданиях общественно-делового и производственного фонда на период разработки Схемы теплоснабжения, тыс. Гкал</w:t>
        </w:r>
        <w:r>
          <w:rPr>
            <w:noProof/>
            <w:webHidden/>
          </w:rPr>
          <w:tab/>
        </w:r>
        <w:r>
          <w:rPr>
            <w:noProof/>
            <w:webHidden/>
          </w:rPr>
          <w:fldChar w:fldCharType="begin"/>
        </w:r>
        <w:r>
          <w:rPr>
            <w:noProof/>
            <w:webHidden/>
          </w:rPr>
          <w:instrText xml:space="preserve"> PAGEREF _Toc225859382 \h </w:instrText>
        </w:r>
        <w:r>
          <w:rPr>
            <w:noProof/>
            <w:webHidden/>
          </w:rPr>
        </w:r>
        <w:r>
          <w:rPr>
            <w:noProof/>
            <w:webHidden/>
          </w:rPr>
          <w:fldChar w:fldCharType="separate"/>
        </w:r>
        <w:r>
          <w:rPr>
            <w:noProof/>
            <w:webHidden/>
          </w:rPr>
          <w:t>23</w:t>
        </w:r>
        <w:r>
          <w:rPr>
            <w:noProof/>
            <w:webHidden/>
          </w:rPr>
          <w:fldChar w:fldCharType="end"/>
        </w:r>
      </w:hyperlink>
    </w:p>
    <w:p w14:paraId="4916D5FB" w14:textId="3374520C" w:rsidR="00530C03" w:rsidRDefault="00530C03">
      <w:pPr>
        <w:pStyle w:val="afff6"/>
        <w:tabs>
          <w:tab w:val="right" w:leader="dot" w:pos="9629"/>
        </w:tabs>
        <w:rPr>
          <w:rFonts w:asciiTheme="minorHAnsi" w:eastAsiaTheme="minorEastAsia" w:hAnsiTheme="minorHAnsi"/>
          <w:noProof/>
          <w:sz w:val="22"/>
          <w:lang w:eastAsia="ru-RU"/>
        </w:rPr>
      </w:pPr>
      <w:hyperlink w:anchor="_Toc225859383" w:history="1">
        <w:r w:rsidRPr="00820523">
          <w:rPr>
            <w:rStyle w:val="af"/>
            <w:noProof/>
            <w:lang w:eastAsia="ru-RU"/>
          </w:rPr>
          <w:t xml:space="preserve">Таблица </w:t>
        </w:r>
        <w:r w:rsidRPr="00820523">
          <w:rPr>
            <w:rStyle w:val="af"/>
            <w:noProof/>
          </w:rPr>
          <w:t>4.16 – Общий прирост тепловой нагрузки на отопление, вентиляцию и ГВС в проектируемых и сносимых жилых, общественно-деловых и производственных зданиях на период разработки Схемы теплоснабжения, тыс. Гкал</w:t>
        </w:r>
        <w:r>
          <w:rPr>
            <w:noProof/>
            <w:webHidden/>
          </w:rPr>
          <w:tab/>
        </w:r>
        <w:r>
          <w:rPr>
            <w:noProof/>
            <w:webHidden/>
          </w:rPr>
          <w:fldChar w:fldCharType="begin"/>
        </w:r>
        <w:r>
          <w:rPr>
            <w:noProof/>
            <w:webHidden/>
          </w:rPr>
          <w:instrText xml:space="preserve"> PAGEREF _Toc225859383 \h </w:instrText>
        </w:r>
        <w:r>
          <w:rPr>
            <w:noProof/>
            <w:webHidden/>
          </w:rPr>
        </w:r>
        <w:r>
          <w:rPr>
            <w:noProof/>
            <w:webHidden/>
          </w:rPr>
          <w:fldChar w:fldCharType="separate"/>
        </w:r>
        <w:r>
          <w:rPr>
            <w:noProof/>
            <w:webHidden/>
          </w:rPr>
          <w:t>23</w:t>
        </w:r>
        <w:r>
          <w:rPr>
            <w:noProof/>
            <w:webHidden/>
          </w:rPr>
          <w:fldChar w:fldCharType="end"/>
        </w:r>
      </w:hyperlink>
    </w:p>
    <w:p w14:paraId="0C1BEAC2" w14:textId="3BB71855" w:rsidR="00530C03" w:rsidRDefault="00530C03">
      <w:pPr>
        <w:pStyle w:val="afff6"/>
        <w:tabs>
          <w:tab w:val="right" w:leader="dot" w:pos="9629"/>
        </w:tabs>
        <w:rPr>
          <w:rFonts w:asciiTheme="minorHAnsi" w:eastAsiaTheme="minorEastAsia" w:hAnsiTheme="minorHAnsi"/>
          <w:noProof/>
          <w:sz w:val="22"/>
          <w:lang w:eastAsia="ru-RU"/>
        </w:rPr>
      </w:pPr>
      <w:hyperlink w:anchor="_Toc225859384" w:history="1">
        <w:r w:rsidRPr="00820523">
          <w:rPr>
            <w:rStyle w:val="af"/>
            <w:noProof/>
            <w:lang w:eastAsia="ru-RU"/>
          </w:rPr>
          <w:t xml:space="preserve">Таблица </w:t>
        </w:r>
        <w:r w:rsidRPr="00820523">
          <w:rPr>
            <w:rStyle w:val="af"/>
            <w:noProof/>
          </w:rPr>
          <w:t>4.17 – Перспективное изменение тепловой нагрузки за счет нового строительства и сноса зданий в зонах действия источников тепловой энергии</w:t>
        </w:r>
        <w:r>
          <w:rPr>
            <w:noProof/>
            <w:webHidden/>
          </w:rPr>
          <w:tab/>
        </w:r>
        <w:r>
          <w:rPr>
            <w:noProof/>
            <w:webHidden/>
          </w:rPr>
          <w:fldChar w:fldCharType="begin"/>
        </w:r>
        <w:r>
          <w:rPr>
            <w:noProof/>
            <w:webHidden/>
          </w:rPr>
          <w:instrText xml:space="preserve"> PAGEREF _Toc225859384 \h </w:instrText>
        </w:r>
        <w:r>
          <w:rPr>
            <w:noProof/>
            <w:webHidden/>
          </w:rPr>
        </w:r>
        <w:r>
          <w:rPr>
            <w:noProof/>
            <w:webHidden/>
          </w:rPr>
          <w:fldChar w:fldCharType="separate"/>
        </w:r>
        <w:r>
          <w:rPr>
            <w:noProof/>
            <w:webHidden/>
          </w:rPr>
          <w:t>24</w:t>
        </w:r>
        <w:r>
          <w:rPr>
            <w:noProof/>
            <w:webHidden/>
          </w:rPr>
          <w:fldChar w:fldCharType="end"/>
        </w:r>
      </w:hyperlink>
    </w:p>
    <w:p w14:paraId="2609CF86" w14:textId="2355E768" w:rsidR="00530C03" w:rsidRDefault="00530C03">
      <w:pPr>
        <w:pStyle w:val="afff6"/>
        <w:tabs>
          <w:tab w:val="right" w:leader="dot" w:pos="9629"/>
        </w:tabs>
        <w:rPr>
          <w:rFonts w:asciiTheme="minorHAnsi" w:eastAsiaTheme="minorEastAsia" w:hAnsiTheme="minorHAnsi"/>
          <w:noProof/>
          <w:sz w:val="22"/>
          <w:lang w:eastAsia="ru-RU"/>
        </w:rPr>
      </w:pPr>
      <w:hyperlink w:anchor="_Toc225859385" w:history="1">
        <w:r w:rsidRPr="00820523">
          <w:rPr>
            <w:rStyle w:val="af"/>
            <w:noProof/>
            <w:lang w:eastAsia="ru-RU"/>
          </w:rPr>
          <w:t xml:space="preserve">Таблица </w:t>
        </w:r>
        <w:r w:rsidRPr="00820523">
          <w:rPr>
            <w:rStyle w:val="af"/>
            <w:noProof/>
          </w:rPr>
          <w:t>4.18 – Перспективное изменение объемов потребления тепловой энергии за счет нового строительства и сноса в зонах действия ист. тепловой энергии</w:t>
        </w:r>
        <w:r>
          <w:rPr>
            <w:noProof/>
            <w:webHidden/>
          </w:rPr>
          <w:tab/>
        </w:r>
        <w:r>
          <w:rPr>
            <w:noProof/>
            <w:webHidden/>
          </w:rPr>
          <w:fldChar w:fldCharType="begin"/>
        </w:r>
        <w:r>
          <w:rPr>
            <w:noProof/>
            <w:webHidden/>
          </w:rPr>
          <w:instrText xml:space="preserve"> PAGEREF _Toc225859385 \h </w:instrText>
        </w:r>
        <w:r>
          <w:rPr>
            <w:noProof/>
            <w:webHidden/>
          </w:rPr>
        </w:r>
        <w:r>
          <w:rPr>
            <w:noProof/>
            <w:webHidden/>
          </w:rPr>
          <w:fldChar w:fldCharType="separate"/>
        </w:r>
        <w:r>
          <w:rPr>
            <w:noProof/>
            <w:webHidden/>
          </w:rPr>
          <w:t>24</w:t>
        </w:r>
        <w:r>
          <w:rPr>
            <w:noProof/>
            <w:webHidden/>
          </w:rPr>
          <w:fldChar w:fldCharType="end"/>
        </w:r>
      </w:hyperlink>
    </w:p>
    <w:p w14:paraId="616B0040" w14:textId="19DA5F30" w:rsidR="00530C03" w:rsidRDefault="00530C03">
      <w:pPr>
        <w:pStyle w:val="afff6"/>
        <w:tabs>
          <w:tab w:val="right" w:leader="dot" w:pos="9629"/>
        </w:tabs>
        <w:rPr>
          <w:rFonts w:asciiTheme="minorHAnsi" w:eastAsiaTheme="minorEastAsia" w:hAnsiTheme="minorHAnsi"/>
          <w:noProof/>
          <w:sz w:val="22"/>
          <w:lang w:eastAsia="ru-RU"/>
        </w:rPr>
      </w:pPr>
      <w:hyperlink w:anchor="_Toc225859386" w:history="1">
        <w:r w:rsidRPr="00820523">
          <w:rPr>
            <w:rStyle w:val="af"/>
            <w:noProof/>
            <w:lang w:eastAsia="ru-RU"/>
          </w:rPr>
          <w:t xml:space="preserve">Таблица </w:t>
        </w:r>
        <w:r w:rsidRPr="00820523">
          <w:rPr>
            <w:rStyle w:val="af"/>
            <w:noProof/>
          </w:rPr>
          <w:t>4.19 – Перспективное изменение тепловой нагрузки за счет нового строительства и сноса зданий в зонах действия ЕТО</w:t>
        </w:r>
        <w:r>
          <w:rPr>
            <w:noProof/>
            <w:webHidden/>
          </w:rPr>
          <w:tab/>
        </w:r>
        <w:r>
          <w:rPr>
            <w:noProof/>
            <w:webHidden/>
          </w:rPr>
          <w:fldChar w:fldCharType="begin"/>
        </w:r>
        <w:r>
          <w:rPr>
            <w:noProof/>
            <w:webHidden/>
          </w:rPr>
          <w:instrText xml:space="preserve"> PAGEREF _Toc225859386 \h </w:instrText>
        </w:r>
        <w:r>
          <w:rPr>
            <w:noProof/>
            <w:webHidden/>
          </w:rPr>
        </w:r>
        <w:r>
          <w:rPr>
            <w:noProof/>
            <w:webHidden/>
          </w:rPr>
          <w:fldChar w:fldCharType="separate"/>
        </w:r>
        <w:r>
          <w:rPr>
            <w:noProof/>
            <w:webHidden/>
          </w:rPr>
          <w:t>24</w:t>
        </w:r>
        <w:r>
          <w:rPr>
            <w:noProof/>
            <w:webHidden/>
          </w:rPr>
          <w:fldChar w:fldCharType="end"/>
        </w:r>
      </w:hyperlink>
    </w:p>
    <w:p w14:paraId="60F57668" w14:textId="73946F21" w:rsidR="00530C03" w:rsidRDefault="00530C03">
      <w:pPr>
        <w:pStyle w:val="afff6"/>
        <w:tabs>
          <w:tab w:val="right" w:leader="dot" w:pos="9629"/>
        </w:tabs>
        <w:rPr>
          <w:rFonts w:asciiTheme="minorHAnsi" w:eastAsiaTheme="minorEastAsia" w:hAnsiTheme="minorHAnsi"/>
          <w:noProof/>
          <w:sz w:val="22"/>
          <w:lang w:eastAsia="ru-RU"/>
        </w:rPr>
      </w:pPr>
      <w:hyperlink w:anchor="_Toc225859387" w:history="1">
        <w:r w:rsidRPr="00820523">
          <w:rPr>
            <w:rStyle w:val="af"/>
            <w:noProof/>
            <w:lang w:eastAsia="ru-RU"/>
          </w:rPr>
          <w:t xml:space="preserve">Таблица </w:t>
        </w:r>
        <w:r w:rsidRPr="00820523">
          <w:rPr>
            <w:rStyle w:val="af"/>
            <w:noProof/>
          </w:rPr>
          <w:t>4.20 – Перспективное изменение потребления тепловой энергии за счет нового строительства и сноса зданий в зонах действия ЕТО</w:t>
        </w:r>
        <w:r>
          <w:rPr>
            <w:noProof/>
            <w:webHidden/>
          </w:rPr>
          <w:tab/>
        </w:r>
        <w:r>
          <w:rPr>
            <w:noProof/>
            <w:webHidden/>
          </w:rPr>
          <w:fldChar w:fldCharType="begin"/>
        </w:r>
        <w:r>
          <w:rPr>
            <w:noProof/>
            <w:webHidden/>
          </w:rPr>
          <w:instrText xml:space="preserve"> PAGEREF _Toc225859387 \h </w:instrText>
        </w:r>
        <w:r>
          <w:rPr>
            <w:noProof/>
            <w:webHidden/>
          </w:rPr>
        </w:r>
        <w:r>
          <w:rPr>
            <w:noProof/>
            <w:webHidden/>
          </w:rPr>
          <w:fldChar w:fldCharType="separate"/>
        </w:r>
        <w:r>
          <w:rPr>
            <w:noProof/>
            <w:webHidden/>
          </w:rPr>
          <w:t>25</w:t>
        </w:r>
        <w:r>
          <w:rPr>
            <w:noProof/>
            <w:webHidden/>
          </w:rPr>
          <w:fldChar w:fldCharType="end"/>
        </w:r>
      </w:hyperlink>
    </w:p>
    <w:p w14:paraId="43CC67D8" w14:textId="56B560D1" w:rsidR="00530C03" w:rsidRDefault="00530C03">
      <w:pPr>
        <w:pStyle w:val="afff6"/>
        <w:tabs>
          <w:tab w:val="right" w:leader="dot" w:pos="9629"/>
        </w:tabs>
        <w:rPr>
          <w:rFonts w:asciiTheme="minorHAnsi" w:eastAsiaTheme="minorEastAsia" w:hAnsiTheme="minorHAnsi"/>
          <w:noProof/>
          <w:sz w:val="22"/>
          <w:lang w:eastAsia="ru-RU"/>
        </w:rPr>
      </w:pPr>
      <w:hyperlink w:anchor="_Toc225859388" w:history="1">
        <w:r w:rsidRPr="00820523">
          <w:rPr>
            <w:rStyle w:val="af"/>
            <w:noProof/>
            <w:lang w:eastAsia="ru-RU"/>
          </w:rPr>
          <w:t xml:space="preserve">Таблица </w:t>
        </w:r>
        <w:r w:rsidRPr="00820523">
          <w:rPr>
            <w:rStyle w:val="af"/>
            <w:noProof/>
          </w:rPr>
          <w:t>5.1 – Перспективное изменение тепловой нагрузки в зонах индивидуального теплоснабжения</w:t>
        </w:r>
        <w:r>
          <w:rPr>
            <w:noProof/>
            <w:webHidden/>
          </w:rPr>
          <w:tab/>
        </w:r>
        <w:r>
          <w:rPr>
            <w:noProof/>
            <w:webHidden/>
          </w:rPr>
          <w:fldChar w:fldCharType="begin"/>
        </w:r>
        <w:r>
          <w:rPr>
            <w:noProof/>
            <w:webHidden/>
          </w:rPr>
          <w:instrText xml:space="preserve"> PAGEREF _Toc225859388 \h </w:instrText>
        </w:r>
        <w:r>
          <w:rPr>
            <w:noProof/>
            <w:webHidden/>
          </w:rPr>
        </w:r>
        <w:r>
          <w:rPr>
            <w:noProof/>
            <w:webHidden/>
          </w:rPr>
          <w:fldChar w:fldCharType="separate"/>
        </w:r>
        <w:r>
          <w:rPr>
            <w:noProof/>
            <w:webHidden/>
          </w:rPr>
          <w:t>26</w:t>
        </w:r>
        <w:r>
          <w:rPr>
            <w:noProof/>
            <w:webHidden/>
          </w:rPr>
          <w:fldChar w:fldCharType="end"/>
        </w:r>
      </w:hyperlink>
    </w:p>
    <w:p w14:paraId="13B8B12C" w14:textId="6607EF15" w:rsidR="00530C03" w:rsidRDefault="00530C03">
      <w:pPr>
        <w:pStyle w:val="afff6"/>
        <w:tabs>
          <w:tab w:val="right" w:leader="dot" w:pos="9629"/>
        </w:tabs>
        <w:rPr>
          <w:rFonts w:asciiTheme="minorHAnsi" w:eastAsiaTheme="minorEastAsia" w:hAnsiTheme="minorHAnsi"/>
          <w:noProof/>
          <w:sz w:val="22"/>
          <w:lang w:eastAsia="ru-RU"/>
        </w:rPr>
      </w:pPr>
      <w:hyperlink w:anchor="_Toc225859389" w:history="1">
        <w:r w:rsidRPr="00820523">
          <w:rPr>
            <w:rStyle w:val="af"/>
            <w:noProof/>
            <w:lang w:eastAsia="ru-RU"/>
          </w:rPr>
          <w:t xml:space="preserve">Таблица </w:t>
        </w:r>
        <w:r w:rsidRPr="00820523">
          <w:rPr>
            <w:rStyle w:val="af"/>
            <w:noProof/>
          </w:rPr>
          <w:t>5.2 – Перспективное изменение объемов потребления тепловой энергии в зонах индивидуального теплоснабжения</w:t>
        </w:r>
        <w:r>
          <w:rPr>
            <w:noProof/>
            <w:webHidden/>
          </w:rPr>
          <w:tab/>
        </w:r>
        <w:r>
          <w:rPr>
            <w:noProof/>
            <w:webHidden/>
          </w:rPr>
          <w:fldChar w:fldCharType="begin"/>
        </w:r>
        <w:r>
          <w:rPr>
            <w:noProof/>
            <w:webHidden/>
          </w:rPr>
          <w:instrText xml:space="preserve"> PAGEREF _Toc225859389 \h </w:instrText>
        </w:r>
        <w:r>
          <w:rPr>
            <w:noProof/>
            <w:webHidden/>
          </w:rPr>
        </w:r>
        <w:r>
          <w:rPr>
            <w:noProof/>
            <w:webHidden/>
          </w:rPr>
          <w:fldChar w:fldCharType="separate"/>
        </w:r>
        <w:r>
          <w:rPr>
            <w:noProof/>
            <w:webHidden/>
          </w:rPr>
          <w:t>26</w:t>
        </w:r>
        <w:r>
          <w:rPr>
            <w:noProof/>
            <w:webHidden/>
          </w:rPr>
          <w:fldChar w:fldCharType="end"/>
        </w:r>
      </w:hyperlink>
    </w:p>
    <w:p w14:paraId="170A0B9C" w14:textId="2F71A772" w:rsidR="008C5304" w:rsidRPr="008C5304" w:rsidRDefault="00C22868" w:rsidP="008C5304">
      <w:pPr>
        <w:pStyle w:val="aff0"/>
        <w:rPr>
          <w:rStyle w:val="af"/>
          <w:color w:val="auto"/>
          <w:u w:val="none"/>
        </w:rPr>
      </w:pPr>
      <w:r>
        <w:rPr>
          <w:rStyle w:val="af"/>
          <w:noProof/>
        </w:rPr>
        <w:fldChar w:fldCharType="end"/>
      </w:r>
    </w:p>
    <w:p w14:paraId="079D70B0" w14:textId="77777777" w:rsidR="008C5304" w:rsidRDefault="008C5304" w:rsidP="008C5304">
      <w:pPr>
        <w:pStyle w:val="aff0"/>
        <w:rPr>
          <w:rStyle w:val="af"/>
          <w:color w:val="auto"/>
          <w:u w:val="none"/>
        </w:rPr>
      </w:pPr>
    </w:p>
    <w:p w14:paraId="2B9466A0" w14:textId="776C0F8C" w:rsidR="008C5304" w:rsidRPr="008C5304" w:rsidRDefault="008C5304" w:rsidP="008C5304">
      <w:pPr>
        <w:pStyle w:val="aff0"/>
        <w:rPr>
          <w:rStyle w:val="af"/>
          <w:color w:val="auto"/>
          <w:u w:val="none"/>
        </w:rPr>
      </w:pPr>
      <w:r w:rsidRPr="008C5304">
        <w:rPr>
          <w:rStyle w:val="af"/>
          <w:color w:val="auto"/>
          <w:u w:val="none"/>
        </w:rPr>
        <w:br w:type="page"/>
      </w:r>
    </w:p>
    <w:p w14:paraId="7F5A52BB" w14:textId="77777777" w:rsidR="008F7F00" w:rsidRPr="00DF2F4B" w:rsidRDefault="008F7F00" w:rsidP="008F7F00">
      <w:pPr>
        <w:spacing w:after="120" w:line="269" w:lineRule="auto"/>
        <w:ind w:firstLine="0"/>
        <w:jc w:val="center"/>
        <w:outlineLvl w:val="3"/>
        <w:rPr>
          <w:rFonts w:eastAsia="Times New Roman" w:cs="Times New Roman"/>
          <w:b/>
          <w:sz w:val="28"/>
          <w:szCs w:val="28"/>
          <w:lang w:eastAsia="ru-RU"/>
        </w:rPr>
      </w:pPr>
      <w:r w:rsidRPr="00DF2F4B">
        <w:rPr>
          <w:rFonts w:eastAsia="Times New Roman" w:cs="Times New Roman"/>
          <w:b/>
          <w:sz w:val="28"/>
          <w:szCs w:val="28"/>
          <w:lang w:eastAsia="ru-RU"/>
        </w:rPr>
        <w:lastRenderedPageBreak/>
        <w:t>ПЕРЕЧЕНЬ СОКРАЩЕНИЙ И ОБОЗНАЧЕНИЙ</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425"/>
        <w:gridCol w:w="7088"/>
      </w:tblGrid>
      <w:tr w:rsidR="008F7F00" w:rsidRPr="00C11960" w14:paraId="5698B2AD" w14:textId="77777777" w:rsidTr="00594339">
        <w:tc>
          <w:tcPr>
            <w:tcW w:w="1843" w:type="dxa"/>
            <w:vAlign w:val="center"/>
          </w:tcPr>
          <w:p w14:paraId="02219785" w14:textId="77777777" w:rsidR="008F7F00" w:rsidRPr="00C11960" w:rsidRDefault="008F7F00" w:rsidP="008C1FB9">
            <w:pPr>
              <w:spacing w:line="276" w:lineRule="auto"/>
              <w:ind w:firstLine="0"/>
            </w:pPr>
            <w:r w:rsidRPr="00C11960">
              <w:rPr>
                <w:rFonts w:eastAsiaTheme="majorEastAsia"/>
              </w:rPr>
              <w:t>АИТ</w:t>
            </w:r>
          </w:p>
        </w:tc>
        <w:tc>
          <w:tcPr>
            <w:tcW w:w="425" w:type="dxa"/>
            <w:vAlign w:val="center"/>
          </w:tcPr>
          <w:p w14:paraId="5DBE6D6E" w14:textId="77777777" w:rsidR="008F7F00" w:rsidRPr="00C11960" w:rsidRDefault="008F7F00" w:rsidP="008C1FB9">
            <w:pPr>
              <w:spacing w:line="276" w:lineRule="auto"/>
              <w:ind w:firstLine="0"/>
              <w:jc w:val="center"/>
            </w:pPr>
            <w:r w:rsidRPr="00C11960">
              <w:t>–</w:t>
            </w:r>
          </w:p>
        </w:tc>
        <w:tc>
          <w:tcPr>
            <w:tcW w:w="7088" w:type="dxa"/>
            <w:vAlign w:val="center"/>
          </w:tcPr>
          <w:p w14:paraId="6D7903EE" w14:textId="77777777" w:rsidR="008F7F00" w:rsidRPr="00C11960" w:rsidRDefault="008F7F00" w:rsidP="008C1FB9">
            <w:pPr>
              <w:spacing w:line="276" w:lineRule="auto"/>
              <w:ind w:firstLine="0"/>
            </w:pPr>
            <w:r w:rsidRPr="00C11960">
              <w:rPr>
                <w:rFonts w:eastAsiaTheme="majorEastAsia"/>
              </w:rPr>
              <w:t>автономный источник теплоснабжения</w:t>
            </w:r>
          </w:p>
        </w:tc>
      </w:tr>
      <w:tr w:rsidR="008F7F00" w:rsidRPr="00C11960" w14:paraId="18D9DEE5" w14:textId="77777777" w:rsidTr="00594339">
        <w:tc>
          <w:tcPr>
            <w:tcW w:w="1843" w:type="dxa"/>
            <w:vAlign w:val="center"/>
          </w:tcPr>
          <w:p w14:paraId="3B0B825F" w14:textId="77777777" w:rsidR="008F7F00" w:rsidRPr="00C11960" w:rsidRDefault="008F7F00" w:rsidP="008C1FB9">
            <w:pPr>
              <w:spacing w:line="276" w:lineRule="auto"/>
              <w:ind w:firstLine="0"/>
            </w:pPr>
            <w:r w:rsidRPr="00C11960">
              <w:rPr>
                <w:color w:val="000000"/>
              </w:rPr>
              <w:t>БЦ</w:t>
            </w:r>
          </w:p>
        </w:tc>
        <w:tc>
          <w:tcPr>
            <w:tcW w:w="425" w:type="dxa"/>
            <w:vAlign w:val="center"/>
          </w:tcPr>
          <w:p w14:paraId="43954317" w14:textId="77777777" w:rsidR="008F7F00" w:rsidRPr="00C11960" w:rsidRDefault="008F7F00" w:rsidP="008C1FB9">
            <w:pPr>
              <w:spacing w:line="276" w:lineRule="auto"/>
              <w:ind w:firstLine="0"/>
              <w:jc w:val="center"/>
            </w:pPr>
            <w:r w:rsidRPr="00C11960">
              <w:t>–</w:t>
            </w:r>
          </w:p>
        </w:tc>
        <w:tc>
          <w:tcPr>
            <w:tcW w:w="7088" w:type="dxa"/>
            <w:vAlign w:val="center"/>
          </w:tcPr>
          <w:p w14:paraId="503B9542" w14:textId="77777777" w:rsidR="008F7F00" w:rsidRPr="00C11960" w:rsidRDefault="008F7F00" w:rsidP="008C1FB9">
            <w:pPr>
              <w:spacing w:line="276" w:lineRule="auto"/>
              <w:ind w:firstLine="0"/>
            </w:pPr>
            <w:r w:rsidRPr="00C11960">
              <w:rPr>
                <w:color w:val="000000"/>
              </w:rPr>
              <w:t>бизнес-центр</w:t>
            </w:r>
          </w:p>
        </w:tc>
      </w:tr>
      <w:tr w:rsidR="008F7F00" w:rsidRPr="00C11960" w14:paraId="741FE582" w14:textId="77777777" w:rsidTr="00594339">
        <w:tc>
          <w:tcPr>
            <w:tcW w:w="1843" w:type="dxa"/>
            <w:vAlign w:val="center"/>
          </w:tcPr>
          <w:p w14:paraId="7948A977" w14:textId="77777777" w:rsidR="008F7F00" w:rsidRPr="00C11960" w:rsidRDefault="008F7F00" w:rsidP="008C1FB9">
            <w:pPr>
              <w:spacing w:line="276" w:lineRule="auto"/>
              <w:ind w:firstLine="0"/>
            </w:pPr>
            <w:r w:rsidRPr="00C11960">
              <w:rPr>
                <w:color w:val="000000"/>
              </w:rPr>
              <w:t>ГБУ</w:t>
            </w:r>
          </w:p>
        </w:tc>
        <w:tc>
          <w:tcPr>
            <w:tcW w:w="425" w:type="dxa"/>
            <w:vAlign w:val="center"/>
          </w:tcPr>
          <w:p w14:paraId="739A35DC" w14:textId="77777777" w:rsidR="008F7F00" w:rsidRPr="00C11960" w:rsidRDefault="008F7F00" w:rsidP="008C1FB9">
            <w:pPr>
              <w:spacing w:line="276" w:lineRule="auto"/>
              <w:ind w:firstLine="0"/>
              <w:jc w:val="center"/>
            </w:pPr>
            <w:r w:rsidRPr="00C11960">
              <w:t>–</w:t>
            </w:r>
          </w:p>
        </w:tc>
        <w:tc>
          <w:tcPr>
            <w:tcW w:w="7088" w:type="dxa"/>
            <w:vAlign w:val="center"/>
          </w:tcPr>
          <w:p w14:paraId="7E112E08" w14:textId="77777777" w:rsidR="008F7F00" w:rsidRPr="00C11960" w:rsidRDefault="008F7F00" w:rsidP="008C1FB9">
            <w:pPr>
              <w:spacing w:line="276" w:lineRule="auto"/>
              <w:ind w:firstLine="0"/>
            </w:pPr>
            <w:r w:rsidRPr="00C11960">
              <w:rPr>
                <w:color w:val="000000"/>
              </w:rPr>
              <w:t>государственное бюджетное учреждение</w:t>
            </w:r>
          </w:p>
        </w:tc>
      </w:tr>
      <w:tr w:rsidR="008F7F00" w:rsidRPr="00C11960" w14:paraId="4A163AF0" w14:textId="77777777" w:rsidTr="00594339">
        <w:tc>
          <w:tcPr>
            <w:tcW w:w="1843" w:type="dxa"/>
            <w:vAlign w:val="center"/>
          </w:tcPr>
          <w:p w14:paraId="06B4AF21" w14:textId="77777777" w:rsidR="008F7F00" w:rsidRPr="00C11960" w:rsidRDefault="008F7F00" w:rsidP="008C1FB9">
            <w:pPr>
              <w:spacing w:line="276" w:lineRule="auto"/>
              <w:ind w:firstLine="0"/>
            </w:pPr>
            <w:r w:rsidRPr="00C11960">
              <w:rPr>
                <w:color w:val="000000"/>
              </w:rPr>
              <w:t>ГБУСО</w:t>
            </w:r>
          </w:p>
        </w:tc>
        <w:tc>
          <w:tcPr>
            <w:tcW w:w="425" w:type="dxa"/>
            <w:vAlign w:val="center"/>
          </w:tcPr>
          <w:p w14:paraId="5CAF450D" w14:textId="77777777" w:rsidR="008F7F00" w:rsidRPr="00C11960" w:rsidRDefault="008F7F00" w:rsidP="008C1FB9">
            <w:pPr>
              <w:spacing w:line="276" w:lineRule="auto"/>
              <w:ind w:firstLine="0"/>
              <w:jc w:val="center"/>
            </w:pPr>
            <w:r w:rsidRPr="00C11960">
              <w:t>–</w:t>
            </w:r>
          </w:p>
        </w:tc>
        <w:tc>
          <w:tcPr>
            <w:tcW w:w="7088" w:type="dxa"/>
            <w:vAlign w:val="center"/>
          </w:tcPr>
          <w:p w14:paraId="4AF8E92D" w14:textId="77777777" w:rsidR="008F7F00" w:rsidRPr="00C11960" w:rsidRDefault="008F7F00" w:rsidP="008C1FB9">
            <w:pPr>
              <w:spacing w:line="276" w:lineRule="auto"/>
              <w:ind w:firstLine="0"/>
            </w:pPr>
            <w:r w:rsidRPr="00C11960">
              <w:rPr>
                <w:color w:val="000000"/>
              </w:rPr>
              <w:t xml:space="preserve"> государственное бюджетное учреждение социального обслуживания</w:t>
            </w:r>
          </w:p>
        </w:tc>
      </w:tr>
      <w:tr w:rsidR="008F7F00" w:rsidRPr="00C11960" w14:paraId="064155D2" w14:textId="77777777" w:rsidTr="00594339">
        <w:tc>
          <w:tcPr>
            <w:tcW w:w="1843" w:type="dxa"/>
            <w:vAlign w:val="center"/>
          </w:tcPr>
          <w:p w14:paraId="51DFEFFD" w14:textId="77777777" w:rsidR="008F7F00" w:rsidRPr="00C11960" w:rsidRDefault="008F7F00" w:rsidP="008C1FB9">
            <w:pPr>
              <w:spacing w:line="276" w:lineRule="auto"/>
              <w:ind w:firstLine="0"/>
            </w:pPr>
            <w:r w:rsidRPr="00C11960">
              <w:rPr>
                <w:rFonts w:eastAsiaTheme="majorEastAsia"/>
              </w:rPr>
              <w:t>ГВС</w:t>
            </w:r>
          </w:p>
        </w:tc>
        <w:tc>
          <w:tcPr>
            <w:tcW w:w="425" w:type="dxa"/>
            <w:vAlign w:val="center"/>
          </w:tcPr>
          <w:p w14:paraId="17069ED8" w14:textId="77777777" w:rsidR="008F7F00" w:rsidRPr="00C11960" w:rsidRDefault="008F7F00" w:rsidP="008C1FB9">
            <w:pPr>
              <w:spacing w:line="276" w:lineRule="auto"/>
              <w:ind w:firstLine="0"/>
              <w:jc w:val="center"/>
            </w:pPr>
            <w:r w:rsidRPr="00C11960">
              <w:t>–</w:t>
            </w:r>
          </w:p>
        </w:tc>
        <w:tc>
          <w:tcPr>
            <w:tcW w:w="7088" w:type="dxa"/>
            <w:vAlign w:val="center"/>
          </w:tcPr>
          <w:p w14:paraId="74088774" w14:textId="77777777" w:rsidR="008F7F00" w:rsidRPr="00C11960" w:rsidRDefault="008F7F00" w:rsidP="008C1FB9">
            <w:pPr>
              <w:spacing w:line="276" w:lineRule="auto"/>
              <w:ind w:firstLine="0"/>
            </w:pPr>
            <w:r w:rsidRPr="00C11960">
              <w:rPr>
                <w:rFonts w:eastAsiaTheme="majorEastAsia"/>
              </w:rPr>
              <w:t>газовоздушная смесь</w:t>
            </w:r>
          </w:p>
        </w:tc>
      </w:tr>
      <w:tr w:rsidR="008F7F00" w:rsidRPr="00C11960" w14:paraId="07C121E2" w14:textId="77777777" w:rsidTr="00594339">
        <w:tc>
          <w:tcPr>
            <w:tcW w:w="1843" w:type="dxa"/>
            <w:vAlign w:val="center"/>
          </w:tcPr>
          <w:p w14:paraId="13860354" w14:textId="77777777" w:rsidR="008F7F00" w:rsidRPr="00C11960" w:rsidRDefault="008F7F00" w:rsidP="008C1FB9">
            <w:pPr>
              <w:spacing w:line="276" w:lineRule="auto"/>
              <w:ind w:firstLine="0"/>
            </w:pPr>
            <w:r w:rsidRPr="00C11960">
              <w:rPr>
                <w:rFonts w:eastAsiaTheme="majorEastAsia"/>
              </w:rPr>
              <w:t>ГОУ</w:t>
            </w:r>
          </w:p>
        </w:tc>
        <w:tc>
          <w:tcPr>
            <w:tcW w:w="425" w:type="dxa"/>
            <w:vAlign w:val="center"/>
          </w:tcPr>
          <w:p w14:paraId="173A5D2C" w14:textId="77777777" w:rsidR="008F7F00" w:rsidRPr="00C11960" w:rsidRDefault="008F7F00" w:rsidP="008C1FB9">
            <w:pPr>
              <w:spacing w:line="276" w:lineRule="auto"/>
              <w:ind w:firstLine="0"/>
              <w:jc w:val="center"/>
            </w:pPr>
            <w:r w:rsidRPr="00C11960">
              <w:t>–</w:t>
            </w:r>
          </w:p>
        </w:tc>
        <w:tc>
          <w:tcPr>
            <w:tcW w:w="7088" w:type="dxa"/>
            <w:vAlign w:val="center"/>
          </w:tcPr>
          <w:p w14:paraId="3515288B" w14:textId="77777777" w:rsidR="008F7F00" w:rsidRPr="00C11960" w:rsidRDefault="008F7F00" w:rsidP="008C1FB9">
            <w:pPr>
              <w:spacing w:line="276" w:lineRule="auto"/>
              <w:ind w:firstLine="0"/>
            </w:pPr>
            <w:r w:rsidRPr="00C11960">
              <w:rPr>
                <w:rFonts w:eastAsiaTheme="majorEastAsia"/>
              </w:rPr>
              <w:t>установок очистки газа (газоочистная установка)</w:t>
            </w:r>
          </w:p>
        </w:tc>
      </w:tr>
      <w:tr w:rsidR="008F7F00" w:rsidRPr="00C11960" w14:paraId="2628992D" w14:textId="77777777" w:rsidTr="00594339">
        <w:tc>
          <w:tcPr>
            <w:tcW w:w="1843" w:type="dxa"/>
            <w:vAlign w:val="center"/>
          </w:tcPr>
          <w:p w14:paraId="173D9639" w14:textId="77777777" w:rsidR="008F7F00" w:rsidRPr="00C11960" w:rsidRDefault="008F7F00" w:rsidP="008C1FB9">
            <w:pPr>
              <w:spacing w:line="276" w:lineRule="auto"/>
              <w:ind w:firstLine="0"/>
            </w:pPr>
            <w:r w:rsidRPr="00C11960">
              <w:rPr>
                <w:color w:val="000000"/>
              </w:rPr>
              <w:t>ГТЭС</w:t>
            </w:r>
          </w:p>
        </w:tc>
        <w:tc>
          <w:tcPr>
            <w:tcW w:w="425" w:type="dxa"/>
            <w:vAlign w:val="center"/>
          </w:tcPr>
          <w:p w14:paraId="30B8C83F" w14:textId="77777777" w:rsidR="008F7F00" w:rsidRPr="00C11960" w:rsidRDefault="008F7F00" w:rsidP="008C1FB9">
            <w:pPr>
              <w:spacing w:line="276" w:lineRule="auto"/>
              <w:ind w:firstLine="0"/>
              <w:jc w:val="center"/>
            </w:pPr>
            <w:r w:rsidRPr="00C11960">
              <w:t>–</w:t>
            </w:r>
          </w:p>
        </w:tc>
        <w:tc>
          <w:tcPr>
            <w:tcW w:w="7088" w:type="dxa"/>
            <w:vAlign w:val="center"/>
          </w:tcPr>
          <w:p w14:paraId="3BE6F3ED" w14:textId="77777777" w:rsidR="008F7F00" w:rsidRPr="00C11960" w:rsidRDefault="008F7F00" w:rsidP="008C1FB9">
            <w:pPr>
              <w:spacing w:line="276" w:lineRule="auto"/>
              <w:ind w:firstLine="0"/>
            </w:pPr>
            <w:r w:rsidRPr="00C11960">
              <w:rPr>
                <w:color w:val="000000"/>
              </w:rPr>
              <w:t>газотурбинная электростанция</w:t>
            </w:r>
          </w:p>
        </w:tc>
      </w:tr>
      <w:tr w:rsidR="008F7F00" w:rsidRPr="00C11960" w14:paraId="273B71C8" w14:textId="77777777" w:rsidTr="00594339">
        <w:tc>
          <w:tcPr>
            <w:tcW w:w="1843" w:type="dxa"/>
            <w:vAlign w:val="center"/>
          </w:tcPr>
          <w:p w14:paraId="7E891129" w14:textId="77777777" w:rsidR="008F7F00" w:rsidRPr="00C11960" w:rsidRDefault="008F7F00" w:rsidP="008C1FB9">
            <w:pPr>
              <w:spacing w:line="276" w:lineRule="auto"/>
              <w:ind w:firstLine="0"/>
            </w:pPr>
            <w:r w:rsidRPr="00C11960">
              <w:rPr>
                <w:color w:val="000000"/>
              </w:rPr>
              <w:t>ГУП</w:t>
            </w:r>
          </w:p>
        </w:tc>
        <w:tc>
          <w:tcPr>
            <w:tcW w:w="425" w:type="dxa"/>
            <w:vAlign w:val="center"/>
          </w:tcPr>
          <w:p w14:paraId="6B644C7A" w14:textId="77777777" w:rsidR="008F7F00" w:rsidRPr="00C11960" w:rsidRDefault="008F7F00" w:rsidP="008C1FB9">
            <w:pPr>
              <w:spacing w:line="276" w:lineRule="auto"/>
              <w:ind w:firstLine="0"/>
              <w:jc w:val="center"/>
            </w:pPr>
            <w:r w:rsidRPr="00C11960">
              <w:t>–</w:t>
            </w:r>
          </w:p>
        </w:tc>
        <w:tc>
          <w:tcPr>
            <w:tcW w:w="7088" w:type="dxa"/>
            <w:vAlign w:val="center"/>
          </w:tcPr>
          <w:p w14:paraId="01D6C475" w14:textId="77777777" w:rsidR="008F7F00" w:rsidRPr="00C11960" w:rsidRDefault="008F7F00" w:rsidP="008C1FB9">
            <w:pPr>
              <w:spacing w:line="276" w:lineRule="auto"/>
              <w:ind w:firstLine="0"/>
            </w:pPr>
            <w:r w:rsidRPr="00C11960">
              <w:rPr>
                <w:color w:val="000000"/>
              </w:rPr>
              <w:t>государственное унитарное предприятие</w:t>
            </w:r>
          </w:p>
        </w:tc>
      </w:tr>
      <w:tr w:rsidR="008F7F00" w:rsidRPr="00C11960" w14:paraId="744DE4E7" w14:textId="77777777" w:rsidTr="00594339">
        <w:tc>
          <w:tcPr>
            <w:tcW w:w="1843" w:type="dxa"/>
            <w:vAlign w:val="center"/>
          </w:tcPr>
          <w:p w14:paraId="2E88BEC1" w14:textId="77777777" w:rsidR="008F7F00" w:rsidRPr="00C11960" w:rsidRDefault="008F7F00" w:rsidP="008C1FB9">
            <w:pPr>
              <w:spacing w:line="276" w:lineRule="auto"/>
              <w:ind w:firstLine="0"/>
              <w:rPr>
                <w:color w:val="000000"/>
              </w:rPr>
            </w:pPr>
            <w:r w:rsidRPr="00C11960">
              <w:rPr>
                <w:color w:val="000000"/>
              </w:rPr>
              <w:t>Г.</w:t>
            </w:r>
          </w:p>
        </w:tc>
        <w:tc>
          <w:tcPr>
            <w:tcW w:w="425" w:type="dxa"/>
            <w:vAlign w:val="center"/>
          </w:tcPr>
          <w:p w14:paraId="4F0ACC54" w14:textId="77777777" w:rsidR="008F7F00" w:rsidRPr="00C11960" w:rsidRDefault="008F7F00" w:rsidP="008C1FB9">
            <w:pPr>
              <w:spacing w:line="276" w:lineRule="auto"/>
              <w:ind w:firstLine="0"/>
              <w:rPr>
                <w:color w:val="000000"/>
              </w:rPr>
            </w:pPr>
            <w:r w:rsidRPr="00C11960">
              <w:rPr>
                <w:color w:val="000000"/>
              </w:rPr>
              <w:t>–</w:t>
            </w:r>
          </w:p>
        </w:tc>
        <w:tc>
          <w:tcPr>
            <w:tcW w:w="7088" w:type="dxa"/>
            <w:vAlign w:val="center"/>
          </w:tcPr>
          <w:p w14:paraId="6C4D80AA" w14:textId="77777777" w:rsidR="008F7F00" w:rsidRPr="00C11960" w:rsidRDefault="008F7F00" w:rsidP="008C1FB9">
            <w:pPr>
              <w:spacing w:line="276" w:lineRule="auto"/>
              <w:ind w:firstLine="0"/>
              <w:rPr>
                <w:color w:val="000000"/>
              </w:rPr>
            </w:pPr>
            <w:r w:rsidRPr="00C11960">
              <w:rPr>
                <w:color w:val="000000"/>
              </w:rPr>
              <w:t>город</w:t>
            </w:r>
          </w:p>
        </w:tc>
      </w:tr>
      <w:tr w:rsidR="008F7F00" w:rsidRPr="00C11960" w14:paraId="6BA4DE16" w14:textId="77777777" w:rsidTr="00594339">
        <w:tc>
          <w:tcPr>
            <w:tcW w:w="1843" w:type="dxa"/>
            <w:vAlign w:val="center"/>
          </w:tcPr>
          <w:p w14:paraId="6B536887" w14:textId="77777777" w:rsidR="008F7F00" w:rsidRPr="00C11960" w:rsidRDefault="008F7F00" w:rsidP="008C1FB9">
            <w:pPr>
              <w:spacing w:line="276" w:lineRule="auto"/>
              <w:ind w:firstLine="0"/>
              <w:rPr>
                <w:color w:val="000000"/>
              </w:rPr>
            </w:pPr>
            <w:r w:rsidRPr="00C11960">
              <w:rPr>
                <w:color w:val="000000"/>
              </w:rPr>
              <w:t>Г. о.</w:t>
            </w:r>
          </w:p>
        </w:tc>
        <w:tc>
          <w:tcPr>
            <w:tcW w:w="425" w:type="dxa"/>
            <w:vAlign w:val="center"/>
          </w:tcPr>
          <w:p w14:paraId="79DDF18F" w14:textId="77777777" w:rsidR="008F7F00" w:rsidRPr="00C11960" w:rsidRDefault="008F7F00" w:rsidP="008C1FB9">
            <w:pPr>
              <w:spacing w:line="276" w:lineRule="auto"/>
              <w:ind w:firstLine="0"/>
              <w:rPr>
                <w:color w:val="000000"/>
              </w:rPr>
            </w:pPr>
            <w:r w:rsidRPr="00C11960">
              <w:rPr>
                <w:color w:val="000000"/>
              </w:rPr>
              <w:t>–</w:t>
            </w:r>
          </w:p>
        </w:tc>
        <w:tc>
          <w:tcPr>
            <w:tcW w:w="7088" w:type="dxa"/>
            <w:vAlign w:val="center"/>
          </w:tcPr>
          <w:p w14:paraId="5288F827" w14:textId="77777777" w:rsidR="008F7F00" w:rsidRPr="00C11960" w:rsidRDefault="008F7F00" w:rsidP="008C1FB9">
            <w:pPr>
              <w:spacing w:line="276" w:lineRule="auto"/>
              <w:ind w:firstLine="0"/>
              <w:rPr>
                <w:color w:val="000000"/>
              </w:rPr>
            </w:pPr>
            <w:r w:rsidRPr="00C11960">
              <w:rPr>
                <w:color w:val="000000"/>
              </w:rPr>
              <w:t>Городской округ</w:t>
            </w:r>
          </w:p>
        </w:tc>
      </w:tr>
      <w:tr w:rsidR="008F7F00" w:rsidRPr="00C11960" w14:paraId="0D525302" w14:textId="77777777" w:rsidTr="00594339">
        <w:tc>
          <w:tcPr>
            <w:tcW w:w="1843" w:type="dxa"/>
            <w:vAlign w:val="center"/>
          </w:tcPr>
          <w:p w14:paraId="2EE8DDBE" w14:textId="77777777" w:rsidR="008F7F00" w:rsidRPr="00C11960" w:rsidRDefault="008F7F00" w:rsidP="008C1FB9">
            <w:pPr>
              <w:spacing w:line="276" w:lineRule="auto"/>
              <w:ind w:firstLine="0"/>
            </w:pPr>
            <w:r w:rsidRPr="00C11960">
              <w:t>ДВОС</w:t>
            </w:r>
          </w:p>
        </w:tc>
        <w:tc>
          <w:tcPr>
            <w:tcW w:w="425" w:type="dxa"/>
            <w:vAlign w:val="center"/>
          </w:tcPr>
          <w:p w14:paraId="368F7D4B" w14:textId="77777777" w:rsidR="008F7F00" w:rsidRPr="00C11960" w:rsidRDefault="008F7F00" w:rsidP="008C1FB9">
            <w:pPr>
              <w:spacing w:line="276" w:lineRule="auto"/>
              <w:ind w:firstLine="0"/>
              <w:jc w:val="center"/>
            </w:pPr>
            <w:r w:rsidRPr="00C11960">
              <w:t>–</w:t>
            </w:r>
          </w:p>
        </w:tc>
        <w:tc>
          <w:tcPr>
            <w:tcW w:w="7088" w:type="dxa"/>
            <w:vAlign w:val="center"/>
          </w:tcPr>
          <w:p w14:paraId="39C673B9" w14:textId="77777777" w:rsidR="008F7F00" w:rsidRPr="00C11960" w:rsidRDefault="008F7F00" w:rsidP="008C1FB9">
            <w:pPr>
              <w:spacing w:line="276" w:lineRule="auto"/>
              <w:ind w:firstLine="0"/>
            </w:pPr>
            <w:r w:rsidRPr="00C11960">
              <w:rPr>
                <w:rFonts w:eastAsiaTheme="majorEastAsia"/>
              </w:rPr>
              <w:t>декларация воздействия на окружающую среду</w:t>
            </w:r>
          </w:p>
        </w:tc>
      </w:tr>
      <w:tr w:rsidR="008F7F00" w:rsidRPr="00C11960" w14:paraId="1B3B91D0" w14:textId="77777777" w:rsidTr="00594339">
        <w:tc>
          <w:tcPr>
            <w:tcW w:w="1843" w:type="dxa"/>
            <w:vAlign w:val="center"/>
          </w:tcPr>
          <w:p w14:paraId="2A471C31" w14:textId="77777777" w:rsidR="008F7F00" w:rsidRPr="00C11960" w:rsidRDefault="008F7F00" w:rsidP="008C1FB9">
            <w:pPr>
              <w:spacing w:line="276" w:lineRule="auto"/>
              <w:ind w:firstLine="0"/>
            </w:pPr>
            <w:r w:rsidRPr="00C11960">
              <w:rPr>
                <w:color w:val="000000"/>
              </w:rPr>
              <w:t>ЕТО</w:t>
            </w:r>
          </w:p>
        </w:tc>
        <w:tc>
          <w:tcPr>
            <w:tcW w:w="425" w:type="dxa"/>
            <w:vAlign w:val="center"/>
          </w:tcPr>
          <w:p w14:paraId="05113A94" w14:textId="77777777" w:rsidR="008F7F00" w:rsidRPr="00C11960" w:rsidRDefault="008F7F00" w:rsidP="008C1FB9">
            <w:pPr>
              <w:spacing w:line="276" w:lineRule="auto"/>
              <w:ind w:firstLine="0"/>
              <w:jc w:val="center"/>
            </w:pPr>
            <w:r w:rsidRPr="00C11960">
              <w:t>–</w:t>
            </w:r>
          </w:p>
        </w:tc>
        <w:tc>
          <w:tcPr>
            <w:tcW w:w="7088" w:type="dxa"/>
            <w:vAlign w:val="center"/>
          </w:tcPr>
          <w:p w14:paraId="0100EAC7" w14:textId="77777777" w:rsidR="008F7F00" w:rsidRPr="00C11960" w:rsidRDefault="008F7F00" w:rsidP="008C1FB9">
            <w:pPr>
              <w:spacing w:line="276" w:lineRule="auto"/>
              <w:ind w:firstLine="0"/>
            </w:pPr>
            <w:r w:rsidRPr="00C11960">
              <w:rPr>
                <w:color w:val="000000"/>
              </w:rPr>
              <w:t>единая теплоснабжающая организация</w:t>
            </w:r>
          </w:p>
        </w:tc>
      </w:tr>
      <w:tr w:rsidR="008F7F00" w:rsidRPr="00C11960" w14:paraId="3A191321" w14:textId="77777777" w:rsidTr="00594339">
        <w:tc>
          <w:tcPr>
            <w:tcW w:w="1843" w:type="dxa"/>
            <w:vAlign w:val="center"/>
          </w:tcPr>
          <w:p w14:paraId="575590E9" w14:textId="77777777" w:rsidR="008F7F00" w:rsidRPr="00C11960" w:rsidRDefault="008F7F00" w:rsidP="008C1FB9">
            <w:pPr>
              <w:spacing w:line="276" w:lineRule="auto"/>
              <w:ind w:firstLine="0"/>
            </w:pPr>
            <w:r w:rsidRPr="00C11960">
              <w:rPr>
                <w:color w:val="000000"/>
              </w:rPr>
              <w:t>ЖК</w:t>
            </w:r>
          </w:p>
        </w:tc>
        <w:tc>
          <w:tcPr>
            <w:tcW w:w="425" w:type="dxa"/>
            <w:vAlign w:val="center"/>
          </w:tcPr>
          <w:p w14:paraId="08A51067" w14:textId="77777777" w:rsidR="008F7F00" w:rsidRPr="00C11960" w:rsidRDefault="008F7F00" w:rsidP="008C1FB9">
            <w:pPr>
              <w:spacing w:line="276" w:lineRule="auto"/>
              <w:ind w:firstLine="0"/>
              <w:jc w:val="center"/>
            </w:pPr>
            <w:r w:rsidRPr="00C11960">
              <w:t>–</w:t>
            </w:r>
          </w:p>
        </w:tc>
        <w:tc>
          <w:tcPr>
            <w:tcW w:w="7088" w:type="dxa"/>
            <w:vAlign w:val="center"/>
          </w:tcPr>
          <w:p w14:paraId="3F7301CE" w14:textId="77777777" w:rsidR="008F7F00" w:rsidRPr="00C11960" w:rsidRDefault="008F7F00" w:rsidP="008C1FB9">
            <w:pPr>
              <w:spacing w:line="276" w:lineRule="auto"/>
              <w:ind w:firstLine="0"/>
            </w:pPr>
            <w:r w:rsidRPr="00C11960">
              <w:rPr>
                <w:color w:val="000000"/>
              </w:rPr>
              <w:t>жилой комплекс</w:t>
            </w:r>
          </w:p>
        </w:tc>
      </w:tr>
      <w:tr w:rsidR="008F7F00" w:rsidRPr="00C11960" w14:paraId="094DE144" w14:textId="77777777" w:rsidTr="00594339">
        <w:tc>
          <w:tcPr>
            <w:tcW w:w="1843" w:type="dxa"/>
            <w:vAlign w:val="center"/>
          </w:tcPr>
          <w:p w14:paraId="6EFFA3EA" w14:textId="77777777" w:rsidR="008F7F00" w:rsidRPr="00C11960" w:rsidRDefault="008F7F00" w:rsidP="008C1FB9">
            <w:pPr>
              <w:spacing w:line="276" w:lineRule="auto"/>
              <w:ind w:firstLine="0"/>
            </w:pPr>
            <w:bookmarkStart w:id="10" w:name="RANGE!J20"/>
            <w:r w:rsidRPr="00C11960">
              <w:rPr>
                <w:color w:val="000000"/>
              </w:rPr>
              <w:t>ЖСК</w:t>
            </w:r>
            <w:bookmarkEnd w:id="10"/>
          </w:p>
        </w:tc>
        <w:tc>
          <w:tcPr>
            <w:tcW w:w="425" w:type="dxa"/>
            <w:vAlign w:val="center"/>
          </w:tcPr>
          <w:p w14:paraId="60403A6C" w14:textId="77777777" w:rsidR="008F7F00" w:rsidRPr="00C11960" w:rsidRDefault="008F7F00" w:rsidP="008C1FB9">
            <w:pPr>
              <w:spacing w:line="276" w:lineRule="auto"/>
              <w:ind w:firstLine="0"/>
              <w:jc w:val="center"/>
            </w:pPr>
            <w:r w:rsidRPr="00C11960">
              <w:t>–</w:t>
            </w:r>
          </w:p>
        </w:tc>
        <w:tc>
          <w:tcPr>
            <w:tcW w:w="7088" w:type="dxa"/>
            <w:vAlign w:val="center"/>
          </w:tcPr>
          <w:p w14:paraId="1B0E292A" w14:textId="77777777" w:rsidR="008F7F00" w:rsidRPr="00C11960" w:rsidRDefault="008F7F00" w:rsidP="008C1FB9">
            <w:pPr>
              <w:spacing w:line="276" w:lineRule="auto"/>
              <w:ind w:firstLine="0"/>
            </w:pPr>
            <w:r w:rsidRPr="00C11960">
              <w:rPr>
                <w:color w:val="000000"/>
              </w:rPr>
              <w:t>жилищно-строительный кооператив</w:t>
            </w:r>
          </w:p>
        </w:tc>
      </w:tr>
      <w:tr w:rsidR="008F7F00" w:rsidRPr="00C11960" w14:paraId="2A501C02" w14:textId="77777777" w:rsidTr="00594339">
        <w:tc>
          <w:tcPr>
            <w:tcW w:w="1843" w:type="dxa"/>
            <w:vAlign w:val="center"/>
          </w:tcPr>
          <w:p w14:paraId="0BC7993D" w14:textId="77777777" w:rsidR="008F7F00" w:rsidRPr="00C11960" w:rsidRDefault="008F7F00" w:rsidP="008C1FB9">
            <w:pPr>
              <w:spacing w:line="276" w:lineRule="auto"/>
              <w:ind w:firstLine="0"/>
            </w:pPr>
            <w:r w:rsidRPr="00C11960">
              <w:rPr>
                <w:color w:val="000000"/>
              </w:rPr>
              <w:t>ЗАО</w:t>
            </w:r>
          </w:p>
        </w:tc>
        <w:tc>
          <w:tcPr>
            <w:tcW w:w="425" w:type="dxa"/>
            <w:vAlign w:val="center"/>
          </w:tcPr>
          <w:p w14:paraId="034E8118" w14:textId="77777777" w:rsidR="008F7F00" w:rsidRPr="00C11960" w:rsidRDefault="008F7F00" w:rsidP="008C1FB9">
            <w:pPr>
              <w:spacing w:line="276" w:lineRule="auto"/>
              <w:ind w:firstLine="0"/>
              <w:jc w:val="center"/>
            </w:pPr>
            <w:r w:rsidRPr="00C11960">
              <w:t>–</w:t>
            </w:r>
          </w:p>
        </w:tc>
        <w:tc>
          <w:tcPr>
            <w:tcW w:w="7088" w:type="dxa"/>
            <w:vAlign w:val="center"/>
          </w:tcPr>
          <w:p w14:paraId="75BB3794" w14:textId="77777777" w:rsidR="008F7F00" w:rsidRPr="00C11960" w:rsidRDefault="008F7F00" w:rsidP="008C1FB9">
            <w:pPr>
              <w:spacing w:line="276" w:lineRule="auto"/>
              <w:ind w:firstLine="0"/>
            </w:pPr>
            <w:r w:rsidRPr="00C11960">
              <w:rPr>
                <w:color w:val="000000"/>
              </w:rPr>
              <w:t>Западный административный округ</w:t>
            </w:r>
          </w:p>
        </w:tc>
      </w:tr>
      <w:tr w:rsidR="008F7F00" w:rsidRPr="00C11960" w14:paraId="44607CC8" w14:textId="77777777" w:rsidTr="00594339">
        <w:tc>
          <w:tcPr>
            <w:tcW w:w="1843" w:type="dxa"/>
            <w:vAlign w:val="center"/>
          </w:tcPr>
          <w:p w14:paraId="5E4F5137" w14:textId="77777777" w:rsidR="008F7F00" w:rsidRPr="00C11960" w:rsidRDefault="008F7F00" w:rsidP="008C1FB9">
            <w:pPr>
              <w:spacing w:line="276" w:lineRule="auto"/>
              <w:ind w:firstLine="0"/>
            </w:pPr>
            <w:r w:rsidRPr="00C11960">
              <w:t>ЗВ</w:t>
            </w:r>
          </w:p>
        </w:tc>
        <w:tc>
          <w:tcPr>
            <w:tcW w:w="425" w:type="dxa"/>
            <w:vAlign w:val="center"/>
          </w:tcPr>
          <w:p w14:paraId="23EB98AD" w14:textId="77777777" w:rsidR="008F7F00" w:rsidRPr="00C11960" w:rsidRDefault="008F7F00" w:rsidP="008C1FB9">
            <w:pPr>
              <w:spacing w:line="276" w:lineRule="auto"/>
              <w:ind w:firstLine="0"/>
              <w:jc w:val="center"/>
            </w:pPr>
            <w:r w:rsidRPr="00C11960">
              <w:t>–</w:t>
            </w:r>
          </w:p>
        </w:tc>
        <w:tc>
          <w:tcPr>
            <w:tcW w:w="7088" w:type="dxa"/>
            <w:vAlign w:val="center"/>
          </w:tcPr>
          <w:p w14:paraId="204CFBB1" w14:textId="77777777" w:rsidR="008F7F00" w:rsidRPr="00C11960" w:rsidRDefault="008F7F00" w:rsidP="008C1FB9">
            <w:pPr>
              <w:spacing w:line="276" w:lineRule="auto"/>
              <w:ind w:firstLine="0"/>
            </w:pPr>
            <w:r w:rsidRPr="00C11960">
              <w:rPr>
                <w:rFonts w:eastAsiaTheme="majorEastAsia"/>
              </w:rPr>
              <w:t>загрязняющее (вредное) вещество</w:t>
            </w:r>
          </w:p>
        </w:tc>
      </w:tr>
      <w:tr w:rsidR="008F7F00" w:rsidRPr="00C11960" w14:paraId="4B5289AF" w14:textId="77777777" w:rsidTr="00594339">
        <w:tc>
          <w:tcPr>
            <w:tcW w:w="1843" w:type="dxa"/>
            <w:vAlign w:val="center"/>
          </w:tcPr>
          <w:p w14:paraId="449FE96F" w14:textId="77777777" w:rsidR="008F7F00" w:rsidRPr="00C11960" w:rsidRDefault="008F7F00" w:rsidP="008C1FB9">
            <w:pPr>
              <w:spacing w:line="276" w:lineRule="auto"/>
              <w:ind w:firstLine="0"/>
            </w:pPr>
            <w:r w:rsidRPr="00C11960">
              <w:rPr>
                <w:rFonts w:eastAsiaTheme="majorEastAsia"/>
              </w:rPr>
              <w:t>ИЗАВ</w:t>
            </w:r>
          </w:p>
        </w:tc>
        <w:tc>
          <w:tcPr>
            <w:tcW w:w="425" w:type="dxa"/>
            <w:vAlign w:val="center"/>
          </w:tcPr>
          <w:p w14:paraId="45CB2CED" w14:textId="77777777" w:rsidR="008F7F00" w:rsidRPr="00C11960" w:rsidRDefault="008F7F00" w:rsidP="008C1FB9">
            <w:pPr>
              <w:spacing w:line="276" w:lineRule="auto"/>
              <w:ind w:firstLine="0"/>
              <w:jc w:val="center"/>
            </w:pPr>
            <w:r w:rsidRPr="00C11960">
              <w:t>–</w:t>
            </w:r>
          </w:p>
        </w:tc>
        <w:tc>
          <w:tcPr>
            <w:tcW w:w="7088" w:type="dxa"/>
            <w:vAlign w:val="center"/>
          </w:tcPr>
          <w:p w14:paraId="1E8765A1" w14:textId="77777777" w:rsidR="008F7F00" w:rsidRPr="00C11960" w:rsidRDefault="008F7F00" w:rsidP="008C1FB9">
            <w:pPr>
              <w:spacing w:line="276" w:lineRule="auto"/>
              <w:ind w:firstLine="0"/>
            </w:pPr>
            <w:r w:rsidRPr="00C11960">
              <w:rPr>
                <w:rFonts w:eastAsiaTheme="majorEastAsia"/>
              </w:rPr>
              <w:t>источники загрязнения атмосферного воздуха</w:t>
            </w:r>
          </w:p>
        </w:tc>
      </w:tr>
      <w:tr w:rsidR="008F7F00" w:rsidRPr="00C11960" w14:paraId="36273D99" w14:textId="77777777" w:rsidTr="00594339">
        <w:tc>
          <w:tcPr>
            <w:tcW w:w="1843" w:type="dxa"/>
            <w:vAlign w:val="center"/>
          </w:tcPr>
          <w:p w14:paraId="3878E141" w14:textId="77777777" w:rsidR="008F7F00" w:rsidRPr="00C11960" w:rsidRDefault="008F7F00" w:rsidP="008C1FB9">
            <w:pPr>
              <w:spacing w:line="276" w:lineRule="auto"/>
              <w:ind w:firstLine="0"/>
            </w:pPr>
            <w:bookmarkStart w:id="11" w:name="RANGE!J22"/>
            <w:r w:rsidRPr="00C11960">
              <w:rPr>
                <w:color w:val="000000"/>
              </w:rPr>
              <w:t>ИНН</w:t>
            </w:r>
            <w:bookmarkEnd w:id="11"/>
          </w:p>
        </w:tc>
        <w:tc>
          <w:tcPr>
            <w:tcW w:w="425" w:type="dxa"/>
            <w:vAlign w:val="center"/>
          </w:tcPr>
          <w:p w14:paraId="10665CEC" w14:textId="77777777" w:rsidR="008F7F00" w:rsidRPr="00C11960" w:rsidRDefault="008F7F00" w:rsidP="008C1FB9">
            <w:pPr>
              <w:spacing w:line="276" w:lineRule="auto"/>
              <w:ind w:firstLine="0"/>
              <w:jc w:val="center"/>
            </w:pPr>
            <w:r w:rsidRPr="00C11960">
              <w:t>–</w:t>
            </w:r>
          </w:p>
        </w:tc>
        <w:tc>
          <w:tcPr>
            <w:tcW w:w="7088" w:type="dxa"/>
            <w:vAlign w:val="center"/>
          </w:tcPr>
          <w:p w14:paraId="42078933" w14:textId="77777777" w:rsidR="008F7F00" w:rsidRPr="00C11960" w:rsidRDefault="008F7F00" w:rsidP="008C1FB9">
            <w:pPr>
              <w:spacing w:line="276" w:lineRule="auto"/>
              <w:ind w:firstLine="0"/>
            </w:pPr>
            <w:r w:rsidRPr="00C11960">
              <w:rPr>
                <w:color w:val="000000"/>
              </w:rPr>
              <w:t>идентификационный номер налогоплательщика</w:t>
            </w:r>
          </w:p>
        </w:tc>
      </w:tr>
      <w:tr w:rsidR="008F7F00" w:rsidRPr="00C11960" w14:paraId="0EDC5908" w14:textId="77777777" w:rsidTr="00594339">
        <w:tc>
          <w:tcPr>
            <w:tcW w:w="1843" w:type="dxa"/>
            <w:vAlign w:val="center"/>
          </w:tcPr>
          <w:p w14:paraId="1A72E8C8" w14:textId="77777777" w:rsidR="008F7F00" w:rsidRPr="00C11960" w:rsidRDefault="008F7F00" w:rsidP="008C1FB9">
            <w:pPr>
              <w:spacing w:line="276" w:lineRule="auto"/>
              <w:ind w:firstLine="0"/>
            </w:pPr>
            <w:r w:rsidRPr="00C11960">
              <w:rPr>
                <w:color w:val="000000"/>
              </w:rPr>
              <w:t>ИП</w:t>
            </w:r>
          </w:p>
        </w:tc>
        <w:tc>
          <w:tcPr>
            <w:tcW w:w="425" w:type="dxa"/>
            <w:vAlign w:val="center"/>
          </w:tcPr>
          <w:p w14:paraId="4558FE19" w14:textId="77777777" w:rsidR="008F7F00" w:rsidRPr="00C11960" w:rsidRDefault="008F7F00" w:rsidP="008C1FB9">
            <w:pPr>
              <w:spacing w:line="276" w:lineRule="auto"/>
              <w:ind w:firstLine="0"/>
              <w:jc w:val="center"/>
            </w:pPr>
            <w:r w:rsidRPr="00C11960">
              <w:t>–</w:t>
            </w:r>
          </w:p>
        </w:tc>
        <w:tc>
          <w:tcPr>
            <w:tcW w:w="7088" w:type="dxa"/>
            <w:vAlign w:val="center"/>
          </w:tcPr>
          <w:p w14:paraId="0218DCD4" w14:textId="77777777" w:rsidR="008F7F00" w:rsidRPr="00C11960" w:rsidRDefault="008F7F00" w:rsidP="008C1FB9">
            <w:pPr>
              <w:spacing w:line="276" w:lineRule="auto"/>
              <w:ind w:firstLine="0"/>
            </w:pPr>
            <w:r w:rsidRPr="00C11960">
              <w:rPr>
                <w:color w:val="000000"/>
              </w:rPr>
              <w:t>индивидуальный предприниматель</w:t>
            </w:r>
          </w:p>
        </w:tc>
      </w:tr>
      <w:tr w:rsidR="008F7F00" w:rsidRPr="00C11960" w14:paraId="55C1508B" w14:textId="77777777" w:rsidTr="00594339">
        <w:tc>
          <w:tcPr>
            <w:tcW w:w="1843" w:type="dxa"/>
            <w:vAlign w:val="center"/>
          </w:tcPr>
          <w:p w14:paraId="36503B3C" w14:textId="77777777" w:rsidR="008F7F00" w:rsidRPr="00C11960" w:rsidRDefault="008F7F00" w:rsidP="008C1FB9">
            <w:pPr>
              <w:spacing w:line="276" w:lineRule="auto"/>
              <w:ind w:firstLine="0"/>
            </w:pPr>
            <w:r w:rsidRPr="00C11960">
              <w:rPr>
                <w:color w:val="000000"/>
              </w:rPr>
              <w:t>ИТП</w:t>
            </w:r>
          </w:p>
        </w:tc>
        <w:tc>
          <w:tcPr>
            <w:tcW w:w="425" w:type="dxa"/>
            <w:vAlign w:val="center"/>
          </w:tcPr>
          <w:p w14:paraId="3EFD4789" w14:textId="77777777" w:rsidR="008F7F00" w:rsidRPr="00C11960" w:rsidRDefault="008F7F00" w:rsidP="008C1FB9">
            <w:pPr>
              <w:spacing w:line="276" w:lineRule="auto"/>
              <w:ind w:firstLine="0"/>
              <w:jc w:val="center"/>
            </w:pPr>
            <w:r w:rsidRPr="00C11960">
              <w:t>–</w:t>
            </w:r>
          </w:p>
        </w:tc>
        <w:tc>
          <w:tcPr>
            <w:tcW w:w="7088" w:type="dxa"/>
            <w:vAlign w:val="center"/>
          </w:tcPr>
          <w:p w14:paraId="15AE2B56" w14:textId="77777777" w:rsidR="008F7F00" w:rsidRPr="00C11960" w:rsidRDefault="008F7F00" w:rsidP="008C1FB9">
            <w:pPr>
              <w:spacing w:line="276" w:lineRule="auto"/>
              <w:ind w:firstLine="0"/>
            </w:pPr>
            <w:r w:rsidRPr="00C11960">
              <w:rPr>
                <w:color w:val="000000"/>
              </w:rPr>
              <w:t>индивидуальный тепловой пункт</w:t>
            </w:r>
          </w:p>
        </w:tc>
      </w:tr>
      <w:tr w:rsidR="008F7F00" w:rsidRPr="00C11960" w14:paraId="779E3FE2" w14:textId="77777777" w:rsidTr="00594339">
        <w:tc>
          <w:tcPr>
            <w:tcW w:w="1843" w:type="dxa"/>
            <w:vAlign w:val="center"/>
          </w:tcPr>
          <w:p w14:paraId="743BB737" w14:textId="77777777" w:rsidR="008F7F00" w:rsidRPr="00C11960" w:rsidRDefault="008F7F00" w:rsidP="008C1FB9">
            <w:pPr>
              <w:spacing w:line="276" w:lineRule="auto"/>
              <w:ind w:firstLine="0"/>
            </w:pPr>
            <w:r w:rsidRPr="00C11960">
              <w:rPr>
                <w:color w:val="000000"/>
              </w:rPr>
              <w:t>КПД</w:t>
            </w:r>
          </w:p>
        </w:tc>
        <w:tc>
          <w:tcPr>
            <w:tcW w:w="425" w:type="dxa"/>
            <w:vAlign w:val="center"/>
          </w:tcPr>
          <w:p w14:paraId="31F0A734" w14:textId="77777777" w:rsidR="008F7F00" w:rsidRPr="00C11960" w:rsidRDefault="008F7F00" w:rsidP="008C1FB9">
            <w:pPr>
              <w:spacing w:line="276" w:lineRule="auto"/>
              <w:ind w:firstLine="0"/>
              <w:jc w:val="center"/>
            </w:pPr>
            <w:r w:rsidRPr="00C11960">
              <w:t>–</w:t>
            </w:r>
          </w:p>
        </w:tc>
        <w:tc>
          <w:tcPr>
            <w:tcW w:w="7088" w:type="dxa"/>
            <w:vAlign w:val="center"/>
          </w:tcPr>
          <w:p w14:paraId="784B30DB" w14:textId="77777777" w:rsidR="008F7F00" w:rsidRPr="00C11960" w:rsidRDefault="008F7F00" w:rsidP="008C1FB9">
            <w:pPr>
              <w:spacing w:line="276" w:lineRule="auto"/>
              <w:ind w:firstLine="0"/>
            </w:pPr>
            <w:r w:rsidRPr="00C11960">
              <w:rPr>
                <w:color w:val="000000"/>
              </w:rPr>
              <w:t>коэффициент полезного действия</w:t>
            </w:r>
          </w:p>
        </w:tc>
      </w:tr>
      <w:tr w:rsidR="008F7F00" w:rsidRPr="00C11960" w14:paraId="260775F8" w14:textId="77777777" w:rsidTr="00594339">
        <w:tc>
          <w:tcPr>
            <w:tcW w:w="1843" w:type="dxa"/>
            <w:vAlign w:val="center"/>
          </w:tcPr>
          <w:p w14:paraId="0D05CAE6" w14:textId="77777777" w:rsidR="008F7F00" w:rsidRPr="00C11960" w:rsidRDefault="008F7F00" w:rsidP="008C1FB9">
            <w:pPr>
              <w:spacing w:line="276" w:lineRule="auto"/>
              <w:ind w:firstLine="0"/>
            </w:pPr>
            <w:r w:rsidRPr="00C11960">
              <w:rPr>
                <w:color w:val="000000"/>
              </w:rPr>
              <w:t>КТС</w:t>
            </w:r>
          </w:p>
        </w:tc>
        <w:tc>
          <w:tcPr>
            <w:tcW w:w="425" w:type="dxa"/>
            <w:vAlign w:val="center"/>
          </w:tcPr>
          <w:p w14:paraId="32458E88" w14:textId="77777777" w:rsidR="008F7F00" w:rsidRPr="00C11960" w:rsidRDefault="008F7F00" w:rsidP="008C1FB9">
            <w:pPr>
              <w:spacing w:line="276" w:lineRule="auto"/>
              <w:ind w:firstLine="0"/>
              <w:jc w:val="center"/>
            </w:pPr>
            <w:r w:rsidRPr="00C11960">
              <w:t>–</w:t>
            </w:r>
          </w:p>
        </w:tc>
        <w:tc>
          <w:tcPr>
            <w:tcW w:w="7088" w:type="dxa"/>
            <w:vAlign w:val="center"/>
          </w:tcPr>
          <w:p w14:paraId="3179BAFE" w14:textId="77777777" w:rsidR="008F7F00" w:rsidRPr="00C11960" w:rsidRDefault="008F7F00" w:rsidP="008C1FB9">
            <w:pPr>
              <w:spacing w:line="276" w:lineRule="auto"/>
              <w:ind w:firstLine="0"/>
            </w:pPr>
            <w:r w:rsidRPr="00C11960">
              <w:rPr>
                <w:color w:val="000000"/>
              </w:rPr>
              <w:t>квартальная тепловая электростанция</w:t>
            </w:r>
          </w:p>
        </w:tc>
      </w:tr>
      <w:tr w:rsidR="008F7F00" w:rsidRPr="00C11960" w14:paraId="59FB511D" w14:textId="77777777" w:rsidTr="00594339">
        <w:tc>
          <w:tcPr>
            <w:tcW w:w="1843" w:type="dxa"/>
            <w:vAlign w:val="center"/>
          </w:tcPr>
          <w:p w14:paraId="074580D1" w14:textId="77777777" w:rsidR="008F7F00" w:rsidRPr="00C11960" w:rsidRDefault="008F7F00" w:rsidP="008C1FB9">
            <w:pPr>
              <w:spacing w:line="276" w:lineRule="auto"/>
              <w:ind w:firstLine="0"/>
            </w:pPr>
            <w:r w:rsidRPr="00C11960">
              <w:rPr>
                <w:shd w:val="clear" w:color="auto" w:fill="FFFFFF"/>
              </w:rPr>
              <w:t>КЭР</w:t>
            </w:r>
          </w:p>
        </w:tc>
        <w:tc>
          <w:tcPr>
            <w:tcW w:w="425" w:type="dxa"/>
            <w:vAlign w:val="center"/>
          </w:tcPr>
          <w:p w14:paraId="106B7D9D" w14:textId="77777777" w:rsidR="008F7F00" w:rsidRPr="00C11960" w:rsidRDefault="008F7F00" w:rsidP="008C1FB9">
            <w:pPr>
              <w:spacing w:line="276" w:lineRule="auto"/>
              <w:ind w:firstLine="0"/>
              <w:jc w:val="center"/>
            </w:pPr>
            <w:r w:rsidRPr="00C11960">
              <w:t>–</w:t>
            </w:r>
          </w:p>
        </w:tc>
        <w:tc>
          <w:tcPr>
            <w:tcW w:w="7088" w:type="dxa"/>
            <w:vAlign w:val="center"/>
          </w:tcPr>
          <w:p w14:paraId="06BE9F8B" w14:textId="77777777" w:rsidR="008F7F00" w:rsidRPr="00C11960" w:rsidRDefault="008F7F00" w:rsidP="008C1FB9">
            <w:pPr>
              <w:spacing w:line="276" w:lineRule="auto"/>
              <w:ind w:firstLine="0"/>
            </w:pPr>
            <w:r w:rsidRPr="00C11960">
              <w:rPr>
                <w:shd w:val="clear" w:color="auto" w:fill="FFFFFF"/>
              </w:rPr>
              <w:t>комплексное экологическое разрешение</w:t>
            </w:r>
          </w:p>
        </w:tc>
      </w:tr>
      <w:tr w:rsidR="008F7F00" w:rsidRPr="00C11960" w14:paraId="04CBAF3F" w14:textId="77777777" w:rsidTr="00594339">
        <w:tc>
          <w:tcPr>
            <w:tcW w:w="1843" w:type="dxa"/>
            <w:vAlign w:val="center"/>
          </w:tcPr>
          <w:p w14:paraId="1963B987" w14:textId="77777777" w:rsidR="008F7F00" w:rsidRPr="00C11960" w:rsidRDefault="008F7F00" w:rsidP="008C1FB9">
            <w:pPr>
              <w:spacing w:line="276" w:lineRule="auto"/>
              <w:ind w:firstLine="0"/>
            </w:pPr>
            <w:r w:rsidRPr="00C11960">
              <w:rPr>
                <w:color w:val="000000"/>
              </w:rPr>
              <w:t>МК</w:t>
            </w:r>
          </w:p>
        </w:tc>
        <w:tc>
          <w:tcPr>
            <w:tcW w:w="425" w:type="dxa"/>
            <w:vAlign w:val="center"/>
          </w:tcPr>
          <w:p w14:paraId="21D12A6A" w14:textId="77777777" w:rsidR="008F7F00" w:rsidRPr="00C11960" w:rsidRDefault="008F7F00" w:rsidP="008C1FB9">
            <w:pPr>
              <w:spacing w:line="276" w:lineRule="auto"/>
              <w:ind w:firstLine="0"/>
              <w:jc w:val="center"/>
            </w:pPr>
            <w:r w:rsidRPr="00C11960">
              <w:t>–</w:t>
            </w:r>
          </w:p>
        </w:tc>
        <w:tc>
          <w:tcPr>
            <w:tcW w:w="7088" w:type="dxa"/>
            <w:vAlign w:val="center"/>
          </w:tcPr>
          <w:p w14:paraId="7054EB16" w14:textId="77777777" w:rsidR="008F7F00" w:rsidRPr="00C11960" w:rsidRDefault="008F7F00" w:rsidP="008C1FB9">
            <w:pPr>
              <w:spacing w:line="276" w:lineRule="auto"/>
              <w:ind w:firstLine="0"/>
            </w:pPr>
            <w:r w:rsidRPr="00C11960">
              <w:rPr>
                <w:color w:val="000000"/>
              </w:rPr>
              <w:t>малая котельная</w:t>
            </w:r>
          </w:p>
        </w:tc>
      </w:tr>
      <w:tr w:rsidR="008F7F00" w:rsidRPr="00C11960" w14:paraId="14F5EEB9" w14:textId="77777777" w:rsidTr="00594339">
        <w:tc>
          <w:tcPr>
            <w:tcW w:w="1843" w:type="dxa"/>
            <w:vAlign w:val="center"/>
          </w:tcPr>
          <w:p w14:paraId="150EA7EE" w14:textId="77777777" w:rsidR="008F7F00" w:rsidRPr="00C11960" w:rsidRDefault="008F7F00" w:rsidP="008C1FB9">
            <w:pPr>
              <w:spacing w:line="276" w:lineRule="auto"/>
              <w:ind w:firstLine="0"/>
            </w:pPr>
            <w:r w:rsidRPr="00C11960">
              <w:rPr>
                <w:color w:val="000000"/>
              </w:rPr>
              <w:t>МУП</w:t>
            </w:r>
          </w:p>
        </w:tc>
        <w:tc>
          <w:tcPr>
            <w:tcW w:w="425" w:type="dxa"/>
            <w:vAlign w:val="center"/>
          </w:tcPr>
          <w:p w14:paraId="6E4D1718" w14:textId="77777777" w:rsidR="008F7F00" w:rsidRPr="00C11960" w:rsidRDefault="008F7F00" w:rsidP="008C1FB9">
            <w:pPr>
              <w:spacing w:line="276" w:lineRule="auto"/>
              <w:ind w:firstLine="0"/>
              <w:jc w:val="center"/>
            </w:pPr>
            <w:r w:rsidRPr="00C11960">
              <w:t>–</w:t>
            </w:r>
          </w:p>
        </w:tc>
        <w:tc>
          <w:tcPr>
            <w:tcW w:w="7088" w:type="dxa"/>
            <w:vAlign w:val="center"/>
          </w:tcPr>
          <w:p w14:paraId="1E7BF86B" w14:textId="77777777" w:rsidR="008F7F00" w:rsidRPr="00C11960" w:rsidRDefault="008F7F00" w:rsidP="008C1FB9">
            <w:pPr>
              <w:spacing w:line="276" w:lineRule="auto"/>
              <w:ind w:firstLine="0"/>
            </w:pPr>
            <w:r w:rsidRPr="00C11960">
              <w:rPr>
                <w:color w:val="000000"/>
              </w:rPr>
              <w:t>муниципальное унитарное предприятие</w:t>
            </w:r>
          </w:p>
        </w:tc>
      </w:tr>
      <w:tr w:rsidR="008F7F00" w:rsidRPr="00C11960" w14:paraId="523E9C3E" w14:textId="77777777" w:rsidTr="00594339">
        <w:tc>
          <w:tcPr>
            <w:tcW w:w="1843" w:type="dxa"/>
            <w:vAlign w:val="center"/>
          </w:tcPr>
          <w:p w14:paraId="39D3FE7B" w14:textId="77777777" w:rsidR="008F7F00" w:rsidRPr="00C11960" w:rsidRDefault="008F7F00" w:rsidP="008C1FB9">
            <w:pPr>
              <w:spacing w:line="276" w:lineRule="auto"/>
              <w:ind w:firstLine="0"/>
            </w:pPr>
            <w:r w:rsidRPr="00C11960">
              <w:rPr>
                <w:color w:val="000000"/>
              </w:rPr>
              <w:t>НПО</w:t>
            </w:r>
          </w:p>
        </w:tc>
        <w:tc>
          <w:tcPr>
            <w:tcW w:w="425" w:type="dxa"/>
            <w:vAlign w:val="center"/>
          </w:tcPr>
          <w:p w14:paraId="14D69545" w14:textId="77777777" w:rsidR="008F7F00" w:rsidRPr="00C11960" w:rsidRDefault="008F7F00" w:rsidP="008C1FB9">
            <w:pPr>
              <w:spacing w:line="276" w:lineRule="auto"/>
              <w:ind w:firstLine="0"/>
              <w:jc w:val="center"/>
            </w:pPr>
            <w:r w:rsidRPr="00C11960">
              <w:t>–</w:t>
            </w:r>
          </w:p>
        </w:tc>
        <w:tc>
          <w:tcPr>
            <w:tcW w:w="7088" w:type="dxa"/>
            <w:vAlign w:val="center"/>
          </w:tcPr>
          <w:p w14:paraId="072930B7" w14:textId="77777777" w:rsidR="008F7F00" w:rsidRPr="00C11960" w:rsidRDefault="008F7F00" w:rsidP="008C1FB9">
            <w:pPr>
              <w:spacing w:line="276" w:lineRule="auto"/>
              <w:ind w:firstLine="0"/>
            </w:pPr>
            <w:r w:rsidRPr="00C11960">
              <w:rPr>
                <w:color w:val="000000"/>
              </w:rPr>
              <w:t>научно-производственное объединение</w:t>
            </w:r>
          </w:p>
        </w:tc>
      </w:tr>
      <w:tr w:rsidR="008F7F00" w:rsidRPr="00C11960" w14:paraId="217D613C" w14:textId="77777777" w:rsidTr="00594339">
        <w:tc>
          <w:tcPr>
            <w:tcW w:w="1843" w:type="dxa"/>
            <w:vAlign w:val="center"/>
          </w:tcPr>
          <w:p w14:paraId="46FCE677" w14:textId="77777777" w:rsidR="008F7F00" w:rsidRPr="00C11960" w:rsidRDefault="008F7F00" w:rsidP="008C1FB9">
            <w:pPr>
              <w:spacing w:line="276" w:lineRule="auto"/>
              <w:ind w:firstLine="0"/>
            </w:pPr>
            <w:r w:rsidRPr="00C11960">
              <w:rPr>
                <w:rFonts w:eastAsiaTheme="majorEastAsia"/>
              </w:rPr>
              <w:t>НДТ</w:t>
            </w:r>
          </w:p>
        </w:tc>
        <w:tc>
          <w:tcPr>
            <w:tcW w:w="425" w:type="dxa"/>
            <w:vAlign w:val="center"/>
          </w:tcPr>
          <w:p w14:paraId="6F224B4E" w14:textId="77777777" w:rsidR="008F7F00" w:rsidRPr="00C11960" w:rsidRDefault="008F7F00" w:rsidP="008C1FB9">
            <w:pPr>
              <w:spacing w:line="276" w:lineRule="auto"/>
              <w:ind w:firstLine="0"/>
              <w:jc w:val="center"/>
            </w:pPr>
            <w:r w:rsidRPr="00C11960">
              <w:t>–</w:t>
            </w:r>
          </w:p>
        </w:tc>
        <w:tc>
          <w:tcPr>
            <w:tcW w:w="7088" w:type="dxa"/>
            <w:vAlign w:val="center"/>
          </w:tcPr>
          <w:p w14:paraId="11AFD4A4" w14:textId="77777777" w:rsidR="008F7F00" w:rsidRPr="00C11960" w:rsidRDefault="008F7F00" w:rsidP="008C1FB9">
            <w:pPr>
              <w:spacing w:line="276" w:lineRule="auto"/>
              <w:ind w:firstLine="0"/>
            </w:pPr>
            <w:r w:rsidRPr="00C11960">
              <w:rPr>
                <w:rFonts w:eastAsiaTheme="majorEastAsia"/>
              </w:rPr>
              <w:t>наилучшие доступные технологии</w:t>
            </w:r>
          </w:p>
        </w:tc>
      </w:tr>
      <w:tr w:rsidR="008F7F00" w:rsidRPr="00C11960" w14:paraId="438A3C5A" w14:textId="77777777" w:rsidTr="00594339">
        <w:tc>
          <w:tcPr>
            <w:tcW w:w="1843" w:type="dxa"/>
            <w:vAlign w:val="center"/>
          </w:tcPr>
          <w:p w14:paraId="6208037A" w14:textId="77777777" w:rsidR="008F7F00" w:rsidRPr="00C11960" w:rsidRDefault="008F7F00" w:rsidP="008C1FB9">
            <w:pPr>
              <w:spacing w:line="276" w:lineRule="auto"/>
              <w:ind w:firstLine="0"/>
            </w:pPr>
            <w:r w:rsidRPr="00C11960">
              <w:rPr>
                <w:color w:val="000000"/>
              </w:rPr>
              <w:t>ОАО</w:t>
            </w:r>
          </w:p>
        </w:tc>
        <w:tc>
          <w:tcPr>
            <w:tcW w:w="425" w:type="dxa"/>
            <w:vAlign w:val="center"/>
          </w:tcPr>
          <w:p w14:paraId="687A4080" w14:textId="77777777" w:rsidR="008F7F00" w:rsidRPr="00C11960" w:rsidRDefault="008F7F00" w:rsidP="008C1FB9">
            <w:pPr>
              <w:spacing w:line="276" w:lineRule="auto"/>
              <w:ind w:firstLine="0"/>
              <w:jc w:val="center"/>
            </w:pPr>
            <w:r w:rsidRPr="00C11960">
              <w:t>–</w:t>
            </w:r>
          </w:p>
        </w:tc>
        <w:tc>
          <w:tcPr>
            <w:tcW w:w="7088" w:type="dxa"/>
            <w:vAlign w:val="center"/>
          </w:tcPr>
          <w:p w14:paraId="35095EE5" w14:textId="77777777" w:rsidR="008F7F00" w:rsidRPr="00C11960" w:rsidRDefault="008F7F00" w:rsidP="008C1FB9">
            <w:pPr>
              <w:spacing w:line="276" w:lineRule="auto"/>
              <w:ind w:firstLine="0"/>
            </w:pPr>
            <w:r w:rsidRPr="00C11960">
              <w:rPr>
                <w:color w:val="000000"/>
              </w:rPr>
              <w:t>открытое акционерное общество</w:t>
            </w:r>
          </w:p>
        </w:tc>
      </w:tr>
      <w:tr w:rsidR="008F7F00" w:rsidRPr="00C11960" w14:paraId="2A727C63" w14:textId="77777777" w:rsidTr="00594339">
        <w:tc>
          <w:tcPr>
            <w:tcW w:w="1843" w:type="dxa"/>
            <w:vAlign w:val="center"/>
          </w:tcPr>
          <w:p w14:paraId="293A1546" w14:textId="77777777" w:rsidR="008F7F00" w:rsidRPr="00C11960" w:rsidRDefault="008F7F00" w:rsidP="008C1FB9">
            <w:pPr>
              <w:spacing w:line="276" w:lineRule="auto"/>
              <w:ind w:firstLine="0"/>
            </w:pPr>
            <w:r w:rsidRPr="00C11960">
              <w:rPr>
                <w:rFonts w:eastAsiaTheme="majorEastAsia"/>
              </w:rPr>
              <w:t>ОБУВ</w:t>
            </w:r>
          </w:p>
        </w:tc>
        <w:tc>
          <w:tcPr>
            <w:tcW w:w="425" w:type="dxa"/>
            <w:vAlign w:val="center"/>
          </w:tcPr>
          <w:p w14:paraId="344EEA55" w14:textId="77777777" w:rsidR="008F7F00" w:rsidRPr="00C11960" w:rsidRDefault="008F7F00" w:rsidP="008C1FB9">
            <w:pPr>
              <w:spacing w:line="276" w:lineRule="auto"/>
              <w:ind w:firstLine="0"/>
              <w:jc w:val="center"/>
            </w:pPr>
            <w:r w:rsidRPr="00C11960">
              <w:t>–</w:t>
            </w:r>
          </w:p>
        </w:tc>
        <w:tc>
          <w:tcPr>
            <w:tcW w:w="7088" w:type="dxa"/>
            <w:vAlign w:val="center"/>
          </w:tcPr>
          <w:p w14:paraId="528098CB" w14:textId="77777777" w:rsidR="008F7F00" w:rsidRPr="00C11960" w:rsidRDefault="008F7F00" w:rsidP="008C1FB9">
            <w:pPr>
              <w:spacing w:line="276" w:lineRule="auto"/>
              <w:ind w:firstLine="0"/>
            </w:pPr>
            <w:r w:rsidRPr="00C11960">
              <w:rPr>
                <w:rFonts w:eastAsiaTheme="majorEastAsia"/>
              </w:rPr>
              <w:t>ориентировочный безопасный уровень воздействия загрязняющих веществ в атмосферном воздухе населенных мест</w:t>
            </w:r>
          </w:p>
        </w:tc>
      </w:tr>
      <w:tr w:rsidR="008F7F00" w:rsidRPr="00C11960" w14:paraId="7C06BA40" w14:textId="77777777" w:rsidTr="00594339">
        <w:tc>
          <w:tcPr>
            <w:tcW w:w="1843" w:type="dxa"/>
            <w:vAlign w:val="center"/>
          </w:tcPr>
          <w:p w14:paraId="051AB73D" w14:textId="77777777" w:rsidR="008F7F00" w:rsidRPr="00C11960" w:rsidRDefault="008F7F00" w:rsidP="008C1FB9">
            <w:pPr>
              <w:spacing w:line="276" w:lineRule="auto"/>
              <w:ind w:firstLine="0"/>
            </w:pPr>
            <w:r w:rsidRPr="00C11960">
              <w:t>Объект НВОС</w:t>
            </w:r>
          </w:p>
        </w:tc>
        <w:tc>
          <w:tcPr>
            <w:tcW w:w="425" w:type="dxa"/>
            <w:vAlign w:val="center"/>
          </w:tcPr>
          <w:p w14:paraId="6CF44765" w14:textId="77777777" w:rsidR="008F7F00" w:rsidRPr="00C11960" w:rsidRDefault="008F7F00" w:rsidP="008C1FB9">
            <w:pPr>
              <w:spacing w:line="276" w:lineRule="auto"/>
              <w:ind w:firstLine="0"/>
              <w:jc w:val="center"/>
            </w:pPr>
            <w:r w:rsidRPr="00C11960">
              <w:t>–</w:t>
            </w:r>
          </w:p>
        </w:tc>
        <w:tc>
          <w:tcPr>
            <w:tcW w:w="7088" w:type="dxa"/>
            <w:vAlign w:val="center"/>
          </w:tcPr>
          <w:p w14:paraId="7263DC48" w14:textId="77777777" w:rsidR="008F7F00" w:rsidRPr="00C11960" w:rsidRDefault="008F7F00" w:rsidP="008C1FB9">
            <w:pPr>
              <w:spacing w:line="276" w:lineRule="auto"/>
              <w:ind w:firstLine="0"/>
            </w:pPr>
            <w:r w:rsidRPr="00C11960">
              <w:rPr>
                <w:color w:val="000000"/>
                <w:shd w:val="clear" w:color="auto" w:fill="FFFFFF"/>
              </w:rPr>
              <w:t>объект, оказывающий негативное воздействие на окружающую среду</w:t>
            </w:r>
          </w:p>
        </w:tc>
      </w:tr>
      <w:tr w:rsidR="008F7F00" w:rsidRPr="00C11960" w14:paraId="78ECAD3C" w14:textId="77777777" w:rsidTr="00594339">
        <w:tc>
          <w:tcPr>
            <w:tcW w:w="1843" w:type="dxa"/>
            <w:vAlign w:val="center"/>
          </w:tcPr>
          <w:p w14:paraId="29243272" w14:textId="77777777" w:rsidR="008F7F00" w:rsidRPr="00C11960" w:rsidRDefault="008F7F00" w:rsidP="008C1FB9">
            <w:pPr>
              <w:spacing w:line="276" w:lineRule="auto"/>
              <w:ind w:firstLine="0"/>
            </w:pPr>
            <w:r w:rsidRPr="00C11960">
              <w:t>ОНВ</w:t>
            </w:r>
          </w:p>
        </w:tc>
        <w:tc>
          <w:tcPr>
            <w:tcW w:w="425" w:type="dxa"/>
            <w:vAlign w:val="center"/>
          </w:tcPr>
          <w:p w14:paraId="6CB0095E" w14:textId="77777777" w:rsidR="008F7F00" w:rsidRPr="00C11960" w:rsidRDefault="008F7F00" w:rsidP="008C1FB9">
            <w:pPr>
              <w:spacing w:line="276" w:lineRule="auto"/>
              <w:ind w:firstLine="0"/>
              <w:jc w:val="center"/>
            </w:pPr>
            <w:r w:rsidRPr="00C11960">
              <w:t>–</w:t>
            </w:r>
          </w:p>
        </w:tc>
        <w:tc>
          <w:tcPr>
            <w:tcW w:w="7088" w:type="dxa"/>
            <w:vAlign w:val="center"/>
          </w:tcPr>
          <w:p w14:paraId="38643FB4" w14:textId="77777777" w:rsidR="008F7F00" w:rsidRPr="00C11960" w:rsidRDefault="008F7F00" w:rsidP="008C1FB9">
            <w:pPr>
              <w:spacing w:line="276" w:lineRule="auto"/>
              <w:ind w:firstLine="0"/>
            </w:pPr>
            <w:r w:rsidRPr="00C11960">
              <w:t>объект, оказывающий негативное воздействие на окружающую среду</w:t>
            </w:r>
          </w:p>
        </w:tc>
      </w:tr>
      <w:tr w:rsidR="008F7F00" w:rsidRPr="00C11960" w14:paraId="44EEB184" w14:textId="77777777" w:rsidTr="00594339">
        <w:tc>
          <w:tcPr>
            <w:tcW w:w="1843" w:type="dxa"/>
            <w:vAlign w:val="center"/>
          </w:tcPr>
          <w:p w14:paraId="2ABED6A0" w14:textId="77777777" w:rsidR="008F7F00" w:rsidRPr="00C11960" w:rsidRDefault="008F7F00" w:rsidP="008C1FB9">
            <w:pPr>
              <w:spacing w:line="276" w:lineRule="auto"/>
              <w:ind w:firstLine="0"/>
            </w:pPr>
            <w:r w:rsidRPr="00C11960">
              <w:rPr>
                <w:color w:val="000000"/>
              </w:rPr>
              <w:t>ООО</w:t>
            </w:r>
          </w:p>
        </w:tc>
        <w:tc>
          <w:tcPr>
            <w:tcW w:w="425" w:type="dxa"/>
            <w:vAlign w:val="center"/>
          </w:tcPr>
          <w:p w14:paraId="763C8D77" w14:textId="77777777" w:rsidR="008F7F00" w:rsidRPr="00C11960" w:rsidRDefault="008F7F00" w:rsidP="008C1FB9">
            <w:pPr>
              <w:spacing w:line="276" w:lineRule="auto"/>
              <w:ind w:firstLine="0"/>
              <w:jc w:val="center"/>
            </w:pPr>
            <w:r w:rsidRPr="00C11960">
              <w:t>–</w:t>
            </w:r>
          </w:p>
        </w:tc>
        <w:tc>
          <w:tcPr>
            <w:tcW w:w="7088" w:type="dxa"/>
            <w:vAlign w:val="center"/>
          </w:tcPr>
          <w:p w14:paraId="0C0C0A2A" w14:textId="77777777" w:rsidR="008F7F00" w:rsidRPr="00C11960" w:rsidRDefault="008F7F00" w:rsidP="008C1FB9">
            <w:pPr>
              <w:spacing w:line="276" w:lineRule="auto"/>
              <w:ind w:firstLine="0"/>
            </w:pPr>
            <w:r w:rsidRPr="00C11960">
              <w:rPr>
                <w:color w:val="000000"/>
              </w:rPr>
              <w:t>общество с ограниченной ответственностью</w:t>
            </w:r>
          </w:p>
        </w:tc>
      </w:tr>
      <w:tr w:rsidR="008F7F00" w:rsidRPr="00C11960" w14:paraId="4C0D9ED6" w14:textId="77777777" w:rsidTr="00594339">
        <w:tc>
          <w:tcPr>
            <w:tcW w:w="1843" w:type="dxa"/>
            <w:vAlign w:val="center"/>
          </w:tcPr>
          <w:p w14:paraId="141D0101" w14:textId="77777777" w:rsidR="008F7F00" w:rsidRPr="00C11960" w:rsidRDefault="008F7F00" w:rsidP="008C1FB9">
            <w:pPr>
              <w:spacing w:line="276" w:lineRule="auto"/>
              <w:ind w:firstLine="0"/>
            </w:pPr>
            <w:r w:rsidRPr="00C11960">
              <w:rPr>
                <w:color w:val="000000"/>
              </w:rPr>
              <w:t>ПАО</w:t>
            </w:r>
          </w:p>
        </w:tc>
        <w:tc>
          <w:tcPr>
            <w:tcW w:w="425" w:type="dxa"/>
            <w:vAlign w:val="center"/>
          </w:tcPr>
          <w:p w14:paraId="37BC33FE" w14:textId="77777777" w:rsidR="008F7F00" w:rsidRPr="00C11960" w:rsidRDefault="008F7F00" w:rsidP="008C1FB9">
            <w:pPr>
              <w:spacing w:line="276" w:lineRule="auto"/>
              <w:ind w:firstLine="0"/>
              <w:jc w:val="center"/>
            </w:pPr>
            <w:r w:rsidRPr="00C11960">
              <w:t>–</w:t>
            </w:r>
          </w:p>
        </w:tc>
        <w:tc>
          <w:tcPr>
            <w:tcW w:w="7088" w:type="dxa"/>
            <w:vAlign w:val="center"/>
          </w:tcPr>
          <w:p w14:paraId="4A236CB1" w14:textId="77777777" w:rsidR="008F7F00" w:rsidRPr="00C11960" w:rsidRDefault="008F7F00" w:rsidP="008C1FB9">
            <w:pPr>
              <w:spacing w:line="276" w:lineRule="auto"/>
              <w:ind w:firstLine="0"/>
            </w:pPr>
            <w:r w:rsidRPr="00C11960">
              <w:rPr>
                <w:color w:val="000000"/>
              </w:rPr>
              <w:t>публичное акционерное общество</w:t>
            </w:r>
          </w:p>
        </w:tc>
      </w:tr>
      <w:tr w:rsidR="008F7F00" w:rsidRPr="00C11960" w14:paraId="16618D60" w14:textId="77777777" w:rsidTr="00594339">
        <w:tc>
          <w:tcPr>
            <w:tcW w:w="1843" w:type="dxa"/>
            <w:vAlign w:val="center"/>
          </w:tcPr>
          <w:p w14:paraId="41935E18" w14:textId="77777777" w:rsidR="008F7F00" w:rsidRPr="00C11960" w:rsidRDefault="008F7F00" w:rsidP="008C1FB9">
            <w:pPr>
              <w:spacing w:line="276" w:lineRule="auto"/>
              <w:ind w:firstLine="0"/>
            </w:pPr>
            <w:r w:rsidRPr="00C11960">
              <w:rPr>
                <w:color w:val="000000"/>
              </w:rPr>
              <w:t>ПГУ</w:t>
            </w:r>
          </w:p>
        </w:tc>
        <w:tc>
          <w:tcPr>
            <w:tcW w:w="425" w:type="dxa"/>
            <w:vAlign w:val="center"/>
          </w:tcPr>
          <w:p w14:paraId="4D8D9D34" w14:textId="77777777" w:rsidR="008F7F00" w:rsidRPr="00C11960" w:rsidRDefault="008F7F00" w:rsidP="008C1FB9">
            <w:pPr>
              <w:spacing w:line="276" w:lineRule="auto"/>
              <w:ind w:firstLine="0"/>
              <w:jc w:val="center"/>
            </w:pPr>
            <w:r w:rsidRPr="00C11960">
              <w:t>–</w:t>
            </w:r>
          </w:p>
        </w:tc>
        <w:tc>
          <w:tcPr>
            <w:tcW w:w="7088" w:type="dxa"/>
            <w:vAlign w:val="center"/>
          </w:tcPr>
          <w:p w14:paraId="4CD4AF9A" w14:textId="77777777" w:rsidR="008F7F00" w:rsidRPr="00C11960" w:rsidRDefault="008F7F00" w:rsidP="008C1FB9">
            <w:pPr>
              <w:spacing w:line="276" w:lineRule="auto"/>
              <w:ind w:firstLine="0"/>
            </w:pPr>
            <w:r w:rsidRPr="00C11960">
              <w:rPr>
                <w:color w:val="000000"/>
              </w:rPr>
              <w:t>парогазотурбинная установка</w:t>
            </w:r>
          </w:p>
        </w:tc>
      </w:tr>
      <w:tr w:rsidR="008F7F00" w:rsidRPr="00C11960" w14:paraId="4FECA7C9" w14:textId="77777777" w:rsidTr="00594339">
        <w:tc>
          <w:tcPr>
            <w:tcW w:w="1843" w:type="dxa"/>
            <w:vAlign w:val="center"/>
          </w:tcPr>
          <w:p w14:paraId="37795AF7" w14:textId="77777777" w:rsidR="008F7F00" w:rsidRPr="00C11960" w:rsidRDefault="008F7F00" w:rsidP="008C1FB9">
            <w:pPr>
              <w:spacing w:line="276" w:lineRule="auto"/>
              <w:ind w:firstLine="0"/>
            </w:pPr>
            <w:r w:rsidRPr="00C11960">
              <w:t>ПДК</w:t>
            </w:r>
            <w:r w:rsidRPr="00C11960">
              <w:rPr>
                <w:vertAlign w:val="subscript"/>
              </w:rPr>
              <w:t>м.р.</w:t>
            </w:r>
          </w:p>
        </w:tc>
        <w:tc>
          <w:tcPr>
            <w:tcW w:w="425" w:type="dxa"/>
            <w:vAlign w:val="center"/>
          </w:tcPr>
          <w:p w14:paraId="45A38D52" w14:textId="77777777" w:rsidR="008F7F00" w:rsidRPr="00C11960" w:rsidRDefault="008F7F00" w:rsidP="008C1FB9">
            <w:pPr>
              <w:spacing w:line="276" w:lineRule="auto"/>
              <w:ind w:firstLine="0"/>
              <w:jc w:val="center"/>
            </w:pPr>
            <w:r w:rsidRPr="00C11960">
              <w:t>–</w:t>
            </w:r>
          </w:p>
        </w:tc>
        <w:tc>
          <w:tcPr>
            <w:tcW w:w="7088" w:type="dxa"/>
            <w:vAlign w:val="center"/>
          </w:tcPr>
          <w:p w14:paraId="2E716998" w14:textId="77777777" w:rsidR="008F7F00" w:rsidRPr="00C11960" w:rsidRDefault="008F7F00" w:rsidP="008C1FB9">
            <w:pPr>
              <w:spacing w:line="276" w:lineRule="auto"/>
              <w:ind w:firstLine="0"/>
            </w:pPr>
            <w:r w:rsidRPr="00C11960">
              <w:rPr>
                <w:rFonts w:eastAsiaTheme="majorEastAsia"/>
              </w:rPr>
              <w:t>предельно допустимая концентрация загрязняющих веществ в атмосферном воздухе населенных мест</w:t>
            </w:r>
          </w:p>
        </w:tc>
      </w:tr>
      <w:tr w:rsidR="008F7F00" w:rsidRPr="00C11960" w14:paraId="5FDE28DE" w14:textId="77777777" w:rsidTr="00594339">
        <w:tc>
          <w:tcPr>
            <w:tcW w:w="1843" w:type="dxa"/>
            <w:vAlign w:val="center"/>
          </w:tcPr>
          <w:p w14:paraId="44EDB35E" w14:textId="77777777" w:rsidR="008F7F00" w:rsidRPr="00C11960" w:rsidRDefault="008F7F00" w:rsidP="008C1FB9">
            <w:pPr>
              <w:spacing w:line="276" w:lineRule="auto"/>
              <w:ind w:firstLine="0"/>
            </w:pPr>
            <w:r w:rsidRPr="00C11960">
              <w:t>ПДК</w:t>
            </w:r>
            <w:r w:rsidRPr="00C11960">
              <w:rPr>
                <w:vertAlign w:val="subscript"/>
              </w:rPr>
              <w:t>с.год</w:t>
            </w:r>
          </w:p>
        </w:tc>
        <w:tc>
          <w:tcPr>
            <w:tcW w:w="425" w:type="dxa"/>
            <w:vAlign w:val="center"/>
          </w:tcPr>
          <w:p w14:paraId="6E0705D2" w14:textId="77777777" w:rsidR="008F7F00" w:rsidRPr="00C11960" w:rsidRDefault="008F7F00" w:rsidP="008C1FB9">
            <w:pPr>
              <w:spacing w:line="276" w:lineRule="auto"/>
              <w:ind w:firstLine="0"/>
              <w:jc w:val="center"/>
            </w:pPr>
            <w:r w:rsidRPr="00C11960">
              <w:t>–</w:t>
            </w:r>
          </w:p>
        </w:tc>
        <w:tc>
          <w:tcPr>
            <w:tcW w:w="7088" w:type="dxa"/>
            <w:vAlign w:val="center"/>
          </w:tcPr>
          <w:p w14:paraId="1E773FFA" w14:textId="77777777" w:rsidR="008F7F00" w:rsidRPr="00C11960" w:rsidRDefault="008F7F00" w:rsidP="008C1FB9">
            <w:pPr>
              <w:spacing w:line="276" w:lineRule="auto"/>
              <w:ind w:firstLine="0"/>
            </w:pPr>
            <w:r w:rsidRPr="00C11960">
              <w:rPr>
                <w:rFonts w:eastAsiaTheme="majorEastAsia"/>
              </w:rPr>
              <w:t>среднегодовая предельно допустимых концентрация загрязняющих веществ в атмосферном воздухе</w:t>
            </w:r>
          </w:p>
        </w:tc>
      </w:tr>
      <w:tr w:rsidR="008F7F00" w:rsidRPr="00C11960" w14:paraId="32AC5589" w14:textId="77777777" w:rsidTr="00594339">
        <w:tc>
          <w:tcPr>
            <w:tcW w:w="1843" w:type="dxa"/>
            <w:vAlign w:val="center"/>
          </w:tcPr>
          <w:p w14:paraId="68D2BEB0" w14:textId="77777777" w:rsidR="008F7F00" w:rsidRPr="00C11960" w:rsidRDefault="008F7F00" w:rsidP="008C1FB9">
            <w:pPr>
              <w:spacing w:line="276" w:lineRule="auto"/>
              <w:ind w:firstLine="0"/>
            </w:pPr>
            <w:r w:rsidRPr="00C11960">
              <w:lastRenderedPageBreak/>
              <w:t>ПДК</w:t>
            </w:r>
            <w:r w:rsidRPr="00C11960">
              <w:rPr>
                <w:vertAlign w:val="subscript"/>
              </w:rPr>
              <w:t>с.с</w:t>
            </w:r>
          </w:p>
        </w:tc>
        <w:tc>
          <w:tcPr>
            <w:tcW w:w="425" w:type="dxa"/>
            <w:vAlign w:val="center"/>
          </w:tcPr>
          <w:p w14:paraId="77EA514F" w14:textId="77777777" w:rsidR="008F7F00" w:rsidRPr="00C11960" w:rsidRDefault="008F7F00" w:rsidP="008C1FB9">
            <w:pPr>
              <w:spacing w:line="276" w:lineRule="auto"/>
              <w:ind w:firstLine="0"/>
              <w:jc w:val="center"/>
            </w:pPr>
            <w:r w:rsidRPr="00C11960">
              <w:t>–</w:t>
            </w:r>
          </w:p>
        </w:tc>
        <w:tc>
          <w:tcPr>
            <w:tcW w:w="7088" w:type="dxa"/>
            <w:vAlign w:val="center"/>
          </w:tcPr>
          <w:p w14:paraId="733E28B3" w14:textId="77777777" w:rsidR="008F7F00" w:rsidRPr="00C11960" w:rsidRDefault="008F7F00" w:rsidP="008C1FB9">
            <w:pPr>
              <w:spacing w:line="276" w:lineRule="auto"/>
              <w:ind w:firstLine="0"/>
            </w:pPr>
            <w:r w:rsidRPr="00C11960">
              <w:rPr>
                <w:rFonts w:eastAsiaTheme="majorEastAsia"/>
              </w:rPr>
              <w:t>среднесуточная предельно допустимая концентрация загрязняющего вещества в атмосферном воздухе населенных мест</w:t>
            </w:r>
          </w:p>
        </w:tc>
      </w:tr>
      <w:tr w:rsidR="008F7F00" w:rsidRPr="00C11960" w14:paraId="702BE706" w14:textId="77777777" w:rsidTr="00594339">
        <w:tc>
          <w:tcPr>
            <w:tcW w:w="1843" w:type="dxa"/>
            <w:vAlign w:val="center"/>
          </w:tcPr>
          <w:p w14:paraId="185A4203" w14:textId="77777777" w:rsidR="008F7F00" w:rsidRPr="00C11960" w:rsidRDefault="008F7F00" w:rsidP="008C1FB9">
            <w:pPr>
              <w:spacing w:line="276" w:lineRule="auto"/>
              <w:ind w:firstLine="0"/>
            </w:pPr>
            <w:r w:rsidRPr="00C11960">
              <w:rPr>
                <w:rFonts w:eastAsiaTheme="majorEastAsia"/>
              </w:rPr>
              <w:t>ПК</w:t>
            </w:r>
          </w:p>
        </w:tc>
        <w:tc>
          <w:tcPr>
            <w:tcW w:w="425" w:type="dxa"/>
            <w:vAlign w:val="center"/>
          </w:tcPr>
          <w:p w14:paraId="59A32D61" w14:textId="77777777" w:rsidR="008F7F00" w:rsidRPr="00C11960" w:rsidRDefault="008F7F00" w:rsidP="008C1FB9">
            <w:pPr>
              <w:spacing w:line="276" w:lineRule="auto"/>
              <w:ind w:firstLine="0"/>
              <w:jc w:val="center"/>
            </w:pPr>
            <w:r w:rsidRPr="00C11960">
              <w:t>–</w:t>
            </w:r>
          </w:p>
        </w:tc>
        <w:tc>
          <w:tcPr>
            <w:tcW w:w="7088" w:type="dxa"/>
            <w:vAlign w:val="center"/>
          </w:tcPr>
          <w:p w14:paraId="6410B63B" w14:textId="77777777" w:rsidR="008F7F00" w:rsidRPr="00C11960" w:rsidRDefault="008F7F00" w:rsidP="008C1FB9">
            <w:pPr>
              <w:spacing w:line="276" w:lineRule="auto"/>
              <w:ind w:firstLine="0"/>
            </w:pPr>
            <w:r w:rsidRPr="00C11960">
              <w:rPr>
                <w:rFonts w:eastAsiaTheme="majorEastAsia"/>
              </w:rPr>
              <w:t>производственная котельная</w:t>
            </w:r>
          </w:p>
        </w:tc>
      </w:tr>
      <w:tr w:rsidR="008F7F00" w:rsidRPr="00C11960" w14:paraId="1F36CE49" w14:textId="77777777" w:rsidTr="00594339">
        <w:tc>
          <w:tcPr>
            <w:tcW w:w="1843" w:type="dxa"/>
            <w:vAlign w:val="center"/>
          </w:tcPr>
          <w:p w14:paraId="5F4AB91B" w14:textId="77777777" w:rsidR="008F7F00" w:rsidRPr="00C11960" w:rsidRDefault="008F7F00" w:rsidP="008C1FB9">
            <w:pPr>
              <w:spacing w:line="276" w:lineRule="auto"/>
              <w:ind w:firstLine="0"/>
            </w:pPr>
            <w:r w:rsidRPr="00C11960">
              <w:t xml:space="preserve">Проект НДВ </w:t>
            </w:r>
          </w:p>
          <w:p w14:paraId="50AC1840" w14:textId="77777777" w:rsidR="008F7F00" w:rsidRPr="00C11960" w:rsidRDefault="008F7F00" w:rsidP="008C1FB9">
            <w:pPr>
              <w:spacing w:line="276" w:lineRule="auto"/>
              <w:ind w:firstLine="0"/>
            </w:pPr>
            <w:r w:rsidRPr="00C11960">
              <w:t>(проект ПДВ)</w:t>
            </w:r>
          </w:p>
        </w:tc>
        <w:tc>
          <w:tcPr>
            <w:tcW w:w="425" w:type="dxa"/>
            <w:vAlign w:val="center"/>
          </w:tcPr>
          <w:p w14:paraId="752B281D" w14:textId="77777777" w:rsidR="008F7F00" w:rsidRPr="00C11960" w:rsidRDefault="008F7F00" w:rsidP="008C1FB9">
            <w:pPr>
              <w:spacing w:line="276" w:lineRule="auto"/>
              <w:ind w:firstLine="0"/>
              <w:jc w:val="center"/>
            </w:pPr>
            <w:r w:rsidRPr="00C11960">
              <w:t>–</w:t>
            </w:r>
          </w:p>
        </w:tc>
        <w:tc>
          <w:tcPr>
            <w:tcW w:w="7088" w:type="dxa"/>
            <w:vAlign w:val="center"/>
          </w:tcPr>
          <w:p w14:paraId="13AECAB6" w14:textId="77777777" w:rsidR="008F7F00" w:rsidRPr="00C11960" w:rsidRDefault="008F7F00" w:rsidP="008C1FB9">
            <w:pPr>
              <w:spacing w:line="276" w:lineRule="auto"/>
              <w:ind w:firstLine="0"/>
              <w:rPr>
                <w:rFonts w:eastAsiaTheme="majorEastAsia"/>
              </w:rPr>
            </w:pPr>
            <w:r w:rsidRPr="00C11960">
              <w:rPr>
                <w:rFonts w:eastAsiaTheme="majorEastAsia"/>
              </w:rPr>
              <w:t>проект нормативов допустимых выбросов</w:t>
            </w:r>
          </w:p>
          <w:p w14:paraId="33A36A6E" w14:textId="77777777" w:rsidR="008F7F00" w:rsidRPr="00C11960" w:rsidRDefault="008F7F00" w:rsidP="008C1FB9">
            <w:pPr>
              <w:spacing w:line="276" w:lineRule="auto"/>
              <w:ind w:firstLine="0"/>
            </w:pPr>
            <w:r w:rsidRPr="00C11960">
              <w:rPr>
                <w:rFonts w:eastAsiaTheme="majorEastAsia"/>
              </w:rPr>
              <w:t>(проект нормативов предельно-допустимых выбросов)</w:t>
            </w:r>
          </w:p>
        </w:tc>
      </w:tr>
      <w:tr w:rsidR="008F7F00" w:rsidRPr="00C11960" w14:paraId="7B432032" w14:textId="77777777" w:rsidTr="00594339">
        <w:tc>
          <w:tcPr>
            <w:tcW w:w="1843" w:type="dxa"/>
            <w:vAlign w:val="center"/>
          </w:tcPr>
          <w:p w14:paraId="14949592" w14:textId="77777777" w:rsidR="008F7F00" w:rsidRPr="00C11960" w:rsidRDefault="008F7F00" w:rsidP="008C1FB9">
            <w:pPr>
              <w:spacing w:line="276" w:lineRule="auto"/>
              <w:ind w:firstLine="0"/>
            </w:pPr>
            <w:r w:rsidRPr="00C11960">
              <w:t>Проект СЗЗ</w:t>
            </w:r>
          </w:p>
        </w:tc>
        <w:tc>
          <w:tcPr>
            <w:tcW w:w="425" w:type="dxa"/>
            <w:vAlign w:val="center"/>
          </w:tcPr>
          <w:p w14:paraId="233ACDB8" w14:textId="77777777" w:rsidR="008F7F00" w:rsidRPr="00C11960" w:rsidRDefault="008F7F00" w:rsidP="008C1FB9">
            <w:pPr>
              <w:spacing w:line="276" w:lineRule="auto"/>
              <w:ind w:firstLine="0"/>
              <w:jc w:val="center"/>
            </w:pPr>
            <w:r w:rsidRPr="00C11960">
              <w:t>–</w:t>
            </w:r>
          </w:p>
        </w:tc>
        <w:tc>
          <w:tcPr>
            <w:tcW w:w="7088" w:type="dxa"/>
            <w:vAlign w:val="center"/>
          </w:tcPr>
          <w:p w14:paraId="21F2D0DB" w14:textId="77777777" w:rsidR="008F7F00" w:rsidRPr="00C11960" w:rsidRDefault="008F7F00" w:rsidP="008C1FB9">
            <w:pPr>
              <w:spacing w:line="276" w:lineRule="auto"/>
              <w:ind w:firstLine="0"/>
            </w:pPr>
            <w:r w:rsidRPr="00C11960">
              <w:rPr>
                <w:rFonts w:eastAsiaTheme="majorEastAsia"/>
              </w:rPr>
              <w:t>проект санитарно-защитной зоны</w:t>
            </w:r>
          </w:p>
        </w:tc>
      </w:tr>
      <w:tr w:rsidR="008F7F00" w:rsidRPr="00C11960" w14:paraId="0712DDEC" w14:textId="77777777" w:rsidTr="00594339">
        <w:tc>
          <w:tcPr>
            <w:tcW w:w="1843" w:type="dxa"/>
            <w:vAlign w:val="center"/>
          </w:tcPr>
          <w:p w14:paraId="593718AC" w14:textId="77777777" w:rsidR="008F7F00" w:rsidRPr="00C11960" w:rsidRDefault="008F7F00" w:rsidP="008C1FB9">
            <w:pPr>
              <w:spacing w:line="276" w:lineRule="auto"/>
              <w:ind w:firstLine="0"/>
            </w:pPr>
            <w:r w:rsidRPr="00C11960">
              <w:t>ПЭК</w:t>
            </w:r>
          </w:p>
        </w:tc>
        <w:tc>
          <w:tcPr>
            <w:tcW w:w="425" w:type="dxa"/>
            <w:vAlign w:val="center"/>
          </w:tcPr>
          <w:p w14:paraId="31BA57BA" w14:textId="77777777" w:rsidR="008F7F00" w:rsidRPr="00C11960" w:rsidRDefault="008F7F00" w:rsidP="008C1FB9">
            <w:pPr>
              <w:spacing w:line="276" w:lineRule="auto"/>
              <w:ind w:firstLine="0"/>
              <w:jc w:val="center"/>
            </w:pPr>
            <w:r w:rsidRPr="00C11960">
              <w:t>–</w:t>
            </w:r>
          </w:p>
        </w:tc>
        <w:tc>
          <w:tcPr>
            <w:tcW w:w="7088" w:type="dxa"/>
            <w:vAlign w:val="center"/>
          </w:tcPr>
          <w:p w14:paraId="54C43ADC" w14:textId="77777777" w:rsidR="008F7F00" w:rsidRPr="00C11960" w:rsidRDefault="008F7F00" w:rsidP="008C1FB9">
            <w:pPr>
              <w:spacing w:line="276" w:lineRule="auto"/>
              <w:ind w:firstLine="0"/>
            </w:pPr>
            <w:r w:rsidRPr="00C11960">
              <w:rPr>
                <w:rFonts w:eastAsiaTheme="majorEastAsia"/>
              </w:rPr>
              <w:t>программа производственного экологического контроля</w:t>
            </w:r>
          </w:p>
        </w:tc>
      </w:tr>
      <w:tr w:rsidR="008F7F00" w:rsidRPr="00C11960" w14:paraId="1D44F710" w14:textId="77777777" w:rsidTr="00594339">
        <w:tc>
          <w:tcPr>
            <w:tcW w:w="1843" w:type="dxa"/>
            <w:vAlign w:val="center"/>
          </w:tcPr>
          <w:p w14:paraId="79D84B99" w14:textId="77777777" w:rsidR="008F7F00" w:rsidRPr="00C11960" w:rsidRDefault="008F7F00" w:rsidP="008C1FB9">
            <w:pPr>
              <w:spacing w:line="276" w:lineRule="auto"/>
              <w:ind w:firstLine="0"/>
            </w:pPr>
            <w:r w:rsidRPr="00C11960">
              <w:rPr>
                <w:color w:val="000000"/>
              </w:rPr>
              <w:t>РАН</w:t>
            </w:r>
          </w:p>
        </w:tc>
        <w:tc>
          <w:tcPr>
            <w:tcW w:w="425" w:type="dxa"/>
            <w:vAlign w:val="center"/>
          </w:tcPr>
          <w:p w14:paraId="79D91481" w14:textId="77777777" w:rsidR="008F7F00" w:rsidRPr="00C11960" w:rsidRDefault="008F7F00" w:rsidP="008C1FB9">
            <w:pPr>
              <w:spacing w:line="276" w:lineRule="auto"/>
              <w:ind w:firstLine="0"/>
              <w:jc w:val="center"/>
            </w:pPr>
            <w:r w:rsidRPr="00C11960">
              <w:t>–</w:t>
            </w:r>
          </w:p>
        </w:tc>
        <w:tc>
          <w:tcPr>
            <w:tcW w:w="7088" w:type="dxa"/>
            <w:vAlign w:val="center"/>
          </w:tcPr>
          <w:p w14:paraId="17F496AC" w14:textId="77777777" w:rsidR="008F7F00" w:rsidRPr="00C11960" w:rsidRDefault="008F7F00" w:rsidP="008C1FB9">
            <w:pPr>
              <w:spacing w:line="276" w:lineRule="auto"/>
              <w:ind w:firstLine="0"/>
            </w:pPr>
            <w:r w:rsidRPr="00C11960">
              <w:rPr>
                <w:color w:val="000000"/>
              </w:rPr>
              <w:t>Российская академия наук</w:t>
            </w:r>
          </w:p>
        </w:tc>
      </w:tr>
      <w:tr w:rsidR="008F7F00" w:rsidRPr="00C11960" w14:paraId="7F9F7FF9" w14:textId="77777777" w:rsidTr="00594339">
        <w:tc>
          <w:tcPr>
            <w:tcW w:w="1843" w:type="dxa"/>
            <w:vAlign w:val="center"/>
          </w:tcPr>
          <w:p w14:paraId="79C6EB96" w14:textId="77777777" w:rsidR="008F7F00" w:rsidRPr="00C11960" w:rsidRDefault="008F7F00" w:rsidP="008C1FB9">
            <w:pPr>
              <w:spacing w:line="276" w:lineRule="auto"/>
              <w:ind w:firstLine="0"/>
            </w:pPr>
            <w:r w:rsidRPr="00C11960">
              <w:rPr>
                <w:rFonts w:eastAsiaTheme="majorEastAsia"/>
              </w:rPr>
              <w:t>РТС</w:t>
            </w:r>
          </w:p>
        </w:tc>
        <w:tc>
          <w:tcPr>
            <w:tcW w:w="425" w:type="dxa"/>
            <w:vAlign w:val="center"/>
          </w:tcPr>
          <w:p w14:paraId="5F48E455" w14:textId="77777777" w:rsidR="008F7F00" w:rsidRPr="00C11960" w:rsidRDefault="008F7F00" w:rsidP="008C1FB9">
            <w:pPr>
              <w:spacing w:line="276" w:lineRule="auto"/>
              <w:ind w:firstLine="0"/>
              <w:jc w:val="center"/>
            </w:pPr>
            <w:r w:rsidRPr="00C11960">
              <w:t>–</w:t>
            </w:r>
          </w:p>
        </w:tc>
        <w:tc>
          <w:tcPr>
            <w:tcW w:w="7088" w:type="dxa"/>
            <w:vAlign w:val="center"/>
          </w:tcPr>
          <w:p w14:paraId="0A6C810D" w14:textId="77777777" w:rsidR="008F7F00" w:rsidRPr="00C11960" w:rsidRDefault="008F7F00" w:rsidP="008C1FB9">
            <w:pPr>
              <w:spacing w:line="276" w:lineRule="auto"/>
              <w:ind w:firstLine="0"/>
            </w:pPr>
            <w:r w:rsidRPr="00C11960">
              <w:rPr>
                <w:rFonts w:eastAsiaTheme="majorEastAsia"/>
              </w:rPr>
              <w:t>районная тепловая станция</w:t>
            </w:r>
          </w:p>
        </w:tc>
      </w:tr>
      <w:tr w:rsidR="008F7F00" w:rsidRPr="00C11960" w14:paraId="187A2D5C" w14:textId="77777777" w:rsidTr="00594339">
        <w:tc>
          <w:tcPr>
            <w:tcW w:w="1843" w:type="dxa"/>
            <w:vAlign w:val="center"/>
          </w:tcPr>
          <w:p w14:paraId="24FD72C3" w14:textId="77777777" w:rsidR="008F7F00" w:rsidRPr="00C11960" w:rsidRDefault="008F7F00" w:rsidP="008C1FB9">
            <w:pPr>
              <w:spacing w:line="276" w:lineRule="auto"/>
              <w:ind w:firstLine="0"/>
            </w:pPr>
            <w:r w:rsidRPr="00C11960">
              <w:rPr>
                <w:color w:val="000000"/>
              </w:rPr>
              <w:t>РД</w:t>
            </w:r>
          </w:p>
        </w:tc>
        <w:tc>
          <w:tcPr>
            <w:tcW w:w="425" w:type="dxa"/>
            <w:vAlign w:val="center"/>
          </w:tcPr>
          <w:p w14:paraId="2A286DB2" w14:textId="77777777" w:rsidR="008F7F00" w:rsidRPr="00C11960" w:rsidRDefault="008F7F00" w:rsidP="008C1FB9">
            <w:pPr>
              <w:spacing w:line="276" w:lineRule="auto"/>
              <w:ind w:firstLine="0"/>
              <w:jc w:val="center"/>
            </w:pPr>
            <w:r w:rsidRPr="00C11960">
              <w:t>–</w:t>
            </w:r>
          </w:p>
        </w:tc>
        <w:tc>
          <w:tcPr>
            <w:tcW w:w="7088" w:type="dxa"/>
            <w:vAlign w:val="center"/>
          </w:tcPr>
          <w:p w14:paraId="6C050ABF" w14:textId="77777777" w:rsidR="008F7F00" w:rsidRPr="00C11960" w:rsidRDefault="008F7F00" w:rsidP="008C1FB9">
            <w:pPr>
              <w:spacing w:line="276" w:lineRule="auto"/>
              <w:ind w:firstLine="0"/>
            </w:pPr>
            <w:r w:rsidRPr="00C11960">
              <w:rPr>
                <w:color w:val="000000"/>
              </w:rPr>
              <w:t>рабочая документация</w:t>
            </w:r>
          </w:p>
        </w:tc>
      </w:tr>
      <w:tr w:rsidR="008F7F00" w:rsidRPr="00C11960" w14:paraId="7890C68C" w14:textId="77777777" w:rsidTr="00594339">
        <w:tc>
          <w:tcPr>
            <w:tcW w:w="1843" w:type="dxa"/>
            <w:vAlign w:val="center"/>
          </w:tcPr>
          <w:p w14:paraId="222AF286" w14:textId="77777777" w:rsidR="008F7F00" w:rsidRPr="00C11960" w:rsidRDefault="008F7F00" w:rsidP="008C1FB9">
            <w:pPr>
              <w:spacing w:line="276" w:lineRule="auto"/>
              <w:ind w:firstLine="0"/>
            </w:pPr>
            <w:r w:rsidRPr="00C11960">
              <w:rPr>
                <w:color w:val="000000"/>
              </w:rPr>
              <w:t>РТС</w:t>
            </w:r>
          </w:p>
        </w:tc>
        <w:tc>
          <w:tcPr>
            <w:tcW w:w="425" w:type="dxa"/>
            <w:vAlign w:val="center"/>
          </w:tcPr>
          <w:p w14:paraId="64A6B8D2" w14:textId="77777777" w:rsidR="008F7F00" w:rsidRPr="00C11960" w:rsidRDefault="008F7F00" w:rsidP="008C1FB9">
            <w:pPr>
              <w:spacing w:line="276" w:lineRule="auto"/>
              <w:ind w:firstLine="0"/>
              <w:jc w:val="center"/>
            </w:pPr>
            <w:r w:rsidRPr="00C11960">
              <w:t>–</w:t>
            </w:r>
          </w:p>
        </w:tc>
        <w:tc>
          <w:tcPr>
            <w:tcW w:w="7088" w:type="dxa"/>
            <w:vAlign w:val="center"/>
          </w:tcPr>
          <w:p w14:paraId="6B0D4EB1" w14:textId="77777777" w:rsidR="008F7F00" w:rsidRPr="00C11960" w:rsidRDefault="008F7F00" w:rsidP="008C1FB9">
            <w:pPr>
              <w:spacing w:line="276" w:lineRule="auto"/>
              <w:ind w:firstLine="0"/>
            </w:pPr>
            <w:r w:rsidRPr="00C11960">
              <w:rPr>
                <w:color w:val="000000"/>
              </w:rPr>
              <w:t>районная тепловая станция</w:t>
            </w:r>
          </w:p>
        </w:tc>
      </w:tr>
      <w:tr w:rsidR="008F7F00" w:rsidRPr="00C11960" w14:paraId="1EB8C632" w14:textId="77777777" w:rsidTr="00594339">
        <w:tc>
          <w:tcPr>
            <w:tcW w:w="1843" w:type="dxa"/>
            <w:vAlign w:val="center"/>
          </w:tcPr>
          <w:p w14:paraId="651DD893" w14:textId="77777777" w:rsidR="008F7F00" w:rsidRPr="00C11960" w:rsidRDefault="008F7F00" w:rsidP="008C1FB9">
            <w:pPr>
              <w:spacing w:line="276" w:lineRule="auto"/>
              <w:ind w:firstLine="0"/>
              <w:rPr>
                <w:color w:val="000000"/>
              </w:rPr>
            </w:pPr>
            <w:r w:rsidRPr="00C11960">
              <w:rPr>
                <w:color w:val="000000"/>
              </w:rPr>
              <w:t>СЦТ</w:t>
            </w:r>
          </w:p>
        </w:tc>
        <w:tc>
          <w:tcPr>
            <w:tcW w:w="425" w:type="dxa"/>
            <w:vAlign w:val="center"/>
          </w:tcPr>
          <w:p w14:paraId="450A7903" w14:textId="77777777" w:rsidR="008F7F00" w:rsidRPr="00C11960" w:rsidRDefault="008F7F00" w:rsidP="008C1FB9">
            <w:pPr>
              <w:spacing w:line="276" w:lineRule="auto"/>
              <w:ind w:firstLine="0"/>
              <w:jc w:val="center"/>
            </w:pPr>
            <w:r w:rsidRPr="00C11960">
              <w:t>–</w:t>
            </w:r>
          </w:p>
        </w:tc>
        <w:tc>
          <w:tcPr>
            <w:tcW w:w="7088" w:type="dxa"/>
            <w:vAlign w:val="center"/>
          </w:tcPr>
          <w:p w14:paraId="3DD13A5D" w14:textId="77777777" w:rsidR="008F7F00" w:rsidRPr="00C11960" w:rsidRDefault="008F7F00" w:rsidP="008C1FB9">
            <w:pPr>
              <w:spacing w:line="276" w:lineRule="auto"/>
              <w:ind w:firstLine="0"/>
              <w:rPr>
                <w:color w:val="000000"/>
              </w:rPr>
            </w:pPr>
            <w:r w:rsidRPr="00C11960">
              <w:rPr>
                <w:color w:val="000000"/>
              </w:rPr>
              <w:t xml:space="preserve">система централизованного теплоснабжения </w:t>
            </w:r>
          </w:p>
        </w:tc>
      </w:tr>
      <w:tr w:rsidR="008F7F00" w:rsidRPr="00C11960" w14:paraId="71EC60CA" w14:textId="77777777" w:rsidTr="00594339">
        <w:tc>
          <w:tcPr>
            <w:tcW w:w="1843" w:type="dxa"/>
            <w:vAlign w:val="center"/>
          </w:tcPr>
          <w:p w14:paraId="31983FC9" w14:textId="77777777" w:rsidR="008F7F00" w:rsidRPr="00C11960" w:rsidRDefault="008F7F00" w:rsidP="008C1FB9">
            <w:pPr>
              <w:spacing w:line="276" w:lineRule="auto"/>
              <w:ind w:firstLine="0"/>
            </w:pPr>
            <w:r w:rsidRPr="00C11960">
              <w:rPr>
                <w:color w:val="000000"/>
              </w:rPr>
              <w:t>ТРЦ</w:t>
            </w:r>
          </w:p>
        </w:tc>
        <w:tc>
          <w:tcPr>
            <w:tcW w:w="425" w:type="dxa"/>
            <w:vAlign w:val="center"/>
          </w:tcPr>
          <w:p w14:paraId="38D3D0C5" w14:textId="77777777" w:rsidR="008F7F00" w:rsidRPr="00C11960" w:rsidRDefault="008F7F00" w:rsidP="008C1FB9">
            <w:pPr>
              <w:spacing w:line="276" w:lineRule="auto"/>
              <w:ind w:firstLine="0"/>
              <w:jc w:val="center"/>
            </w:pPr>
            <w:r w:rsidRPr="00C11960">
              <w:t>–</w:t>
            </w:r>
          </w:p>
        </w:tc>
        <w:tc>
          <w:tcPr>
            <w:tcW w:w="7088" w:type="dxa"/>
            <w:vAlign w:val="center"/>
          </w:tcPr>
          <w:p w14:paraId="30FCEBBC" w14:textId="77777777" w:rsidR="008F7F00" w:rsidRPr="00C11960" w:rsidRDefault="008F7F00" w:rsidP="008C1FB9">
            <w:pPr>
              <w:spacing w:line="276" w:lineRule="auto"/>
              <w:ind w:firstLine="0"/>
            </w:pPr>
            <w:r w:rsidRPr="00C11960">
              <w:rPr>
                <w:color w:val="000000"/>
              </w:rPr>
              <w:t>торгово-развлекательный центр</w:t>
            </w:r>
          </w:p>
        </w:tc>
      </w:tr>
      <w:tr w:rsidR="008F7F00" w:rsidRPr="00C11960" w14:paraId="3C732A05" w14:textId="77777777" w:rsidTr="00594339">
        <w:tc>
          <w:tcPr>
            <w:tcW w:w="1843" w:type="dxa"/>
            <w:vAlign w:val="center"/>
          </w:tcPr>
          <w:p w14:paraId="144A08E4" w14:textId="77777777" w:rsidR="008F7F00" w:rsidRPr="00C11960" w:rsidRDefault="008F7F00" w:rsidP="008C1FB9">
            <w:pPr>
              <w:spacing w:line="276" w:lineRule="auto"/>
              <w:ind w:firstLine="0"/>
            </w:pPr>
            <w:r w:rsidRPr="00C11960">
              <w:rPr>
                <w:color w:val="000000"/>
              </w:rPr>
              <w:t>ТЭП</w:t>
            </w:r>
          </w:p>
        </w:tc>
        <w:tc>
          <w:tcPr>
            <w:tcW w:w="425" w:type="dxa"/>
            <w:vAlign w:val="center"/>
          </w:tcPr>
          <w:p w14:paraId="7743CEB1" w14:textId="77777777" w:rsidR="008F7F00" w:rsidRPr="00C11960" w:rsidRDefault="008F7F00" w:rsidP="008C1FB9">
            <w:pPr>
              <w:spacing w:line="276" w:lineRule="auto"/>
              <w:ind w:firstLine="0"/>
              <w:jc w:val="center"/>
            </w:pPr>
            <w:r w:rsidRPr="00C11960">
              <w:t>–</w:t>
            </w:r>
          </w:p>
        </w:tc>
        <w:tc>
          <w:tcPr>
            <w:tcW w:w="7088" w:type="dxa"/>
            <w:vAlign w:val="center"/>
          </w:tcPr>
          <w:p w14:paraId="7F5D6185" w14:textId="77777777" w:rsidR="008F7F00" w:rsidRPr="00C11960" w:rsidRDefault="008F7F00" w:rsidP="008C1FB9">
            <w:pPr>
              <w:spacing w:line="276" w:lineRule="auto"/>
              <w:ind w:firstLine="0"/>
            </w:pPr>
            <w:r w:rsidRPr="00C11960">
              <w:rPr>
                <w:color w:val="000000"/>
              </w:rPr>
              <w:t>технико-экономические показатели</w:t>
            </w:r>
          </w:p>
        </w:tc>
      </w:tr>
      <w:tr w:rsidR="008F7F00" w:rsidRPr="00C11960" w14:paraId="7AB8D619" w14:textId="77777777" w:rsidTr="00594339">
        <w:tc>
          <w:tcPr>
            <w:tcW w:w="1843" w:type="dxa"/>
            <w:vAlign w:val="center"/>
          </w:tcPr>
          <w:p w14:paraId="291FE1A7" w14:textId="77777777" w:rsidR="008F7F00" w:rsidRPr="00C11960" w:rsidRDefault="008F7F00" w:rsidP="008C1FB9">
            <w:pPr>
              <w:spacing w:line="276" w:lineRule="auto"/>
              <w:ind w:firstLine="0"/>
            </w:pPr>
            <w:r w:rsidRPr="00C11960">
              <w:rPr>
                <w:color w:val="000000"/>
              </w:rPr>
              <w:t>ТЭР</w:t>
            </w:r>
          </w:p>
        </w:tc>
        <w:tc>
          <w:tcPr>
            <w:tcW w:w="425" w:type="dxa"/>
            <w:vAlign w:val="center"/>
          </w:tcPr>
          <w:p w14:paraId="4720835B" w14:textId="77777777" w:rsidR="008F7F00" w:rsidRPr="00C11960" w:rsidRDefault="008F7F00" w:rsidP="008C1FB9">
            <w:pPr>
              <w:spacing w:line="276" w:lineRule="auto"/>
              <w:ind w:firstLine="0"/>
              <w:jc w:val="center"/>
            </w:pPr>
            <w:r w:rsidRPr="00C11960">
              <w:t>–</w:t>
            </w:r>
          </w:p>
        </w:tc>
        <w:tc>
          <w:tcPr>
            <w:tcW w:w="7088" w:type="dxa"/>
            <w:vAlign w:val="center"/>
          </w:tcPr>
          <w:p w14:paraId="455C2308" w14:textId="77777777" w:rsidR="008F7F00" w:rsidRPr="00C11960" w:rsidRDefault="008F7F00" w:rsidP="008C1FB9">
            <w:pPr>
              <w:spacing w:line="276" w:lineRule="auto"/>
              <w:ind w:firstLine="0"/>
            </w:pPr>
            <w:r w:rsidRPr="00C11960">
              <w:rPr>
                <w:color w:val="000000"/>
              </w:rPr>
              <w:t>топливно-энергетические ресурсы</w:t>
            </w:r>
          </w:p>
        </w:tc>
      </w:tr>
      <w:tr w:rsidR="008F7F00" w:rsidRPr="00C11960" w14:paraId="2D827DED" w14:textId="77777777" w:rsidTr="00594339">
        <w:tc>
          <w:tcPr>
            <w:tcW w:w="1843" w:type="dxa"/>
            <w:vAlign w:val="center"/>
          </w:tcPr>
          <w:p w14:paraId="1FFA8860" w14:textId="77777777" w:rsidR="008F7F00" w:rsidRPr="00C11960" w:rsidRDefault="008F7F00" w:rsidP="008C1FB9">
            <w:pPr>
              <w:spacing w:line="276" w:lineRule="auto"/>
              <w:ind w:firstLine="0"/>
            </w:pPr>
            <w:r w:rsidRPr="00C11960">
              <w:rPr>
                <w:color w:val="000000"/>
              </w:rPr>
              <w:t>ТЭС</w:t>
            </w:r>
          </w:p>
        </w:tc>
        <w:tc>
          <w:tcPr>
            <w:tcW w:w="425" w:type="dxa"/>
            <w:vAlign w:val="center"/>
          </w:tcPr>
          <w:p w14:paraId="694E9820" w14:textId="77777777" w:rsidR="008F7F00" w:rsidRPr="00C11960" w:rsidRDefault="008F7F00" w:rsidP="008C1FB9">
            <w:pPr>
              <w:spacing w:line="276" w:lineRule="auto"/>
              <w:ind w:firstLine="0"/>
              <w:jc w:val="center"/>
            </w:pPr>
            <w:r w:rsidRPr="00C11960">
              <w:t>–</w:t>
            </w:r>
          </w:p>
        </w:tc>
        <w:tc>
          <w:tcPr>
            <w:tcW w:w="7088" w:type="dxa"/>
            <w:vAlign w:val="center"/>
          </w:tcPr>
          <w:p w14:paraId="072EE7E2" w14:textId="77777777" w:rsidR="008F7F00" w:rsidRPr="00C11960" w:rsidRDefault="008F7F00" w:rsidP="008C1FB9">
            <w:pPr>
              <w:spacing w:line="276" w:lineRule="auto"/>
              <w:ind w:firstLine="0"/>
            </w:pPr>
            <w:r w:rsidRPr="00C11960">
              <w:rPr>
                <w:color w:val="000000"/>
              </w:rPr>
              <w:t>тепловая электростанция</w:t>
            </w:r>
          </w:p>
        </w:tc>
      </w:tr>
      <w:tr w:rsidR="008F7F00" w:rsidRPr="00C11960" w14:paraId="7BCACB3E" w14:textId="77777777" w:rsidTr="00594339">
        <w:tc>
          <w:tcPr>
            <w:tcW w:w="1843" w:type="dxa"/>
            <w:vAlign w:val="center"/>
          </w:tcPr>
          <w:p w14:paraId="0225C91D" w14:textId="77777777" w:rsidR="008F7F00" w:rsidRPr="00C11960" w:rsidRDefault="008F7F00" w:rsidP="008C1FB9">
            <w:pPr>
              <w:spacing w:line="276" w:lineRule="auto"/>
              <w:ind w:firstLine="0"/>
            </w:pPr>
            <w:r w:rsidRPr="00C11960">
              <w:rPr>
                <w:color w:val="000000"/>
              </w:rPr>
              <w:t>ТЭЦ</w:t>
            </w:r>
          </w:p>
        </w:tc>
        <w:tc>
          <w:tcPr>
            <w:tcW w:w="425" w:type="dxa"/>
            <w:vAlign w:val="center"/>
          </w:tcPr>
          <w:p w14:paraId="7EA1131B" w14:textId="77777777" w:rsidR="008F7F00" w:rsidRPr="00C11960" w:rsidRDefault="008F7F00" w:rsidP="008C1FB9">
            <w:pPr>
              <w:spacing w:line="276" w:lineRule="auto"/>
              <w:ind w:firstLine="0"/>
              <w:jc w:val="center"/>
            </w:pPr>
            <w:r w:rsidRPr="00C11960">
              <w:t>–</w:t>
            </w:r>
          </w:p>
        </w:tc>
        <w:tc>
          <w:tcPr>
            <w:tcW w:w="7088" w:type="dxa"/>
            <w:vAlign w:val="center"/>
          </w:tcPr>
          <w:p w14:paraId="0466EE26" w14:textId="77777777" w:rsidR="008F7F00" w:rsidRPr="00C11960" w:rsidRDefault="008F7F00" w:rsidP="008C1FB9">
            <w:pPr>
              <w:spacing w:line="276" w:lineRule="auto"/>
              <w:ind w:firstLine="0"/>
            </w:pPr>
            <w:r w:rsidRPr="00C11960">
              <w:rPr>
                <w:color w:val="000000"/>
              </w:rPr>
              <w:t>тепловая электроцентраль</w:t>
            </w:r>
          </w:p>
        </w:tc>
      </w:tr>
      <w:tr w:rsidR="008F7F00" w:rsidRPr="00C11960" w14:paraId="11B74384" w14:textId="77777777" w:rsidTr="00594339">
        <w:tc>
          <w:tcPr>
            <w:tcW w:w="1843" w:type="dxa"/>
            <w:vAlign w:val="center"/>
          </w:tcPr>
          <w:p w14:paraId="2DE40681" w14:textId="77777777" w:rsidR="008F7F00" w:rsidRPr="00C11960" w:rsidRDefault="008F7F00" w:rsidP="008C1FB9">
            <w:pPr>
              <w:spacing w:line="276" w:lineRule="auto"/>
              <w:ind w:firstLine="0"/>
            </w:pPr>
            <w:r w:rsidRPr="00C11960">
              <w:rPr>
                <w:color w:val="000000"/>
              </w:rPr>
              <w:t>ФГБОУ</w:t>
            </w:r>
          </w:p>
        </w:tc>
        <w:tc>
          <w:tcPr>
            <w:tcW w:w="425" w:type="dxa"/>
            <w:vAlign w:val="center"/>
          </w:tcPr>
          <w:p w14:paraId="1FDA5BCE" w14:textId="77777777" w:rsidR="008F7F00" w:rsidRPr="00C11960" w:rsidRDefault="008F7F00" w:rsidP="008C1FB9">
            <w:pPr>
              <w:spacing w:line="276" w:lineRule="auto"/>
              <w:ind w:firstLine="0"/>
              <w:jc w:val="center"/>
            </w:pPr>
            <w:r w:rsidRPr="00C11960">
              <w:t>–</w:t>
            </w:r>
          </w:p>
        </w:tc>
        <w:tc>
          <w:tcPr>
            <w:tcW w:w="7088" w:type="dxa"/>
            <w:vAlign w:val="center"/>
          </w:tcPr>
          <w:p w14:paraId="1700B89E" w14:textId="77777777" w:rsidR="008F7F00" w:rsidRPr="00C11960" w:rsidRDefault="008F7F00" w:rsidP="008C1FB9">
            <w:pPr>
              <w:spacing w:line="276" w:lineRule="auto"/>
              <w:ind w:firstLine="0"/>
            </w:pPr>
            <w:r w:rsidRPr="00C11960">
              <w:rPr>
                <w:color w:val="000000"/>
              </w:rPr>
              <w:t>Федеральное государственное бюджетное образовательное учреждение</w:t>
            </w:r>
          </w:p>
        </w:tc>
      </w:tr>
      <w:tr w:rsidR="008F7F00" w:rsidRPr="00C11960" w14:paraId="08035420" w14:textId="77777777" w:rsidTr="00594339">
        <w:tc>
          <w:tcPr>
            <w:tcW w:w="1843" w:type="dxa"/>
            <w:vAlign w:val="center"/>
          </w:tcPr>
          <w:p w14:paraId="3EA5E8AF" w14:textId="77777777" w:rsidR="008F7F00" w:rsidRPr="00C11960" w:rsidRDefault="008F7F00" w:rsidP="008C1FB9">
            <w:pPr>
              <w:spacing w:line="276" w:lineRule="auto"/>
              <w:ind w:firstLine="0"/>
            </w:pPr>
            <w:r w:rsidRPr="00C11960">
              <w:rPr>
                <w:color w:val="000000"/>
              </w:rPr>
              <w:t>ФГБУ</w:t>
            </w:r>
          </w:p>
        </w:tc>
        <w:tc>
          <w:tcPr>
            <w:tcW w:w="425" w:type="dxa"/>
            <w:vAlign w:val="center"/>
          </w:tcPr>
          <w:p w14:paraId="7DDC5138" w14:textId="77777777" w:rsidR="008F7F00" w:rsidRPr="00C11960" w:rsidRDefault="008F7F00" w:rsidP="008C1FB9">
            <w:pPr>
              <w:spacing w:line="276" w:lineRule="auto"/>
              <w:ind w:firstLine="0"/>
              <w:jc w:val="center"/>
            </w:pPr>
            <w:r w:rsidRPr="00C11960">
              <w:t>–</w:t>
            </w:r>
          </w:p>
        </w:tc>
        <w:tc>
          <w:tcPr>
            <w:tcW w:w="7088" w:type="dxa"/>
            <w:vAlign w:val="center"/>
          </w:tcPr>
          <w:p w14:paraId="0824D4C6" w14:textId="77777777" w:rsidR="008F7F00" w:rsidRPr="00C11960" w:rsidRDefault="008F7F00" w:rsidP="008C1FB9">
            <w:pPr>
              <w:spacing w:line="276" w:lineRule="auto"/>
              <w:ind w:firstLine="0"/>
            </w:pPr>
            <w:r w:rsidRPr="00C11960">
              <w:rPr>
                <w:color w:val="000000"/>
              </w:rPr>
              <w:t>Федеральное государственное бюджетное учреждение.</w:t>
            </w:r>
          </w:p>
        </w:tc>
      </w:tr>
      <w:tr w:rsidR="008F7F00" w:rsidRPr="00C11960" w14:paraId="20EBC669" w14:textId="77777777" w:rsidTr="00594339">
        <w:tc>
          <w:tcPr>
            <w:tcW w:w="1843" w:type="dxa"/>
            <w:vAlign w:val="center"/>
          </w:tcPr>
          <w:p w14:paraId="02BEF8D7" w14:textId="77777777" w:rsidR="008F7F00" w:rsidRPr="00C11960" w:rsidRDefault="008F7F00" w:rsidP="008C1FB9">
            <w:pPr>
              <w:spacing w:line="276" w:lineRule="auto"/>
              <w:ind w:firstLine="0"/>
            </w:pPr>
            <w:r w:rsidRPr="00C11960">
              <w:rPr>
                <w:color w:val="000000"/>
              </w:rPr>
              <w:t>ФГКУ</w:t>
            </w:r>
          </w:p>
        </w:tc>
        <w:tc>
          <w:tcPr>
            <w:tcW w:w="425" w:type="dxa"/>
            <w:vAlign w:val="center"/>
          </w:tcPr>
          <w:p w14:paraId="735CFFD5" w14:textId="77777777" w:rsidR="008F7F00" w:rsidRPr="00C11960" w:rsidRDefault="008F7F00" w:rsidP="008C1FB9">
            <w:pPr>
              <w:spacing w:line="276" w:lineRule="auto"/>
              <w:ind w:firstLine="0"/>
              <w:jc w:val="center"/>
            </w:pPr>
            <w:r w:rsidRPr="00C11960">
              <w:t>–</w:t>
            </w:r>
          </w:p>
        </w:tc>
        <w:tc>
          <w:tcPr>
            <w:tcW w:w="7088" w:type="dxa"/>
            <w:vAlign w:val="center"/>
          </w:tcPr>
          <w:p w14:paraId="51CF8345" w14:textId="77777777" w:rsidR="008F7F00" w:rsidRPr="00C11960" w:rsidRDefault="008F7F00" w:rsidP="008C1FB9">
            <w:pPr>
              <w:spacing w:line="276" w:lineRule="auto"/>
              <w:ind w:firstLine="0"/>
            </w:pPr>
            <w:r w:rsidRPr="00C11960">
              <w:rPr>
                <w:color w:val="000000"/>
              </w:rPr>
              <w:t>Федеральные государственные казенные учреждения</w:t>
            </w:r>
          </w:p>
        </w:tc>
      </w:tr>
      <w:tr w:rsidR="008F7F00" w:rsidRPr="00C11960" w14:paraId="0AB007BA" w14:textId="77777777" w:rsidTr="00594339">
        <w:tc>
          <w:tcPr>
            <w:tcW w:w="1843" w:type="dxa"/>
            <w:vAlign w:val="center"/>
          </w:tcPr>
          <w:p w14:paraId="1027638B" w14:textId="77777777" w:rsidR="008F7F00" w:rsidRPr="00C11960" w:rsidRDefault="008F7F00" w:rsidP="008C1FB9">
            <w:pPr>
              <w:spacing w:line="276" w:lineRule="auto"/>
              <w:ind w:firstLine="0"/>
            </w:pPr>
            <w:r w:rsidRPr="00C11960">
              <w:rPr>
                <w:color w:val="000000"/>
              </w:rPr>
              <w:t>ФГУП</w:t>
            </w:r>
          </w:p>
        </w:tc>
        <w:tc>
          <w:tcPr>
            <w:tcW w:w="425" w:type="dxa"/>
            <w:vAlign w:val="center"/>
          </w:tcPr>
          <w:p w14:paraId="52228437" w14:textId="77777777" w:rsidR="008F7F00" w:rsidRPr="00C11960" w:rsidRDefault="008F7F00" w:rsidP="008C1FB9">
            <w:pPr>
              <w:spacing w:line="276" w:lineRule="auto"/>
              <w:ind w:firstLine="0"/>
              <w:jc w:val="center"/>
            </w:pPr>
            <w:r w:rsidRPr="00C11960">
              <w:t>–</w:t>
            </w:r>
          </w:p>
        </w:tc>
        <w:tc>
          <w:tcPr>
            <w:tcW w:w="7088" w:type="dxa"/>
            <w:vAlign w:val="center"/>
          </w:tcPr>
          <w:p w14:paraId="11371F14" w14:textId="77777777" w:rsidR="008F7F00" w:rsidRPr="00C11960" w:rsidRDefault="008F7F00" w:rsidP="008C1FB9">
            <w:pPr>
              <w:spacing w:line="276" w:lineRule="auto"/>
              <w:ind w:firstLine="0"/>
            </w:pPr>
            <w:r w:rsidRPr="00C11960">
              <w:rPr>
                <w:color w:val="000000"/>
              </w:rPr>
              <w:t>Федеральное государственное унитарное предприятие</w:t>
            </w:r>
          </w:p>
        </w:tc>
      </w:tr>
      <w:tr w:rsidR="008F7F00" w:rsidRPr="00C11960" w14:paraId="43654960" w14:textId="77777777" w:rsidTr="00594339">
        <w:tc>
          <w:tcPr>
            <w:tcW w:w="1843" w:type="dxa"/>
            <w:vAlign w:val="center"/>
          </w:tcPr>
          <w:p w14:paraId="1E252CA9" w14:textId="77777777" w:rsidR="008F7F00" w:rsidRPr="00C11960" w:rsidRDefault="008F7F00" w:rsidP="008C1FB9">
            <w:pPr>
              <w:spacing w:line="276" w:lineRule="auto"/>
              <w:ind w:firstLine="0"/>
            </w:pPr>
            <w:r w:rsidRPr="00C11960">
              <w:rPr>
                <w:color w:val="000000"/>
              </w:rPr>
              <w:t>ФЗ</w:t>
            </w:r>
          </w:p>
        </w:tc>
        <w:tc>
          <w:tcPr>
            <w:tcW w:w="425" w:type="dxa"/>
            <w:vAlign w:val="center"/>
          </w:tcPr>
          <w:p w14:paraId="132F0AD1" w14:textId="77777777" w:rsidR="008F7F00" w:rsidRPr="00C11960" w:rsidRDefault="008F7F00" w:rsidP="008C1FB9">
            <w:pPr>
              <w:spacing w:line="276" w:lineRule="auto"/>
              <w:ind w:firstLine="0"/>
              <w:jc w:val="center"/>
            </w:pPr>
            <w:r w:rsidRPr="00C11960">
              <w:t>–</w:t>
            </w:r>
          </w:p>
        </w:tc>
        <w:tc>
          <w:tcPr>
            <w:tcW w:w="7088" w:type="dxa"/>
            <w:vAlign w:val="center"/>
          </w:tcPr>
          <w:p w14:paraId="0EBEA8FA" w14:textId="77777777" w:rsidR="008F7F00" w:rsidRPr="00C11960" w:rsidRDefault="008F7F00" w:rsidP="008C1FB9">
            <w:pPr>
              <w:spacing w:line="276" w:lineRule="auto"/>
              <w:ind w:firstLine="0"/>
            </w:pPr>
            <w:r w:rsidRPr="00C11960">
              <w:rPr>
                <w:color w:val="000000"/>
              </w:rPr>
              <w:t>федеральный закон</w:t>
            </w:r>
          </w:p>
        </w:tc>
      </w:tr>
      <w:tr w:rsidR="008F7F00" w:rsidRPr="00C11960" w14:paraId="66321065" w14:textId="77777777" w:rsidTr="00594339">
        <w:tc>
          <w:tcPr>
            <w:tcW w:w="1843" w:type="dxa"/>
            <w:vAlign w:val="center"/>
          </w:tcPr>
          <w:p w14:paraId="1FBCB773" w14:textId="77777777" w:rsidR="008F7F00" w:rsidRPr="00C11960" w:rsidRDefault="008F7F00" w:rsidP="008C1FB9">
            <w:pPr>
              <w:spacing w:line="276" w:lineRule="auto"/>
              <w:ind w:firstLine="0"/>
            </w:pPr>
            <w:r w:rsidRPr="00C11960">
              <w:rPr>
                <w:color w:val="000000"/>
              </w:rPr>
              <w:t>ЦКБ</w:t>
            </w:r>
          </w:p>
        </w:tc>
        <w:tc>
          <w:tcPr>
            <w:tcW w:w="425" w:type="dxa"/>
            <w:vAlign w:val="center"/>
          </w:tcPr>
          <w:p w14:paraId="25D68CDF" w14:textId="77777777" w:rsidR="008F7F00" w:rsidRPr="00C11960" w:rsidRDefault="008F7F00" w:rsidP="008C1FB9">
            <w:pPr>
              <w:spacing w:line="276" w:lineRule="auto"/>
              <w:ind w:firstLine="0"/>
              <w:jc w:val="center"/>
            </w:pPr>
            <w:r w:rsidRPr="00C11960">
              <w:t>–</w:t>
            </w:r>
          </w:p>
        </w:tc>
        <w:tc>
          <w:tcPr>
            <w:tcW w:w="7088" w:type="dxa"/>
            <w:vAlign w:val="center"/>
          </w:tcPr>
          <w:p w14:paraId="32E7158A" w14:textId="77777777" w:rsidR="008F7F00" w:rsidRPr="00C11960" w:rsidRDefault="008F7F00" w:rsidP="008C1FB9">
            <w:pPr>
              <w:spacing w:line="276" w:lineRule="auto"/>
              <w:ind w:firstLine="0"/>
            </w:pPr>
            <w:r w:rsidRPr="00C11960">
              <w:rPr>
                <w:color w:val="000000"/>
              </w:rPr>
              <w:t>центральная клиническая больница</w:t>
            </w:r>
          </w:p>
        </w:tc>
      </w:tr>
      <w:tr w:rsidR="008F7F00" w:rsidRPr="00C11960" w14:paraId="334FFFF4" w14:textId="77777777" w:rsidTr="00594339">
        <w:tc>
          <w:tcPr>
            <w:tcW w:w="1843" w:type="dxa"/>
            <w:vAlign w:val="center"/>
          </w:tcPr>
          <w:p w14:paraId="29ABD48D" w14:textId="77777777" w:rsidR="008F7F00" w:rsidRPr="00C11960" w:rsidRDefault="008F7F00" w:rsidP="008C1FB9">
            <w:pPr>
              <w:spacing w:line="276" w:lineRule="auto"/>
              <w:ind w:firstLine="0"/>
            </w:pPr>
            <w:r w:rsidRPr="00C11960">
              <w:rPr>
                <w:color w:val="000000"/>
              </w:rPr>
              <w:t>ЦТП</w:t>
            </w:r>
          </w:p>
        </w:tc>
        <w:tc>
          <w:tcPr>
            <w:tcW w:w="425" w:type="dxa"/>
            <w:vAlign w:val="center"/>
          </w:tcPr>
          <w:p w14:paraId="4005E13E" w14:textId="77777777" w:rsidR="008F7F00" w:rsidRPr="00C11960" w:rsidRDefault="008F7F00" w:rsidP="008C1FB9">
            <w:pPr>
              <w:spacing w:line="276" w:lineRule="auto"/>
              <w:ind w:firstLine="0"/>
              <w:jc w:val="center"/>
            </w:pPr>
            <w:r w:rsidRPr="00C11960">
              <w:t>–</w:t>
            </w:r>
          </w:p>
        </w:tc>
        <w:tc>
          <w:tcPr>
            <w:tcW w:w="7088" w:type="dxa"/>
            <w:vAlign w:val="center"/>
          </w:tcPr>
          <w:p w14:paraId="3C9ECDF5" w14:textId="77777777" w:rsidR="008F7F00" w:rsidRPr="00C11960" w:rsidRDefault="008F7F00" w:rsidP="008C1FB9">
            <w:pPr>
              <w:spacing w:line="276" w:lineRule="auto"/>
              <w:ind w:firstLine="0"/>
            </w:pPr>
            <w:r w:rsidRPr="00C11960">
              <w:rPr>
                <w:color w:val="000000"/>
              </w:rPr>
              <w:t>центральный тепловой пункт</w:t>
            </w:r>
          </w:p>
        </w:tc>
      </w:tr>
      <w:tr w:rsidR="008F7F00" w:rsidRPr="00DF2F4B" w14:paraId="34B33356" w14:textId="77777777" w:rsidTr="00594339">
        <w:tc>
          <w:tcPr>
            <w:tcW w:w="1843" w:type="dxa"/>
            <w:vAlign w:val="center"/>
          </w:tcPr>
          <w:p w14:paraId="1F1B0637" w14:textId="77777777" w:rsidR="008F7F00" w:rsidRPr="00C11960" w:rsidRDefault="008F7F00" w:rsidP="008C1FB9">
            <w:pPr>
              <w:spacing w:line="276" w:lineRule="auto"/>
              <w:ind w:firstLine="0"/>
            </w:pPr>
            <w:r w:rsidRPr="00C11960">
              <w:rPr>
                <w:color w:val="000000"/>
              </w:rPr>
              <w:t>ЭПБ</w:t>
            </w:r>
          </w:p>
        </w:tc>
        <w:tc>
          <w:tcPr>
            <w:tcW w:w="425" w:type="dxa"/>
            <w:vAlign w:val="center"/>
          </w:tcPr>
          <w:p w14:paraId="6ACA25E6" w14:textId="77777777" w:rsidR="008F7F00" w:rsidRPr="00C11960" w:rsidRDefault="008F7F00" w:rsidP="008C1FB9">
            <w:pPr>
              <w:spacing w:line="276" w:lineRule="auto"/>
              <w:ind w:firstLine="0"/>
              <w:jc w:val="center"/>
            </w:pPr>
            <w:r w:rsidRPr="00C11960">
              <w:t>–</w:t>
            </w:r>
          </w:p>
        </w:tc>
        <w:tc>
          <w:tcPr>
            <w:tcW w:w="7088" w:type="dxa"/>
            <w:vAlign w:val="center"/>
          </w:tcPr>
          <w:p w14:paraId="681CD20D" w14:textId="77777777" w:rsidR="008F7F00" w:rsidRPr="00DF2F4B" w:rsidRDefault="008F7F00" w:rsidP="008C1FB9">
            <w:pPr>
              <w:spacing w:line="276" w:lineRule="auto"/>
              <w:ind w:firstLine="0"/>
            </w:pPr>
            <w:r w:rsidRPr="00C11960">
              <w:rPr>
                <w:color w:val="000000"/>
              </w:rPr>
              <w:t>экспертиза промышленной безопасности</w:t>
            </w:r>
          </w:p>
        </w:tc>
      </w:tr>
    </w:tbl>
    <w:p w14:paraId="7CA40436" w14:textId="77777777" w:rsidR="008F7F00" w:rsidRPr="0058215D" w:rsidRDefault="008F7F00" w:rsidP="008C1FB9">
      <w:pPr>
        <w:rPr>
          <w:lang w:eastAsia="ru-RU"/>
        </w:rPr>
      </w:pPr>
    </w:p>
    <w:p w14:paraId="5774766B" w14:textId="08D5C8EC" w:rsidR="006B1EF6" w:rsidRPr="0058215D" w:rsidRDefault="006B1EF6" w:rsidP="0058215D">
      <w:pPr>
        <w:tabs>
          <w:tab w:val="left" w:pos="0"/>
        </w:tabs>
        <w:spacing w:line="348" w:lineRule="auto"/>
        <w:ind w:firstLine="0"/>
        <w:rPr>
          <w:rFonts w:eastAsia="Times New Roman" w:cs="Times New Roman"/>
          <w:bCs/>
          <w:szCs w:val="24"/>
          <w:lang w:eastAsia="ru-RU"/>
        </w:rPr>
        <w:sectPr w:rsidR="006B1EF6" w:rsidRPr="0058215D" w:rsidSect="00663453">
          <w:headerReference w:type="default" r:id="rId16"/>
          <w:footerReference w:type="even" r:id="rId17"/>
          <w:footerReference w:type="default" r:id="rId18"/>
          <w:headerReference w:type="first" r:id="rId19"/>
          <w:footerReference w:type="first" r:id="rId20"/>
          <w:pgSz w:w="11907" w:h="16840" w:code="9"/>
          <w:pgMar w:top="850" w:right="1134" w:bottom="1701" w:left="1134" w:header="567" w:footer="567" w:gutter="0"/>
          <w:cols w:space="708"/>
          <w:docGrid w:linePitch="360"/>
        </w:sectPr>
      </w:pPr>
    </w:p>
    <w:p w14:paraId="1414F295" w14:textId="1EEDFFBE" w:rsidR="00E224F8" w:rsidRDefault="00E224F8" w:rsidP="00E224F8">
      <w:pPr>
        <w:pStyle w:val="10"/>
      </w:pPr>
      <w:bookmarkStart w:id="12" w:name="_Toc225859351"/>
      <w:r w:rsidRPr="00E224F8">
        <w:lastRenderedPageBreak/>
        <w:t>Данные базового уровня потребления тепла на цели теплоснабжения</w:t>
      </w:r>
      <w:bookmarkEnd w:id="12"/>
    </w:p>
    <w:p w14:paraId="59B979C0" w14:textId="0D88C309" w:rsidR="00DE3572" w:rsidRPr="003364EA" w:rsidRDefault="00DE3572" w:rsidP="00DE3572">
      <w:pPr>
        <w:rPr>
          <w:lang w:eastAsia="ru-RU"/>
        </w:rPr>
      </w:pPr>
      <w:r w:rsidRPr="003364EA">
        <w:rPr>
          <w:lang w:eastAsia="ru-RU"/>
        </w:rPr>
        <w:t>Существующие договорные тепловые нагрузки потребителей, присоединенных к сетям централизованного теплоснабжения представлены в таблиц</w:t>
      </w:r>
      <w:r w:rsidR="00C0589A">
        <w:rPr>
          <w:lang w:eastAsia="ru-RU"/>
        </w:rPr>
        <w:t xml:space="preserve">е </w:t>
      </w:r>
      <w:r w:rsidR="00C0589A">
        <w:rPr>
          <w:lang w:eastAsia="ru-RU"/>
        </w:rPr>
        <w:fldChar w:fldCharType="begin"/>
      </w:r>
      <w:r w:rsidR="00C0589A">
        <w:rPr>
          <w:lang w:eastAsia="ru-RU"/>
        </w:rPr>
        <w:instrText xml:space="preserve"> REF _Ref225411096 \h  \* MERGEFORMAT </w:instrText>
      </w:r>
      <w:r w:rsidR="00C0589A">
        <w:rPr>
          <w:lang w:eastAsia="ru-RU"/>
        </w:rPr>
      </w:r>
      <w:r w:rsidR="00C0589A">
        <w:rPr>
          <w:lang w:eastAsia="ru-RU"/>
        </w:rPr>
        <w:fldChar w:fldCharType="separate"/>
      </w:r>
      <w:r w:rsidR="00530C03" w:rsidRPr="00530C03">
        <w:rPr>
          <w:rStyle w:val="af3"/>
        </w:rPr>
        <w:t>Таблица</w:t>
      </w:r>
      <w:r w:rsidR="00530C03">
        <w:rPr>
          <w:lang w:eastAsia="ru-RU"/>
        </w:rPr>
        <w:t xml:space="preserve"> </w:t>
      </w:r>
      <w:r w:rsidR="00530C03">
        <w:rPr>
          <w:noProof/>
        </w:rPr>
        <w:t>1</w:t>
      </w:r>
      <w:r w:rsidR="00530C03">
        <w:t>.</w:t>
      </w:r>
      <w:r w:rsidR="00530C03">
        <w:rPr>
          <w:noProof/>
        </w:rPr>
        <w:t>1</w:t>
      </w:r>
      <w:r w:rsidR="00C0589A">
        <w:rPr>
          <w:lang w:eastAsia="ru-RU"/>
        </w:rPr>
        <w:fldChar w:fldCharType="end"/>
      </w:r>
      <w:r w:rsidR="00C0589A" w:rsidRPr="003364EA">
        <w:rPr>
          <w:lang w:eastAsia="ru-RU"/>
        </w:rPr>
        <w:t xml:space="preserve"> </w:t>
      </w:r>
    </w:p>
    <w:p w14:paraId="3B809FD4" w14:textId="39B88762" w:rsidR="00DE3572" w:rsidRPr="003364EA" w:rsidRDefault="00F41847" w:rsidP="001714AD">
      <w:pPr>
        <w:pStyle w:val="af0"/>
        <w:ind w:left="-426"/>
      </w:pPr>
      <w:bookmarkStart w:id="13" w:name="_Ref225411096"/>
      <w:bookmarkStart w:id="14" w:name="_Ref225523396"/>
      <w:bookmarkStart w:id="15" w:name="_Toc206667318"/>
      <w:bookmarkStart w:id="16" w:name="_Toc209693301"/>
      <w:bookmarkStart w:id="17" w:name="_Toc225859357"/>
      <w:r>
        <w:rPr>
          <w:lang w:eastAsia="ru-RU"/>
        </w:rPr>
        <w:t xml:space="preserve">Таблица </w:t>
      </w:r>
      <w:fldSimple w:instr=" STYLEREF 1 \s ">
        <w:r w:rsidR="00530C03">
          <w:rPr>
            <w:noProof/>
          </w:rPr>
          <w:t>1</w:t>
        </w:r>
      </w:fldSimple>
      <w:r>
        <w:t>.</w:t>
      </w:r>
      <w:fldSimple w:instr=" SEQ Таблица \* ARABIC \s 1 ">
        <w:r w:rsidR="00530C03">
          <w:rPr>
            <w:noProof/>
          </w:rPr>
          <w:t>1</w:t>
        </w:r>
      </w:fldSimple>
      <w:bookmarkEnd w:id="13"/>
      <w:r>
        <w:t xml:space="preserve"> </w:t>
      </w:r>
      <w:r w:rsidR="00DE3572" w:rsidRPr="009A7F7A">
        <w:t>–</w:t>
      </w:r>
      <w:r w:rsidR="00DE3572" w:rsidRPr="003364EA">
        <w:t xml:space="preserve"> Тепловая нагрузка в </w:t>
      </w:r>
      <w:r w:rsidR="00F765F5">
        <w:t>Осиновском с.п.</w:t>
      </w:r>
      <w:r w:rsidR="00DE3572">
        <w:t xml:space="preserve"> </w:t>
      </w:r>
      <w:r w:rsidR="00DE3572" w:rsidRPr="003364EA">
        <w:t>за 202</w:t>
      </w:r>
      <w:r w:rsidR="00DE3572">
        <w:t>5</w:t>
      </w:r>
      <w:r w:rsidR="00DE3572" w:rsidRPr="003364EA">
        <w:t xml:space="preserve"> год актуализации схемы теплоснабжения</w:t>
      </w:r>
      <w:bookmarkEnd w:id="14"/>
      <w:bookmarkEnd w:id="17"/>
      <w:r w:rsidR="00DE3572" w:rsidRPr="003364EA">
        <w:t xml:space="preserve"> </w:t>
      </w:r>
      <w:bookmarkEnd w:id="15"/>
      <w:bookmarkEnd w:id="16"/>
    </w:p>
    <w:tbl>
      <w:tblPr>
        <w:tblW w:w="15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6"/>
        <w:gridCol w:w="4713"/>
        <w:gridCol w:w="1469"/>
        <w:gridCol w:w="1456"/>
        <w:gridCol w:w="1400"/>
        <w:gridCol w:w="1218"/>
        <w:gridCol w:w="1511"/>
        <w:gridCol w:w="1218"/>
        <w:gridCol w:w="1455"/>
      </w:tblGrid>
      <w:tr w:rsidR="00DE3572" w:rsidRPr="00DE4927" w14:paraId="22119CD7" w14:textId="77777777" w:rsidTr="00DE3572">
        <w:trPr>
          <w:trHeight w:val="20"/>
          <w:jc w:val="center"/>
        </w:trPr>
        <w:tc>
          <w:tcPr>
            <w:tcW w:w="686" w:type="dxa"/>
            <w:vMerge w:val="restart"/>
            <w:noWrap/>
            <w:vAlign w:val="center"/>
            <w:hideMark/>
          </w:tcPr>
          <w:p w14:paraId="50806321" w14:textId="77777777" w:rsidR="00DE3572" w:rsidRPr="00DE4927" w:rsidRDefault="00DE3572"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 ЕТО</w:t>
            </w:r>
          </w:p>
        </w:tc>
        <w:tc>
          <w:tcPr>
            <w:tcW w:w="4713" w:type="dxa"/>
            <w:vMerge w:val="restart"/>
            <w:vAlign w:val="center"/>
            <w:hideMark/>
          </w:tcPr>
          <w:p w14:paraId="6867BE08" w14:textId="77777777" w:rsidR="00DE3572" w:rsidRPr="00DE4927" w:rsidRDefault="00DE3572"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Наименование ЕТО</w:t>
            </w:r>
          </w:p>
        </w:tc>
        <w:tc>
          <w:tcPr>
            <w:tcW w:w="8272" w:type="dxa"/>
            <w:gridSpan w:val="6"/>
            <w:vAlign w:val="center"/>
            <w:hideMark/>
          </w:tcPr>
          <w:p w14:paraId="6EF218F6" w14:textId="77777777" w:rsidR="00DE3572" w:rsidRPr="00DE4927" w:rsidRDefault="00DE3572"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Расчетные тепловые нагрузки, Гкал/ч</w:t>
            </w:r>
          </w:p>
        </w:tc>
        <w:tc>
          <w:tcPr>
            <w:tcW w:w="1455" w:type="dxa"/>
            <w:vMerge w:val="restart"/>
            <w:vAlign w:val="center"/>
          </w:tcPr>
          <w:p w14:paraId="58B49053" w14:textId="77777777" w:rsidR="00DE3572" w:rsidRPr="00DE4927" w:rsidRDefault="00DE3572"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Всего суммарная нагрузка, Гкал/ч</w:t>
            </w:r>
          </w:p>
        </w:tc>
      </w:tr>
      <w:tr w:rsidR="00DE3572" w:rsidRPr="00DE4927" w14:paraId="7AB3F7EB" w14:textId="77777777" w:rsidTr="00DE3572">
        <w:trPr>
          <w:trHeight w:val="20"/>
          <w:jc w:val="center"/>
        </w:trPr>
        <w:tc>
          <w:tcPr>
            <w:tcW w:w="686" w:type="dxa"/>
            <w:vMerge/>
            <w:noWrap/>
            <w:vAlign w:val="center"/>
            <w:hideMark/>
          </w:tcPr>
          <w:p w14:paraId="18BAB209" w14:textId="77777777" w:rsidR="00DE3572" w:rsidRPr="00DE4927" w:rsidRDefault="00DE3572" w:rsidP="00052A17">
            <w:pPr>
              <w:widowControl w:val="0"/>
              <w:spacing w:line="240" w:lineRule="auto"/>
              <w:ind w:firstLine="0"/>
              <w:jc w:val="center"/>
              <w:rPr>
                <w:rFonts w:cs="Times New Roman"/>
                <w:sz w:val="20"/>
                <w:szCs w:val="20"/>
                <w:lang w:eastAsia="ru-RU"/>
              </w:rPr>
            </w:pPr>
          </w:p>
        </w:tc>
        <w:tc>
          <w:tcPr>
            <w:tcW w:w="4713" w:type="dxa"/>
            <w:vMerge/>
            <w:vAlign w:val="center"/>
            <w:hideMark/>
          </w:tcPr>
          <w:p w14:paraId="4D4CB326" w14:textId="77777777" w:rsidR="00DE3572" w:rsidRPr="00DE4927" w:rsidRDefault="00DE3572" w:rsidP="00052A17">
            <w:pPr>
              <w:widowControl w:val="0"/>
              <w:spacing w:line="240" w:lineRule="auto"/>
              <w:ind w:firstLine="0"/>
              <w:jc w:val="center"/>
              <w:rPr>
                <w:rFonts w:cs="Times New Roman"/>
                <w:sz w:val="20"/>
                <w:szCs w:val="20"/>
                <w:lang w:eastAsia="ru-RU"/>
              </w:rPr>
            </w:pPr>
          </w:p>
        </w:tc>
        <w:tc>
          <w:tcPr>
            <w:tcW w:w="4325" w:type="dxa"/>
            <w:gridSpan w:val="3"/>
            <w:vAlign w:val="center"/>
            <w:hideMark/>
          </w:tcPr>
          <w:p w14:paraId="12819545" w14:textId="77777777" w:rsidR="00DE3572" w:rsidRPr="00DE4927" w:rsidRDefault="00DE3572"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Население</w:t>
            </w:r>
          </w:p>
        </w:tc>
        <w:tc>
          <w:tcPr>
            <w:tcW w:w="3947" w:type="dxa"/>
            <w:gridSpan w:val="3"/>
            <w:noWrap/>
            <w:vAlign w:val="center"/>
            <w:hideMark/>
          </w:tcPr>
          <w:p w14:paraId="10483117" w14:textId="77777777" w:rsidR="00DE3572" w:rsidRPr="00DE4927" w:rsidRDefault="00DE3572"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Прочие</w:t>
            </w:r>
          </w:p>
        </w:tc>
        <w:tc>
          <w:tcPr>
            <w:tcW w:w="1455" w:type="dxa"/>
            <w:vMerge/>
            <w:vAlign w:val="center"/>
          </w:tcPr>
          <w:p w14:paraId="3C8FFB99" w14:textId="77777777" w:rsidR="00DE3572" w:rsidRPr="00DE4927" w:rsidRDefault="00DE3572" w:rsidP="00052A17">
            <w:pPr>
              <w:widowControl w:val="0"/>
              <w:spacing w:line="240" w:lineRule="auto"/>
              <w:ind w:firstLine="0"/>
              <w:jc w:val="center"/>
              <w:rPr>
                <w:rFonts w:cs="Times New Roman"/>
                <w:sz w:val="20"/>
                <w:szCs w:val="20"/>
                <w:lang w:eastAsia="ru-RU"/>
              </w:rPr>
            </w:pPr>
          </w:p>
        </w:tc>
      </w:tr>
      <w:tr w:rsidR="00DE3572" w:rsidRPr="00DE4927" w14:paraId="4838A0DA" w14:textId="77777777" w:rsidTr="00DE3572">
        <w:trPr>
          <w:trHeight w:val="20"/>
          <w:jc w:val="center"/>
        </w:trPr>
        <w:tc>
          <w:tcPr>
            <w:tcW w:w="686" w:type="dxa"/>
            <w:vMerge/>
            <w:noWrap/>
            <w:vAlign w:val="center"/>
            <w:hideMark/>
          </w:tcPr>
          <w:p w14:paraId="653ADC51" w14:textId="77777777" w:rsidR="00DE3572" w:rsidRPr="00DE4927" w:rsidRDefault="00DE3572" w:rsidP="00052A17">
            <w:pPr>
              <w:widowControl w:val="0"/>
              <w:spacing w:line="240" w:lineRule="auto"/>
              <w:ind w:firstLine="0"/>
              <w:jc w:val="center"/>
              <w:rPr>
                <w:rFonts w:cs="Times New Roman"/>
                <w:sz w:val="20"/>
                <w:szCs w:val="20"/>
                <w:lang w:eastAsia="ru-RU"/>
              </w:rPr>
            </w:pPr>
          </w:p>
        </w:tc>
        <w:tc>
          <w:tcPr>
            <w:tcW w:w="4713" w:type="dxa"/>
            <w:vMerge/>
            <w:vAlign w:val="center"/>
            <w:hideMark/>
          </w:tcPr>
          <w:p w14:paraId="1E2309A3" w14:textId="77777777" w:rsidR="00DE3572" w:rsidRPr="00DE4927" w:rsidRDefault="00DE3572" w:rsidP="00052A17">
            <w:pPr>
              <w:widowControl w:val="0"/>
              <w:spacing w:line="240" w:lineRule="auto"/>
              <w:ind w:firstLine="0"/>
              <w:jc w:val="center"/>
              <w:rPr>
                <w:rFonts w:cs="Times New Roman"/>
                <w:sz w:val="20"/>
                <w:szCs w:val="20"/>
                <w:lang w:eastAsia="ru-RU"/>
              </w:rPr>
            </w:pPr>
          </w:p>
        </w:tc>
        <w:tc>
          <w:tcPr>
            <w:tcW w:w="1469" w:type="dxa"/>
            <w:vAlign w:val="center"/>
            <w:hideMark/>
          </w:tcPr>
          <w:p w14:paraId="41356F82" w14:textId="3E5D9DE2" w:rsidR="00DE3572" w:rsidRPr="00DE4927" w:rsidRDefault="00DE3572"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 xml:space="preserve">Отопление </w:t>
            </w:r>
          </w:p>
        </w:tc>
        <w:tc>
          <w:tcPr>
            <w:tcW w:w="1456" w:type="dxa"/>
            <w:vAlign w:val="center"/>
            <w:hideMark/>
          </w:tcPr>
          <w:p w14:paraId="3A039808" w14:textId="77777777" w:rsidR="00DE3572" w:rsidRPr="00DE4927" w:rsidRDefault="00DE3572"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Горячее водоснабжение</w:t>
            </w:r>
          </w:p>
        </w:tc>
        <w:tc>
          <w:tcPr>
            <w:tcW w:w="1400" w:type="dxa"/>
            <w:noWrap/>
            <w:vAlign w:val="center"/>
            <w:hideMark/>
          </w:tcPr>
          <w:p w14:paraId="36EC4186" w14:textId="77777777" w:rsidR="00DE3572" w:rsidRPr="00DE4927" w:rsidRDefault="00DE3572"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Суммарная нагрузка</w:t>
            </w:r>
          </w:p>
        </w:tc>
        <w:tc>
          <w:tcPr>
            <w:tcW w:w="1218" w:type="dxa"/>
            <w:noWrap/>
            <w:vAlign w:val="center"/>
            <w:hideMark/>
          </w:tcPr>
          <w:p w14:paraId="209A8A9F" w14:textId="287EB58E" w:rsidR="00DE3572" w:rsidRPr="00DE4927" w:rsidRDefault="00DE3572"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 xml:space="preserve">Отопление </w:t>
            </w:r>
          </w:p>
        </w:tc>
        <w:tc>
          <w:tcPr>
            <w:tcW w:w="1511" w:type="dxa"/>
            <w:vAlign w:val="center"/>
          </w:tcPr>
          <w:p w14:paraId="63C4C08A" w14:textId="77777777" w:rsidR="00DE3572" w:rsidRPr="00DE4927" w:rsidRDefault="00DE3572"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Горячее водоснабжение</w:t>
            </w:r>
          </w:p>
        </w:tc>
        <w:tc>
          <w:tcPr>
            <w:tcW w:w="1218" w:type="dxa"/>
            <w:vAlign w:val="center"/>
          </w:tcPr>
          <w:p w14:paraId="0E1B529D" w14:textId="77777777" w:rsidR="00DE3572" w:rsidRPr="00DE4927" w:rsidRDefault="00DE3572"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Суммарная нагрузка</w:t>
            </w:r>
          </w:p>
        </w:tc>
        <w:tc>
          <w:tcPr>
            <w:tcW w:w="1455" w:type="dxa"/>
            <w:vMerge/>
            <w:vAlign w:val="center"/>
          </w:tcPr>
          <w:p w14:paraId="493D1AC4" w14:textId="77777777" w:rsidR="00DE3572" w:rsidRPr="00DE4927" w:rsidRDefault="00DE3572" w:rsidP="00052A17">
            <w:pPr>
              <w:widowControl w:val="0"/>
              <w:spacing w:line="240" w:lineRule="auto"/>
              <w:ind w:firstLine="0"/>
              <w:jc w:val="center"/>
              <w:rPr>
                <w:rFonts w:cs="Times New Roman"/>
                <w:sz w:val="20"/>
                <w:szCs w:val="20"/>
                <w:lang w:eastAsia="ru-RU"/>
              </w:rPr>
            </w:pPr>
          </w:p>
        </w:tc>
      </w:tr>
      <w:tr w:rsidR="00C61CD9" w:rsidRPr="00DE4927" w14:paraId="653C6303" w14:textId="77777777" w:rsidTr="0077437C">
        <w:trPr>
          <w:trHeight w:val="20"/>
          <w:jc w:val="center"/>
        </w:trPr>
        <w:tc>
          <w:tcPr>
            <w:tcW w:w="686" w:type="dxa"/>
            <w:noWrap/>
            <w:vAlign w:val="center"/>
            <w:hideMark/>
          </w:tcPr>
          <w:p w14:paraId="3F7FA842" w14:textId="77777777" w:rsidR="00C61CD9" w:rsidRPr="00DE4927" w:rsidRDefault="00C61CD9" w:rsidP="00C61CD9">
            <w:pPr>
              <w:widowControl w:val="0"/>
              <w:spacing w:line="240" w:lineRule="auto"/>
              <w:ind w:firstLine="0"/>
              <w:jc w:val="center"/>
              <w:rPr>
                <w:rFonts w:cs="Times New Roman"/>
                <w:sz w:val="20"/>
                <w:szCs w:val="20"/>
                <w:lang w:eastAsia="ru-RU"/>
              </w:rPr>
            </w:pPr>
            <w:r w:rsidRPr="00DE4927">
              <w:rPr>
                <w:rFonts w:cs="Times New Roman"/>
                <w:sz w:val="20"/>
                <w:szCs w:val="20"/>
                <w:lang w:eastAsia="ru-RU"/>
              </w:rPr>
              <w:t>1</w:t>
            </w:r>
          </w:p>
        </w:tc>
        <w:tc>
          <w:tcPr>
            <w:tcW w:w="4713" w:type="dxa"/>
            <w:vAlign w:val="center"/>
          </w:tcPr>
          <w:p w14:paraId="1F66B662" w14:textId="19F20934" w:rsidR="00C61CD9" w:rsidRPr="00DE4927" w:rsidRDefault="00C61CD9" w:rsidP="00C61CD9">
            <w:pPr>
              <w:widowControl w:val="0"/>
              <w:spacing w:line="240" w:lineRule="auto"/>
              <w:ind w:firstLine="0"/>
              <w:jc w:val="left"/>
              <w:rPr>
                <w:rFonts w:cs="Times New Roman"/>
                <w:sz w:val="20"/>
                <w:szCs w:val="20"/>
                <w:lang w:eastAsia="ru-RU"/>
              </w:rPr>
            </w:pPr>
            <w:r>
              <w:rPr>
                <w:color w:val="000000"/>
              </w:rPr>
              <w:t>ООО «ОТК»</w:t>
            </w:r>
          </w:p>
        </w:tc>
        <w:tc>
          <w:tcPr>
            <w:tcW w:w="1469" w:type="dxa"/>
            <w:vAlign w:val="center"/>
            <w:hideMark/>
          </w:tcPr>
          <w:p w14:paraId="426F8F3D" w14:textId="65C0C101"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28,20</w:t>
            </w:r>
          </w:p>
        </w:tc>
        <w:tc>
          <w:tcPr>
            <w:tcW w:w="1456" w:type="dxa"/>
            <w:vAlign w:val="center"/>
            <w:hideMark/>
          </w:tcPr>
          <w:p w14:paraId="4CD6F57F" w14:textId="13CC6A13"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1,29</w:t>
            </w:r>
          </w:p>
        </w:tc>
        <w:tc>
          <w:tcPr>
            <w:tcW w:w="1400" w:type="dxa"/>
            <w:noWrap/>
            <w:vAlign w:val="center"/>
            <w:hideMark/>
          </w:tcPr>
          <w:p w14:paraId="6D94D6E9" w14:textId="4D978AE3"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29,50</w:t>
            </w:r>
          </w:p>
        </w:tc>
        <w:tc>
          <w:tcPr>
            <w:tcW w:w="1218" w:type="dxa"/>
            <w:noWrap/>
            <w:vAlign w:val="center"/>
            <w:hideMark/>
          </w:tcPr>
          <w:p w14:paraId="02059751" w14:textId="3546671C"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2,79</w:t>
            </w:r>
          </w:p>
        </w:tc>
        <w:tc>
          <w:tcPr>
            <w:tcW w:w="1511" w:type="dxa"/>
            <w:vAlign w:val="center"/>
          </w:tcPr>
          <w:p w14:paraId="2B8ABCD8" w14:textId="1D4D574D"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0,13</w:t>
            </w:r>
          </w:p>
        </w:tc>
        <w:tc>
          <w:tcPr>
            <w:tcW w:w="1218" w:type="dxa"/>
            <w:vAlign w:val="center"/>
          </w:tcPr>
          <w:p w14:paraId="047B69B7" w14:textId="1307E1C2"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2,92</w:t>
            </w:r>
          </w:p>
        </w:tc>
        <w:tc>
          <w:tcPr>
            <w:tcW w:w="1455" w:type="dxa"/>
            <w:vAlign w:val="center"/>
          </w:tcPr>
          <w:p w14:paraId="0D93414A" w14:textId="4FDCC5CF"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32,41</w:t>
            </w:r>
          </w:p>
        </w:tc>
      </w:tr>
      <w:tr w:rsidR="00C61CD9" w:rsidRPr="00DE4927" w14:paraId="7983D936" w14:textId="77777777" w:rsidTr="0077437C">
        <w:trPr>
          <w:trHeight w:val="20"/>
          <w:jc w:val="center"/>
        </w:trPr>
        <w:tc>
          <w:tcPr>
            <w:tcW w:w="686" w:type="dxa"/>
            <w:noWrap/>
            <w:vAlign w:val="center"/>
            <w:hideMark/>
          </w:tcPr>
          <w:p w14:paraId="58AF4D98" w14:textId="77777777" w:rsidR="00C61CD9" w:rsidRPr="00DE4927" w:rsidRDefault="00C61CD9" w:rsidP="00C61CD9">
            <w:pPr>
              <w:widowControl w:val="0"/>
              <w:spacing w:line="240" w:lineRule="auto"/>
              <w:ind w:firstLine="0"/>
              <w:jc w:val="center"/>
              <w:rPr>
                <w:rFonts w:cs="Times New Roman"/>
                <w:sz w:val="20"/>
                <w:szCs w:val="20"/>
                <w:lang w:eastAsia="ru-RU"/>
              </w:rPr>
            </w:pPr>
            <w:r w:rsidRPr="00DE4927">
              <w:rPr>
                <w:rFonts w:cs="Times New Roman"/>
                <w:sz w:val="20"/>
                <w:szCs w:val="20"/>
                <w:lang w:eastAsia="ru-RU"/>
              </w:rPr>
              <w:t>2</w:t>
            </w:r>
          </w:p>
        </w:tc>
        <w:tc>
          <w:tcPr>
            <w:tcW w:w="4713" w:type="dxa"/>
            <w:vAlign w:val="center"/>
          </w:tcPr>
          <w:p w14:paraId="5840A273" w14:textId="7557DABE" w:rsidR="00C61CD9" w:rsidRPr="00DE4927" w:rsidRDefault="00C61CD9" w:rsidP="00C61CD9">
            <w:pPr>
              <w:widowControl w:val="0"/>
              <w:spacing w:line="240" w:lineRule="auto"/>
              <w:ind w:firstLine="0"/>
              <w:jc w:val="left"/>
              <w:rPr>
                <w:rFonts w:cs="Times New Roman"/>
                <w:sz w:val="20"/>
                <w:szCs w:val="20"/>
                <w:lang w:eastAsia="ru-RU"/>
              </w:rPr>
            </w:pPr>
            <w:r>
              <w:rPr>
                <w:color w:val="000000"/>
              </w:rPr>
              <w:t>АО «ТГК-16»</w:t>
            </w:r>
          </w:p>
        </w:tc>
        <w:tc>
          <w:tcPr>
            <w:tcW w:w="1469" w:type="dxa"/>
            <w:vAlign w:val="center"/>
            <w:hideMark/>
          </w:tcPr>
          <w:p w14:paraId="42A4F4A3" w14:textId="2B94EDA6"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9,60</w:t>
            </w:r>
          </w:p>
        </w:tc>
        <w:tc>
          <w:tcPr>
            <w:tcW w:w="1456" w:type="dxa"/>
            <w:vAlign w:val="center"/>
            <w:hideMark/>
          </w:tcPr>
          <w:p w14:paraId="4D49E968" w14:textId="0D55DA9F"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0,41</w:t>
            </w:r>
          </w:p>
        </w:tc>
        <w:tc>
          <w:tcPr>
            <w:tcW w:w="1400" w:type="dxa"/>
            <w:noWrap/>
            <w:vAlign w:val="center"/>
            <w:hideMark/>
          </w:tcPr>
          <w:p w14:paraId="278C0C9B" w14:textId="61E7C00A"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10,01</w:t>
            </w:r>
          </w:p>
        </w:tc>
        <w:tc>
          <w:tcPr>
            <w:tcW w:w="1218" w:type="dxa"/>
            <w:noWrap/>
            <w:vAlign w:val="center"/>
            <w:hideMark/>
          </w:tcPr>
          <w:p w14:paraId="42CC5746" w14:textId="4BBC208A"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0,00</w:t>
            </w:r>
          </w:p>
        </w:tc>
        <w:tc>
          <w:tcPr>
            <w:tcW w:w="1511" w:type="dxa"/>
            <w:vAlign w:val="center"/>
          </w:tcPr>
          <w:p w14:paraId="343CDE6A" w14:textId="28F361D3"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0,00</w:t>
            </w:r>
          </w:p>
        </w:tc>
        <w:tc>
          <w:tcPr>
            <w:tcW w:w="1218" w:type="dxa"/>
            <w:vAlign w:val="center"/>
          </w:tcPr>
          <w:p w14:paraId="1E2D5503" w14:textId="440E6B05"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0,00</w:t>
            </w:r>
          </w:p>
        </w:tc>
        <w:tc>
          <w:tcPr>
            <w:tcW w:w="1455" w:type="dxa"/>
            <w:vAlign w:val="center"/>
          </w:tcPr>
          <w:p w14:paraId="4C231906" w14:textId="5EF5017E"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10,01</w:t>
            </w:r>
          </w:p>
        </w:tc>
      </w:tr>
      <w:tr w:rsidR="00C61CD9" w:rsidRPr="00DE4927" w14:paraId="335241EF" w14:textId="77777777" w:rsidTr="0077437C">
        <w:trPr>
          <w:trHeight w:val="20"/>
          <w:jc w:val="center"/>
        </w:trPr>
        <w:tc>
          <w:tcPr>
            <w:tcW w:w="5399" w:type="dxa"/>
            <w:gridSpan w:val="2"/>
            <w:noWrap/>
            <w:vAlign w:val="center"/>
          </w:tcPr>
          <w:p w14:paraId="1C8DA301" w14:textId="77777777" w:rsidR="00C61CD9" w:rsidRPr="00DE4927" w:rsidRDefault="00C61CD9" w:rsidP="00C61CD9">
            <w:pPr>
              <w:widowControl w:val="0"/>
              <w:spacing w:line="240" w:lineRule="auto"/>
              <w:ind w:firstLine="0"/>
              <w:jc w:val="right"/>
              <w:rPr>
                <w:rFonts w:cs="Times New Roman"/>
                <w:sz w:val="20"/>
                <w:szCs w:val="20"/>
                <w:lang w:eastAsia="ru-RU"/>
              </w:rPr>
            </w:pPr>
            <w:r w:rsidRPr="00DE4927">
              <w:rPr>
                <w:rFonts w:cs="Times New Roman"/>
                <w:sz w:val="20"/>
                <w:szCs w:val="20"/>
                <w:lang w:eastAsia="ru-RU"/>
              </w:rPr>
              <w:t>ИТОГО</w:t>
            </w:r>
          </w:p>
        </w:tc>
        <w:tc>
          <w:tcPr>
            <w:tcW w:w="1469" w:type="dxa"/>
            <w:vAlign w:val="center"/>
          </w:tcPr>
          <w:p w14:paraId="00B318EF" w14:textId="2E934938"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37,80</w:t>
            </w:r>
          </w:p>
        </w:tc>
        <w:tc>
          <w:tcPr>
            <w:tcW w:w="1456" w:type="dxa"/>
            <w:vAlign w:val="center"/>
          </w:tcPr>
          <w:p w14:paraId="71D04BCF" w14:textId="5C5B0CD5"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1,70</w:t>
            </w:r>
          </w:p>
        </w:tc>
        <w:tc>
          <w:tcPr>
            <w:tcW w:w="1400" w:type="dxa"/>
            <w:noWrap/>
            <w:vAlign w:val="center"/>
          </w:tcPr>
          <w:p w14:paraId="5EF92CE0" w14:textId="53B1FC2E"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39,50</w:t>
            </w:r>
          </w:p>
        </w:tc>
        <w:tc>
          <w:tcPr>
            <w:tcW w:w="1218" w:type="dxa"/>
            <w:noWrap/>
            <w:vAlign w:val="center"/>
          </w:tcPr>
          <w:p w14:paraId="183B6951" w14:textId="231BE178" w:rsidR="00C61CD9" w:rsidRPr="00C42A58" w:rsidRDefault="00AE17D9" w:rsidP="00C61CD9">
            <w:pPr>
              <w:widowControl w:val="0"/>
              <w:spacing w:line="240" w:lineRule="auto"/>
              <w:ind w:firstLine="0"/>
              <w:jc w:val="center"/>
              <w:rPr>
                <w:rFonts w:cs="Times New Roman"/>
                <w:sz w:val="20"/>
                <w:szCs w:val="20"/>
                <w:highlight w:val="yellow"/>
                <w:lang w:eastAsia="ru-RU"/>
              </w:rPr>
            </w:pPr>
            <w:r>
              <w:rPr>
                <w:color w:val="000000"/>
              </w:rPr>
              <w:t>2</w:t>
            </w:r>
            <w:r w:rsidR="00C61CD9">
              <w:rPr>
                <w:color w:val="000000"/>
              </w:rPr>
              <w:t>,79</w:t>
            </w:r>
          </w:p>
        </w:tc>
        <w:tc>
          <w:tcPr>
            <w:tcW w:w="1511" w:type="dxa"/>
            <w:vAlign w:val="center"/>
          </w:tcPr>
          <w:p w14:paraId="3A43F708" w14:textId="4EB6A62E"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0,13</w:t>
            </w:r>
          </w:p>
        </w:tc>
        <w:tc>
          <w:tcPr>
            <w:tcW w:w="1218" w:type="dxa"/>
            <w:vAlign w:val="center"/>
          </w:tcPr>
          <w:p w14:paraId="5C68C6FF" w14:textId="5ED19665"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7,92</w:t>
            </w:r>
          </w:p>
        </w:tc>
        <w:tc>
          <w:tcPr>
            <w:tcW w:w="1455" w:type="dxa"/>
            <w:vAlign w:val="center"/>
          </w:tcPr>
          <w:p w14:paraId="3AA6FD5A" w14:textId="0912D5FF"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4</w:t>
            </w:r>
            <w:r w:rsidR="00AE17D9">
              <w:rPr>
                <w:color w:val="000000"/>
              </w:rPr>
              <w:t>2</w:t>
            </w:r>
            <w:r>
              <w:rPr>
                <w:color w:val="000000"/>
              </w:rPr>
              <w:t>,42</w:t>
            </w:r>
          </w:p>
        </w:tc>
      </w:tr>
    </w:tbl>
    <w:p w14:paraId="6BB80B63" w14:textId="64B1389B" w:rsidR="00DE3572" w:rsidRPr="00DE4927" w:rsidRDefault="00DE3572" w:rsidP="00DE3572">
      <w:pPr>
        <w:pStyle w:val="aff0"/>
        <w:rPr>
          <w:rFonts w:cstheme="minorBidi"/>
          <w:iCs w:val="0"/>
          <w:szCs w:val="22"/>
          <w:lang w:eastAsia="ru-RU"/>
        </w:rPr>
      </w:pPr>
      <w:r w:rsidRPr="0098304D">
        <w:t>Существующее потребление тепловой энергии потребителями, присоединенными к сетям централизованного теплоснабжения, представлено в таблице</w:t>
      </w:r>
      <w:r w:rsidRPr="00DE4927">
        <w:rPr>
          <w:rFonts w:cstheme="minorBidi"/>
          <w:iCs w:val="0"/>
          <w:szCs w:val="22"/>
          <w:lang w:eastAsia="ru-RU"/>
        </w:rPr>
        <w:t xml:space="preserve"> </w:t>
      </w:r>
      <w:r w:rsidR="008176AE">
        <w:rPr>
          <w:rFonts w:cstheme="minorBidi"/>
          <w:iCs w:val="0"/>
          <w:szCs w:val="22"/>
          <w:lang w:eastAsia="ru-RU"/>
        </w:rPr>
        <w:fldChar w:fldCharType="begin"/>
      </w:r>
      <w:r w:rsidR="008176AE">
        <w:rPr>
          <w:rFonts w:cstheme="minorBidi"/>
          <w:iCs w:val="0"/>
          <w:szCs w:val="22"/>
          <w:lang w:eastAsia="ru-RU"/>
        </w:rPr>
        <w:instrText xml:space="preserve"> REF _Ref225523423 \h  \* MERGEFORMAT </w:instrText>
      </w:r>
      <w:r w:rsidR="008176AE">
        <w:rPr>
          <w:rFonts w:cstheme="minorBidi"/>
          <w:iCs w:val="0"/>
          <w:szCs w:val="22"/>
          <w:lang w:eastAsia="ru-RU"/>
        </w:rPr>
      </w:r>
      <w:r w:rsidR="008176AE">
        <w:rPr>
          <w:rFonts w:cstheme="minorBidi"/>
          <w:iCs w:val="0"/>
          <w:szCs w:val="22"/>
          <w:lang w:eastAsia="ru-RU"/>
        </w:rPr>
        <w:fldChar w:fldCharType="separate"/>
      </w:r>
      <w:r w:rsidR="00530C03" w:rsidRPr="00530C03">
        <w:rPr>
          <w:rStyle w:val="af3"/>
        </w:rPr>
        <w:t>Таблица</w:t>
      </w:r>
      <w:r w:rsidR="00530C03">
        <w:rPr>
          <w:lang w:eastAsia="ru-RU"/>
        </w:rPr>
        <w:t xml:space="preserve"> </w:t>
      </w:r>
      <w:r w:rsidR="00530C03">
        <w:rPr>
          <w:noProof/>
        </w:rPr>
        <w:t>1</w:t>
      </w:r>
      <w:r w:rsidR="00530C03">
        <w:t>.</w:t>
      </w:r>
      <w:r w:rsidR="00530C03">
        <w:rPr>
          <w:noProof/>
        </w:rPr>
        <w:t>2</w:t>
      </w:r>
      <w:r w:rsidR="008176AE">
        <w:rPr>
          <w:rFonts w:cstheme="minorBidi"/>
          <w:iCs w:val="0"/>
          <w:szCs w:val="22"/>
          <w:lang w:eastAsia="ru-RU"/>
        </w:rPr>
        <w:fldChar w:fldCharType="end"/>
      </w:r>
    </w:p>
    <w:p w14:paraId="0E99D76B" w14:textId="1B4EBF38" w:rsidR="00DE3572" w:rsidRPr="00DE4927" w:rsidRDefault="00F41847" w:rsidP="001714AD">
      <w:pPr>
        <w:pStyle w:val="af0"/>
        <w:ind w:left="-426"/>
        <w:rPr>
          <w:iCs/>
          <w:lang w:eastAsia="ru-RU"/>
        </w:rPr>
      </w:pPr>
      <w:bookmarkStart w:id="18" w:name="_Ref225523423"/>
      <w:bookmarkStart w:id="19" w:name="_Toc206667319"/>
      <w:bookmarkStart w:id="20" w:name="_Toc209693302"/>
      <w:bookmarkStart w:id="21" w:name="_Toc225859358"/>
      <w:r>
        <w:rPr>
          <w:lang w:eastAsia="ru-RU"/>
        </w:rPr>
        <w:t xml:space="preserve">Таблица </w:t>
      </w:r>
      <w:fldSimple w:instr=" STYLEREF 1 \s ">
        <w:r w:rsidR="00530C03">
          <w:rPr>
            <w:noProof/>
          </w:rPr>
          <w:t>1</w:t>
        </w:r>
      </w:fldSimple>
      <w:r>
        <w:t>.</w:t>
      </w:r>
      <w:fldSimple w:instr=" SEQ Таблица \* ARABIC \s 1 ">
        <w:r w:rsidR="00530C03">
          <w:rPr>
            <w:noProof/>
          </w:rPr>
          <w:t>2</w:t>
        </w:r>
      </w:fldSimple>
      <w:bookmarkEnd w:id="18"/>
      <w:r>
        <w:t xml:space="preserve"> </w:t>
      </w:r>
      <w:r w:rsidR="00DE3572" w:rsidRPr="009A7F7A">
        <w:t>–</w:t>
      </w:r>
      <w:r w:rsidR="00DE3572" w:rsidRPr="003364EA">
        <w:t xml:space="preserve"> </w:t>
      </w:r>
      <w:r w:rsidR="00DE3572" w:rsidRPr="009959C4">
        <w:t xml:space="preserve">Потребление тепловой энергии потребителями систем теплоснабжения в </w:t>
      </w:r>
      <w:r w:rsidR="00F765F5">
        <w:t>Осиновском с.п.</w:t>
      </w:r>
      <w:r w:rsidR="00DE3572">
        <w:t xml:space="preserve"> </w:t>
      </w:r>
      <w:r w:rsidR="00DE3572" w:rsidRPr="009959C4">
        <w:t>за 202</w:t>
      </w:r>
      <w:r w:rsidR="00DE3572">
        <w:t>5</w:t>
      </w:r>
      <w:r w:rsidR="00DE3572" w:rsidRPr="009959C4">
        <w:t xml:space="preserve"> год актуализации схемы теплоснабжения</w:t>
      </w:r>
      <w:bookmarkEnd w:id="21"/>
      <w:r w:rsidR="00DE3572" w:rsidRPr="009959C4">
        <w:t xml:space="preserve"> </w:t>
      </w:r>
      <w:bookmarkEnd w:id="19"/>
      <w:bookmarkEnd w:id="20"/>
    </w:p>
    <w:tbl>
      <w:tblPr>
        <w:tblW w:w="53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5"/>
        <w:gridCol w:w="4525"/>
        <w:gridCol w:w="1473"/>
        <w:gridCol w:w="1458"/>
        <w:gridCol w:w="1419"/>
        <w:gridCol w:w="1221"/>
        <w:gridCol w:w="1488"/>
        <w:gridCol w:w="1249"/>
        <w:gridCol w:w="1437"/>
      </w:tblGrid>
      <w:tr w:rsidR="000967CB" w:rsidRPr="00DE4927" w14:paraId="2B289061" w14:textId="77777777" w:rsidTr="00C61CD9">
        <w:trPr>
          <w:trHeight w:val="24"/>
          <w:jc w:val="center"/>
        </w:trPr>
        <w:tc>
          <w:tcPr>
            <w:tcW w:w="292" w:type="pct"/>
            <w:vMerge w:val="restart"/>
            <w:noWrap/>
            <w:vAlign w:val="center"/>
            <w:hideMark/>
          </w:tcPr>
          <w:p w14:paraId="3EE9E07D" w14:textId="77777777" w:rsidR="000967CB" w:rsidRPr="00DE4927" w:rsidRDefault="000967CB"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 ЕТО</w:t>
            </w:r>
          </w:p>
        </w:tc>
        <w:tc>
          <w:tcPr>
            <w:tcW w:w="1493" w:type="pct"/>
            <w:vMerge w:val="restart"/>
            <w:vAlign w:val="center"/>
            <w:hideMark/>
          </w:tcPr>
          <w:p w14:paraId="2D55F33A" w14:textId="77777777" w:rsidR="000967CB" w:rsidRPr="00DE4927" w:rsidRDefault="000967CB"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Наименование ЕТО</w:t>
            </w:r>
          </w:p>
        </w:tc>
        <w:tc>
          <w:tcPr>
            <w:tcW w:w="2741" w:type="pct"/>
            <w:gridSpan w:val="6"/>
            <w:vAlign w:val="center"/>
            <w:hideMark/>
          </w:tcPr>
          <w:p w14:paraId="5560CD6A" w14:textId="77777777" w:rsidR="000967CB" w:rsidRPr="00DE4927" w:rsidRDefault="000967CB"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Потребление тепловой энергии, тыс. Гкал</w:t>
            </w:r>
          </w:p>
        </w:tc>
        <w:tc>
          <w:tcPr>
            <w:tcW w:w="474" w:type="pct"/>
            <w:vMerge w:val="restart"/>
            <w:vAlign w:val="center"/>
          </w:tcPr>
          <w:p w14:paraId="7DB53113" w14:textId="77777777" w:rsidR="000967CB" w:rsidRPr="00DE4927" w:rsidRDefault="000967CB"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Всего суммарное потребление, тыс. Гкал</w:t>
            </w:r>
          </w:p>
        </w:tc>
      </w:tr>
      <w:tr w:rsidR="000967CB" w:rsidRPr="00DE4927" w14:paraId="14ACC700" w14:textId="77777777" w:rsidTr="00C61CD9">
        <w:trPr>
          <w:trHeight w:val="24"/>
          <w:jc w:val="center"/>
        </w:trPr>
        <w:tc>
          <w:tcPr>
            <w:tcW w:w="292" w:type="pct"/>
            <w:vMerge/>
            <w:noWrap/>
            <w:vAlign w:val="center"/>
            <w:hideMark/>
          </w:tcPr>
          <w:p w14:paraId="4E37910F" w14:textId="77777777" w:rsidR="000967CB" w:rsidRPr="00DE4927" w:rsidRDefault="000967CB" w:rsidP="00052A17">
            <w:pPr>
              <w:widowControl w:val="0"/>
              <w:spacing w:line="240" w:lineRule="auto"/>
              <w:ind w:firstLine="0"/>
              <w:jc w:val="center"/>
              <w:rPr>
                <w:rFonts w:cs="Times New Roman"/>
                <w:sz w:val="20"/>
                <w:szCs w:val="20"/>
                <w:lang w:eastAsia="ru-RU"/>
              </w:rPr>
            </w:pPr>
          </w:p>
        </w:tc>
        <w:tc>
          <w:tcPr>
            <w:tcW w:w="1493" w:type="pct"/>
            <w:vMerge/>
            <w:vAlign w:val="center"/>
            <w:hideMark/>
          </w:tcPr>
          <w:p w14:paraId="44C4D2A7" w14:textId="77777777" w:rsidR="000967CB" w:rsidRPr="00DE4927" w:rsidRDefault="000967CB" w:rsidP="00052A17">
            <w:pPr>
              <w:widowControl w:val="0"/>
              <w:spacing w:line="240" w:lineRule="auto"/>
              <w:ind w:firstLine="0"/>
              <w:jc w:val="center"/>
              <w:rPr>
                <w:rFonts w:cs="Times New Roman"/>
                <w:sz w:val="20"/>
                <w:szCs w:val="20"/>
                <w:lang w:eastAsia="ru-RU"/>
              </w:rPr>
            </w:pPr>
          </w:p>
        </w:tc>
        <w:tc>
          <w:tcPr>
            <w:tcW w:w="1435" w:type="pct"/>
            <w:gridSpan w:val="3"/>
            <w:vAlign w:val="center"/>
            <w:hideMark/>
          </w:tcPr>
          <w:p w14:paraId="4DD22137" w14:textId="77777777" w:rsidR="000967CB" w:rsidRPr="00DE4927" w:rsidRDefault="000967CB"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Население</w:t>
            </w:r>
          </w:p>
        </w:tc>
        <w:tc>
          <w:tcPr>
            <w:tcW w:w="1306" w:type="pct"/>
            <w:gridSpan w:val="3"/>
            <w:noWrap/>
            <w:vAlign w:val="center"/>
            <w:hideMark/>
          </w:tcPr>
          <w:p w14:paraId="11511EF0" w14:textId="77777777" w:rsidR="000967CB" w:rsidRPr="00DE4927" w:rsidRDefault="000967CB"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Прочие</w:t>
            </w:r>
          </w:p>
        </w:tc>
        <w:tc>
          <w:tcPr>
            <w:tcW w:w="474" w:type="pct"/>
            <w:vMerge/>
            <w:vAlign w:val="center"/>
          </w:tcPr>
          <w:p w14:paraId="701C9C80" w14:textId="77777777" w:rsidR="000967CB" w:rsidRPr="00DE4927" w:rsidRDefault="000967CB" w:rsidP="00052A17">
            <w:pPr>
              <w:widowControl w:val="0"/>
              <w:spacing w:line="240" w:lineRule="auto"/>
              <w:ind w:firstLine="0"/>
              <w:jc w:val="center"/>
              <w:rPr>
                <w:rFonts w:cs="Times New Roman"/>
                <w:sz w:val="20"/>
                <w:szCs w:val="20"/>
                <w:lang w:eastAsia="ru-RU"/>
              </w:rPr>
            </w:pPr>
          </w:p>
        </w:tc>
      </w:tr>
      <w:tr w:rsidR="000967CB" w:rsidRPr="00DE4927" w14:paraId="32DFCA33" w14:textId="77777777" w:rsidTr="00C61CD9">
        <w:trPr>
          <w:trHeight w:val="24"/>
          <w:jc w:val="center"/>
        </w:trPr>
        <w:tc>
          <w:tcPr>
            <w:tcW w:w="292" w:type="pct"/>
            <w:vMerge/>
            <w:noWrap/>
            <w:vAlign w:val="center"/>
            <w:hideMark/>
          </w:tcPr>
          <w:p w14:paraId="435AFF13" w14:textId="77777777" w:rsidR="000967CB" w:rsidRPr="00DE4927" w:rsidRDefault="000967CB" w:rsidP="00052A17">
            <w:pPr>
              <w:widowControl w:val="0"/>
              <w:spacing w:line="240" w:lineRule="auto"/>
              <w:ind w:firstLine="0"/>
              <w:jc w:val="center"/>
              <w:rPr>
                <w:rFonts w:cs="Times New Roman"/>
                <w:sz w:val="20"/>
                <w:szCs w:val="20"/>
                <w:lang w:eastAsia="ru-RU"/>
              </w:rPr>
            </w:pPr>
          </w:p>
        </w:tc>
        <w:tc>
          <w:tcPr>
            <w:tcW w:w="1493" w:type="pct"/>
            <w:vMerge/>
            <w:vAlign w:val="center"/>
            <w:hideMark/>
          </w:tcPr>
          <w:p w14:paraId="14F85EF6" w14:textId="77777777" w:rsidR="000967CB" w:rsidRPr="00DE4927" w:rsidRDefault="000967CB" w:rsidP="00052A17">
            <w:pPr>
              <w:widowControl w:val="0"/>
              <w:spacing w:line="240" w:lineRule="auto"/>
              <w:ind w:firstLine="0"/>
              <w:jc w:val="center"/>
              <w:rPr>
                <w:rFonts w:cs="Times New Roman"/>
                <w:sz w:val="20"/>
                <w:szCs w:val="20"/>
                <w:lang w:eastAsia="ru-RU"/>
              </w:rPr>
            </w:pPr>
          </w:p>
        </w:tc>
        <w:tc>
          <w:tcPr>
            <w:tcW w:w="486" w:type="pct"/>
            <w:vAlign w:val="center"/>
            <w:hideMark/>
          </w:tcPr>
          <w:p w14:paraId="175FBBCA" w14:textId="2007C2E2" w:rsidR="000967CB" w:rsidRPr="00DE4927" w:rsidRDefault="000967CB"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 xml:space="preserve">Отопление </w:t>
            </w:r>
          </w:p>
        </w:tc>
        <w:tc>
          <w:tcPr>
            <w:tcW w:w="481" w:type="pct"/>
            <w:vAlign w:val="center"/>
            <w:hideMark/>
          </w:tcPr>
          <w:p w14:paraId="4EB4059B" w14:textId="77777777" w:rsidR="000967CB" w:rsidRPr="00DE4927" w:rsidRDefault="000967CB"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Горячее водоснабжение</w:t>
            </w:r>
          </w:p>
        </w:tc>
        <w:tc>
          <w:tcPr>
            <w:tcW w:w="468" w:type="pct"/>
            <w:noWrap/>
            <w:vAlign w:val="center"/>
            <w:hideMark/>
          </w:tcPr>
          <w:p w14:paraId="6B47E140" w14:textId="77777777" w:rsidR="000967CB" w:rsidRPr="00DE4927" w:rsidRDefault="000967CB"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Суммарное потребление</w:t>
            </w:r>
          </w:p>
        </w:tc>
        <w:tc>
          <w:tcPr>
            <w:tcW w:w="403" w:type="pct"/>
            <w:noWrap/>
            <w:vAlign w:val="center"/>
            <w:hideMark/>
          </w:tcPr>
          <w:p w14:paraId="3F993B34" w14:textId="64CC17B7" w:rsidR="000967CB" w:rsidRPr="00DE4927" w:rsidRDefault="000967CB"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 xml:space="preserve">Отопление </w:t>
            </w:r>
          </w:p>
        </w:tc>
        <w:tc>
          <w:tcPr>
            <w:tcW w:w="491" w:type="pct"/>
            <w:vAlign w:val="center"/>
          </w:tcPr>
          <w:p w14:paraId="7481038B" w14:textId="77777777" w:rsidR="000967CB" w:rsidRPr="00DE4927" w:rsidRDefault="000967CB"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Горячее водоснабжение</w:t>
            </w:r>
          </w:p>
        </w:tc>
        <w:tc>
          <w:tcPr>
            <w:tcW w:w="412" w:type="pct"/>
            <w:vAlign w:val="center"/>
          </w:tcPr>
          <w:p w14:paraId="1471DA8B" w14:textId="77777777" w:rsidR="000967CB" w:rsidRPr="00DE4927" w:rsidRDefault="000967CB"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Суммарное потребление</w:t>
            </w:r>
          </w:p>
        </w:tc>
        <w:tc>
          <w:tcPr>
            <w:tcW w:w="474" w:type="pct"/>
            <w:vMerge/>
            <w:vAlign w:val="center"/>
          </w:tcPr>
          <w:p w14:paraId="6ED9C176" w14:textId="77777777" w:rsidR="000967CB" w:rsidRPr="00DE4927" w:rsidRDefault="000967CB" w:rsidP="00052A17">
            <w:pPr>
              <w:widowControl w:val="0"/>
              <w:spacing w:line="240" w:lineRule="auto"/>
              <w:ind w:firstLine="0"/>
              <w:jc w:val="center"/>
              <w:rPr>
                <w:rFonts w:cs="Times New Roman"/>
                <w:sz w:val="20"/>
                <w:szCs w:val="20"/>
                <w:lang w:eastAsia="ru-RU"/>
              </w:rPr>
            </w:pPr>
          </w:p>
        </w:tc>
      </w:tr>
      <w:tr w:rsidR="00C61CD9" w:rsidRPr="00DE4927" w14:paraId="2586FC05" w14:textId="77777777" w:rsidTr="0077437C">
        <w:trPr>
          <w:trHeight w:val="24"/>
          <w:jc w:val="center"/>
        </w:trPr>
        <w:tc>
          <w:tcPr>
            <w:tcW w:w="292" w:type="pct"/>
            <w:noWrap/>
            <w:vAlign w:val="center"/>
            <w:hideMark/>
          </w:tcPr>
          <w:p w14:paraId="4E5CC398" w14:textId="77777777" w:rsidR="00C61CD9" w:rsidRPr="00DE4927" w:rsidRDefault="00C61CD9" w:rsidP="00C61CD9">
            <w:pPr>
              <w:widowControl w:val="0"/>
              <w:spacing w:line="240" w:lineRule="auto"/>
              <w:ind w:firstLine="0"/>
              <w:jc w:val="center"/>
              <w:rPr>
                <w:rFonts w:cs="Times New Roman"/>
                <w:sz w:val="20"/>
                <w:szCs w:val="20"/>
                <w:lang w:eastAsia="ru-RU"/>
              </w:rPr>
            </w:pPr>
            <w:r w:rsidRPr="00DE4927">
              <w:rPr>
                <w:rFonts w:cs="Times New Roman"/>
                <w:sz w:val="20"/>
                <w:szCs w:val="20"/>
                <w:lang w:eastAsia="ru-RU"/>
              </w:rPr>
              <w:t>1</w:t>
            </w:r>
          </w:p>
        </w:tc>
        <w:tc>
          <w:tcPr>
            <w:tcW w:w="1493" w:type="pct"/>
            <w:vAlign w:val="center"/>
          </w:tcPr>
          <w:p w14:paraId="57C8797B" w14:textId="342CAAE3" w:rsidR="00C61CD9" w:rsidRPr="00DE4927" w:rsidRDefault="00C61CD9" w:rsidP="00C61CD9">
            <w:pPr>
              <w:widowControl w:val="0"/>
              <w:spacing w:line="240" w:lineRule="auto"/>
              <w:ind w:firstLine="0"/>
              <w:jc w:val="left"/>
              <w:rPr>
                <w:rFonts w:cs="Times New Roman"/>
                <w:sz w:val="20"/>
                <w:szCs w:val="20"/>
                <w:lang w:eastAsia="ru-RU"/>
              </w:rPr>
            </w:pPr>
            <w:r>
              <w:rPr>
                <w:color w:val="000000"/>
              </w:rPr>
              <w:t>ООО «ОТК»</w:t>
            </w:r>
          </w:p>
        </w:tc>
        <w:tc>
          <w:tcPr>
            <w:tcW w:w="486" w:type="pct"/>
            <w:vAlign w:val="center"/>
          </w:tcPr>
          <w:p w14:paraId="40E946AA" w14:textId="663504E2"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33,41</w:t>
            </w:r>
          </w:p>
        </w:tc>
        <w:tc>
          <w:tcPr>
            <w:tcW w:w="481" w:type="pct"/>
            <w:vAlign w:val="center"/>
          </w:tcPr>
          <w:p w14:paraId="5048BF93" w14:textId="4B3D9ED5"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17,58</w:t>
            </w:r>
          </w:p>
        </w:tc>
        <w:tc>
          <w:tcPr>
            <w:tcW w:w="468" w:type="pct"/>
            <w:noWrap/>
            <w:vAlign w:val="center"/>
          </w:tcPr>
          <w:p w14:paraId="11EA3FC0" w14:textId="13CBA770"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50,99</w:t>
            </w:r>
          </w:p>
        </w:tc>
        <w:tc>
          <w:tcPr>
            <w:tcW w:w="403" w:type="pct"/>
            <w:noWrap/>
            <w:vAlign w:val="center"/>
          </w:tcPr>
          <w:p w14:paraId="629C57F4" w14:textId="5775B8FC"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3,30</w:t>
            </w:r>
          </w:p>
        </w:tc>
        <w:tc>
          <w:tcPr>
            <w:tcW w:w="491" w:type="pct"/>
            <w:vAlign w:val="center"/>
          </w:tcPr>
          <w:p w14:paraId="22E7161E" w14:textId="5C098906"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1,74</w:t>
            </w:r>
          </w:p>
        </w:tc>
        <w:tc>
          <w:tcPr>
            <w:tcW w:w="412" w:type="pct"/>
            <w:vAlign w:val="center"/>
          </w:tcPr>
          <w:p w14:paraId="164834A6" w14:textId="7FF6EDEC"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5,04</w:t>
            </w:r>
          </w:p>
        </w:tc>
        <w:tc>
          <w:tcPr>
            <w:tcW w:w="474" w:type="pct"/>
            <w:vAlign w:val="center"/>
          </w:tcPr>
          <w:p w14:paraId="6B187D2C" w14:textId="41E56CE2"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56,03</w:t>
            </w:r>
          </w:p>
        </w:tc>
      </w:tr>
      <w:tr w:rsidR="00C61CD9" w:rsidRPr="00DE4927" w14:paraId="2283F30E" w14:textId="77777777" w:rsidTr="0077437C">
        <w:trPr>
          <w:trHeight w:val="24"/>
          <w:jc w:val="center"/>
        </w:trPr>
        <w:tc>
          <w:tcPr>
            <w:tcW w:w="292" w:type="pct"/>
            <w:noWrap/>
            <w:vAlign w:val="center"/>
            <w:hideMark/>
          </w:tcPr>
          <w:p w14:paraId="467F092F" w14:textId="77777777" w:rsidR="00C61CD9" w:rsidRPr="00DE4927" w:rsidRDefault="00C61CD9" w:rsidP="00C61CD9">
            <w:pPr>
              <w:widowControl w:val="0"/>
              <w:spacing w:line="240" w:lineRule="auto"/>
              <w:ind w:firstLine="0"/>
              <w:jc w:val="center"/>
              <w:rPr>
                <w:rFonts w:cs="Times New Roman"/>
                <w:sz w:val="20"/>
                <w:szCs w:val="20"/>
                <w:lang w:eastAsia="ru-RU"/>
              </w:rPr>
            </w:pPr>
            <w:r w:rsidRPr="00DE4927">
              <w:rPr>
                <w:rFonts w:cs="Times New Roman"/>
                <w:sz w:val="20"/>
                <w:szCs w:val="20"/>
                <w:lang w:eastAsia="ru-RU"/>
              </w:rPr>
              <w:t>2</w:t>
            </w:r>
          </w:p>
        </w:tc>
        <w:tc>
          <w:tcPr>
            <w:tcW w:w="1493" w:type="pct"/>
            <w:vAlign w:val="center"/>
          </w:tcPr>
          <w:p w14:paraId="129020DA" w14:textId="30A48E79" w:rsidR="00C61CD9" w:rsidRPr="00DE4927" w:rsidRDefault="00C61CD9" w:rsidP="00C61CD9">
            <w:pPr>
              <w:widowControl w:val="0"/>
              <w:spacing w:line="240" w:lineRule="auto"/>
              <w:ind w:firstLine="0"/>
              <w:jc w:val="left"/>
              <w:rPr>
                <w:rFonts w:cs="Times New Roman"/>
                <w:sz w:val="20"/>
                <w:szCs w:val="20"/>
                <w:lang w:eastAsia="ru-RU"/>
              </w:rPr>
            </w:pPr>
            <w:r>
              <w:rPr>
                <w:color w:val="000000"/>
              </w:rPr>
              <w:t>АО «ТГК-16»</w:t>
            </w:r>
          </w:p>
        </w:tc>
        <w:tc>
          <w:tcPr>
            <w:tcW w:w="486" w:type="pct"/>
            <w:vAlign w:val="center"/>
          </w:tcPr>
          <w:p w14:paraId="3E48F754" w14:textId="1CD50EDB"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6,84</w:t>
            </w:r>
          </w:p>
        </w:tc>
        <w:tc>
          <w:tcPr>
            <w:tcW w:w="481" w:type="pct"/>
            <w:vAlign w:val="center"/>
          </w:tcPr>
          <w:p w14:paraId="10452AD5" w14:textId="1C2D22DE"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3,66</w:t>
            </w:r>
          </w:p>
        </w:tc>
        <w:tc>
          <w:tcPr>
            <w:tcW w:w="468" w:type="pct"/>
            <w:noWrap/>
            <w:vAlign w:val="center"/>
          </w:tcPr>
          <w:p w14:paraId="4888F4A3" w14:textId="1F6BACCA"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10,49</w:t>
            </w:r>
          </w:p>
        </w:tc>
        <w:tc>
          <w:tcPr>
            <w:tcW w:w="403" w:type="pct"/>
            <w:noWrap/>
            <w:vAlign w:val="center"/>
          </w:tcPr>
          <w:p w14:paraId="491DE117" w14:textId="57EF0FCB"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0,00</w:t>
            </w:r>
          </w:p>
        </w:tc>
        <w:tc>
          <w:tcPr>
            <w:tcW w:w="491" w:type="pct"/>
            <w:vAlign w:val="center"/>
          </w:tcPr>
          <w:p w14:paraId="1A50FAF6" w14:textId="1ECE1BEB"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0,00</w:t>
            </w:r>
          </w:p>
        </w:tc>
        <w:tc>
          <w:tcPr>
            <w:tcW w:w="412" w:type="pct"/>
            <w:vAlign w:val="center"/>
          </w:tcPr>
          <w:p w14:paraId="2FB86D69" w14:textId="16FC8C8B"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0,00</w:t>
            </w:r>
          </w:p>
        </w:tc>
        <w:tc>
          <w:tcPr>
            <w:tcW w:w="474" w:type="pct"/>
            <w:vAlign w:val="center"/>
          </w:tcPr>
          <w:p w14:paraId="514A17E8" w14:textId="632FE337"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10,49</w:t>
            </w:r>
          </w:p>
        </w:tc>
      </w:tr>
      <w:tr w:rsidR="00C61CD9" w:rsidRPr="00DE4927" w14:paraId="035EE485" w14:textId="4F65D3B6" w:rsidTr="0077437C">
        <w:trPr>
          <w:trHeight w:val="24"/>
          <w:jc w:val="center"/>
        </w:trPr>
        <w:tc>
          <w:tcPr>
            <w:tcW w:w="1785" w:type="pct"/>
            <w:gridSpan w:val="2"/>
            <w:noWrap/>
            <w:vAlign w:val="center"/>
          </w:tcPr>
          <w:p w14:paraId="1EAD7319" w14:textId="77777777" w:rsidR="00C61CD9" w:rsidRPr="00DE4927" w:rsidRDefault="00C61CD9" w:rsidP="00C61CD9">
            <w:pPr>
              <w:widowControl w:val="0"/>
              <w:spacing w:line="240" w:lineRule="auto"/>
              <w:ind w:firstLine="0"/>
              <w:jc w:val="right"/>
              <w:rPr>
                <w:rFonts w:cs="Times New Roman"/>
                <w:sz w:val="20"/>
                <w:szCs w:val="20"/>
                <w:lang w:eastAsia="ru-RU"/>
              </w:rPr>
            </w:pPr>
            <w:r w:rsidRPr="00DE4927">
              <w:rPr>
                <w:rFonts w:cs="Times New Roman"/>
                <w:sz w:val="20"/>
                <w:szCs w:val="20"/>
                <w:lang w:eastAsia="ru-RU"/>
              </w:rPr>
              <w:t>ИТОГО</w:t>
            </w:r>
          </w:p>
        </w:tc>
        <w:tc>
          <w:tcPr>
            <w:tcW w:w="486" w:type="pct"/>
            <w:vAlign w:val="center"/>
          </w:tcPr>
          <w:p w14:paraId="7F25555A" w14:textId="37B1B3DD"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40,24</w:t>
            </w:r>
          </w:p>
        </w:tc>
        <w:tc>
          <w:tcPr>
            <w:tcW w:w="481" w:type="pct"/>
            <w:vAlign w:val="center"/>
          </w:tcPr>
          <w:p w14:paraId="564864A4" w14:textId="4383DFDA"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21,24</w:t>
            </w:r>
          </w:p>
        </w:tc>
        <w:tc>
          <w:tcPr>
            <w:tcW w:w="468" w:type="pct"/>
            <w:noWrap/>
            <w:vAlign w:val="center"/>
          </w:tcPr>
          <w:p w14:paraId="3249C6AA" w14:textId="7CA7C5BF"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61,48</w:t>
            </w:r>
          </w:p>
        </w:tc>
        <w:tc>
          <w:tcPr>
            <w:tcW w:w="403" w:type="pct"/>
            <w:noWrap/>
            <w:vAlign w:val="center"/>
          </w:tcPr>
          <w:p w14:paraId="53572E7D" w14:textId="65F52F7B" w:rsidR="00C61CD9" w:rsidRPr="00C42A58" w:rsidRDefault="00AE17D9" w:rsidP="00C61CD9">
            <w:pPr>
              <w:widowControl w:val="0"/>
              <w:spacing w:line="240" w:lineRule="auto"/>
              <w:ind w:firstLine="0"/>
              <w:jc w:val="center"/>
              <w:rPr>
                <w:rFonts w:cs="Times New Roman"/>
                <w:sz w:val="20"/>
                <w:szCs w:val="20"/>
                <w:highlight w:val="yellow"/>
                <w:lang w:eastAsia="ru-RU"/>
              </w:rPr>
            </w:pPr>
            <w:r>
              <w:rPr>
                <w:color w:val="000000"/>
              </w:rPr>
              <w:t>3,3</w:t>
            </w:r>
          </w:p>
        </w:tc>
        <w:tc>
          <w:tcPr>
            <w:tcW w:w="491" w:type="pct"/>
            <w:vAlign w:val="center"/>
          </w:tcPr>
          <w:p w14:paraId="529F5D3B" w14:textId="086693B0"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1,74</w:t>
            </w:r>
          </w:p>
        </w:tc>
        <w:tc>
          <w:tcPr>
            <w:tcW w:w="412" w:type="pct"/>
            <w:vAlign w:val="center"/>
          </w:tcPr>
          <w:p w14:paraId="46C888E2" w14:textId="4630DAAB" w:rsidR="00C61CD9" w:rsidRPr="00C42A58" w:rsidRDefault="00C61CD9" w:rsidP="00C61CD9">
            <w:pPr>
              <w:widowControl w:val="0"/>
              <w:spacing w:line="240" w:lineRule="auto"/>
              <w:ind w:firstLine="0"/>
              <w:jc w:val="center"/>
              <w:rPr>
                <w:rFonts w:cs="Times New Roman"/>
                <w:sz w:val="20"/>
                <w:szCs w:val="20"/>
                <w:highlight w:val="yellow"/>
                <w:lang w:eastAsia="ru-RU"/>
              </w:rPr>
            </w:pPr>
            <w:r>
              <w:rPr>
                <w:color w:val="000000"/>
              </w:rPr>
              <w:t>14,84</w:t>
            </w:r>
          </w:p>
        </w:tc>
        <w:tc>
          <w:tcPr>
            <w:tcW w:w="474" w:type="pct"/>
            <w:vAlign w:val="center"/>
          </w:tcPr>
          <w:p w14:paraId="163827E3" w14:textId="3BA81FA5" w:rsidR="00C61CD9" w:rsidRPr="00C42A58" w:rsidRDefault="00AE17D9" w:rsidP="00C61CD9">
            <w:pPr>
              <w:widowControl w:val="0"/>
              <w:spacing w:line="240" w:lineRule="auto"/>
              <w:ind w:firstLine="0"/>
              <w:jc w:val="center"/>
              <w:rPr>
                <w:rFonts w:cs="Times New Roman"/>
                <w:sz w:val="20"/>
                <w:szCs w:val="20"/>
                <w:highlight w:val="yellow"/>
                <w:lang w:eastAsia="ru-RU"/>
              </w:rPr>
            </w:pPr>
            <w:r>
              <w:rPr>
                <w:color w:val="000000"/>
              </w:rPr>
              <w:t>66,52</w:t>
            </w:r>
          </w:p>
        </w:tc>
      </w:tr>
    </w:tbl>
    <w:p w14:paraId="1B7658CE" w14:textId="77777777" w:rsidR="00DE3572" w:rsidRPr="003364EA" w:rsidRDefault="00DE3572" w:rsidP="00DE3572">
      <w:pPr>
        <w:pStyle w:val="aff0"/>
      </w:pPr>
    </w:p>
    <w:p w14:paraId="75B8384D" w14:textId="77777777" w:rsidR="00DE3572" w:rsidRPr="003364EA" w:rsidRDefault="00DE3572" w:rsidP="00DE3572">
      <w:pPr>
        <w:rPr>
          <w:rFonts w:cs="Times New Roman"/>
          <w:iCs/>
          <w:szCs w:val="26"/>
        </w:rPr>
      </w:pPr>
      <w:r w:rsidRPr="003364EA">
        <w:br w:type="page"/>
      </w:r>
    </w:p>
    <w:p w14:paraId="18D1ADD6" w14:textId="77777777" w:rsidR="00DE3572" w:rsidRDefault="00DE3572" w:rsidP="00DE3572">
      <w:pPr>
        <w:sectPr w:rsidR="00DE3572" w:rsidSect="00E63122">
          <w:pgSz w:w="16840" w:h="11907" w:orient="landscape" w:code="9"/>
          <w:pgMar w:top="1134" w:right="851" w:bottom="1134" w:left="1701" w:header="567" w:footer="567" w:gutter="0"/>
          <w:cols w:space="720"/>
          <w:docGrid w:linePitch="326"/>
        </w:sectPr>
      </w:pPr>
    </w:p>
    <w:p w14:paraId="2DD15937" w14:textId="52C371E1" w:rsidR="00E224F8" w:rsidRDefault="00E224F8" w:rsidP="00020F17">
      <w:pPr>
        <w:pStyle w:val="10"/>
      </w:pPr>
      <w:bookmarkStart w:id="22" w:name="_Toc225859352"/>
      <w:r w:rsidRPr="00E224F8">
        <w:lastRenderedPageBreak/>
        <w:t>Прогнозы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bookmarkEnd w:id="22"/>
    </w:p>
    <w:p w14:paraId="7CAA8072" w14:textId="6E4B2277" w:rsidR="00C5033B" w:rsidRPr="003364EA" w:rsidRDefault="00C5033B" w:rsidP="00052A17">
      <w:bookmarkStart w:id="23" w:name="_Toc135380836"/>
      <w:bookmarkStart w:id="24" w:name="_Toc206667282"/>
      <w:bookmarkStart w:id="25" w:name="_Toc209693283"/>
      <w:r w:rsidRPr="003364EA">
        <w:t>Ретроспективный анализ ввода жилья, зданий общественного и делового назначения, производственной застройки, общая характеристика и состояние жилого фонда</w:t>
      </w:r>
      <w:bookmarkEnd w:id="23"/>
      <w:bookmarkEnd w:id="24"/>
      <w:bookmarkEnd w:id="25"/>
    </w:p>
    <w:p w14:paraId="340E9FCF" w14:textId="19CF065F" w:rsidR="00C5033B" w:rsidRPr="00DE4927" w:rsidRDefault="00C5033B" w:rsidP="00C5033B">
      <w:pPr>
        <w:rPr>
          <w:lang w:eastAsia="ru-RU"/>
        </w:rPr>
      </w:pPr>
      <w:r w:rsidRPr="00DE4927">
        <w:rPr>
          <w:lang w:eastAsia="ru-RU"/>
        </w:rPr>
        <w:t xml:space="preserve">Сведения о движении строительных фондов </w:t>
      </w:r>
      <w:r w:rsidR="00F765F5">
        <w:t>Осиновском с.п.</w:t>
      </w:r>
      <w:r>
        <w:t xml:space="preserve"> </w:t>
      </w:r>
      <w:r w:rsidRPr="00DE4927">
        <w:rPr>
          <w:lang w:eastAsia="ru-RU"/>
        </w:rPr>
        <w:t xml:space="preserve">представлены в таблице </w:t>
      </w:r>
      <w:r w:rsidR="008176AE">
        <w:rPr>
          <w:lang w:eastAsia="ru-RU"/>
        </w:rPr>
        <w:fldChar w:fldCharType="begin"/>
      </w:r>
      <w:r w:rsidR="008176AE">
        <w:rPr>
          <w:lang w:eastAsia="ru-RU"/>
        </w:rPr>
        <w:instrText xml:space="preserve"> REF _Ref225523430 \h  \* MERGEFORMAT </w:instrText>
      </w:r>
      <w:r w:rsidR="008176AE">
        <w:rPr>
          <w:lang w:eastAsia="ru-RU"/>
        </w:rPr>
      </w:r>
      <w:r w:rsidR="008176AE">
        <w:rPr>
          <w:lang w:eastAsia="ru-RU"/>
        </w:rPr>
        <w:fldChar w:fldCharType="separate"/>
      </w:r>
      <w:r w:rsidR="00530C03" w:rsidRPr="00530C03">
        <w:rPr>
          <w:rStyle w:val="af3"/>
        </w:rPr>
        <w:t>Таблица</w:t>
      </w:r>
      <w:r w:rsidR="00530C03">
        <w:rPr>
          <w:lang w:eastAsia="ru-RU"/>
        </w:rPr>
        <w:t xml:space="preserve"> </w:t>
      </w:r>
      <w:r w:rsidR="00530C03">
        <w:rPr>
          <w:noProof/>
        </w:rPr>
        <w:t>2</w:t>
      </w:r>
      <w:r w:rsidR="00530C03">
        <w:t>.</w:t>
      </w:r>
      <w:r w:rsidR="00530C03">
        <w:rPr>
          <w:noProof/>
        </w:rPr>
        <w:t>1</w:t>
      </w:r>
      <w:r w:rsidR="008176AE">
        <w:rPr>
          <w:lang w:eastAsia="ru-RU"/>
        </w:rPr>
        <w:fldChar w:fldCharType="end"/>
      </w:r>
    </w:p>
    <w:p w14:paraId="30158E8F" w14:textId="269C307A" w:rsidR="00C5033B" w:rsidRPr="00DE4927" w:rsidRDefault="00F41847" w:rsidP="00C5033B">
      <w:pPr>
        <w:pStyle w:val="af0"/>
        <w:rPr>
          <w:lang w:eastAsia="ru-RU"/>
        </w:rPr>
      </w:pPr>
      <w:bookmarkStart w:id="26" w:name="_Ref225523430"/>
      <w:bookmarkStart w:id="27" w:name="_Toc135380855"/>
      <w:bookmarkStart w:id="28" w:name="_Toc206667320"/>
      <w:bookmarkStart w:id="29" w:name="_Toc209693303"/>
      <w:bookmarkStart w:id="30" w:name="_Toc225859359"/>
      <w:r>
        <w:rPr>
          <w:lang w:eastAsia="ru-RU"/>
        </w:rPr>
        <w:t xml:space="preserve">Таблица </w:t>
      </w:r>
      <w:fldSimple w:instr=" STYLEREF 1 \s ">
        <w:r w:rsidR="00530C03">
          <w:rPr>
            <w:noProof/>
          </w:rPr>
          <w:t>2</w:t>
        </w:r>
      </w:fldSimple>
      <w:r>
        <w:t>.</w:t>
      </w:r>
      <w:fldSimple w:instr=" SEQ Таблица \* ARABIC \s 1 ">
        <w:r w:rsidR="00530C03">
          <w:rPr>
            <w:noProof/>
          </w:rPr>
          <w:t>1</w:t>
        </w:r>
      </w:fldSimple>
      <w:bookmarkEnd w:id="26"/>
      <w:r>
        <w:t xml:space="preserve"> </w:t>
      </w:r>
      <w:r w:rsidR="00C5033B" w:rsidRPr="009A7F7A">
        <w:t>–</w:t>
      </w:r>
      <w:r w:rsidR="00C5033B" w:rsidRPr="003364EA">
        <w:t xml:space="preserve"> </w:t>
      </w:r>
      <w:r w:rsidR="00C5033B" w:rsidRPr="00DE4927">
        <w:rPr>
          <w:lang w:eastAsia="ru-RU"/>
        </w:rPr>
        <w:t>Сведения о движении строительных фондов</w:t>
      </w:r>
      <w:bookmarkEnd w:id="27"/>
      <w:bookmarkEnd w:id="30"/>
      <w:r w:rsidR="00C5033B" w:rsidRPr="00DE4927">
        <w:rPr>
          <w:lang w:eastAsia="ru-RU"/>
        </w:rPr>
        <w:t xml:space="preserve"> </w:t>
      </w:r>
      <w:bookmarkEnd w:id="28"/>
      <w:bookmarkEnd w:id="29"/>
    </w:p>
    <w:tbl>
      <w:tblPr>
        <w:tblStyle w:val="TableGridReport1"/>
        <w:tblW w:w="5276" w:type="pct"/>
        <w:tblLook w:val="04A0" w:firstRow="1" w:lastRow="0" w:firstColumn="1" w:lastColumn="0" w:noHBand="0" w:noVBand="1"/>
      </w:tblPr>
      <w:tblGrid>
        <w:gridCol w:w="576"/>
        <w:gridCol w:w="4211"/>
        <w:gridCol w:w="1075"/>
        <w:gridCol w:w="1075"/>
        <w:gridCol w:w="1075"/>
        <w:gridCol w:w="1075"/>
        <w:gridCol w:w="1071"/>
      </w:tblGrid>
      <w:tr w:rsidR="00C5033B" w:rsidRPr="003364EA" w14:paraId="397EB947" w14:textId="77777777" w:rsidTr="000C1CB5">
        <w:trPr>
          <w:trHeight w:val="235"/>
          <w:tblHeader/>
        </w:trPr>
        <w:tc>
          <w:tcPr>
            <w:tcW w:w="284" w:type="pct"/>
          </w:tcPr>
          <w:p w14:paraId="460ACCEE" w14:textId="77777777" w:rsidR="00C5033B" w:rsidRPr="00DE4927" w:rsidRDefault="00C5033B"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 п/п</w:t>
            </w:r>
          </w:p>
        </w:tc>
        <w:tc>
          <w:tcPr>
            <w:tcW w:w="2073" w:type="pct"/>
          </w:tcPr>
          <w:p w14:paraId="27649D28" w14:textId="77777777" w:rsidR="00C5033B" w:rsidRPr="00DE4927" w:rsidRDefault="00C5033B"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Показатель</w:t>
            </w:r>
          </w:p>
        </w:tc>
        <w:tc>
          <w:tcPr>
            <w:tcW w:w="529" w:type="pct"/>
          </w:tcPr>
          <w:p w14:paraId="59EDC113" w14:textId="441AE992" w:rsidR="00C5033B" w:rsidRPr="00DE4927" w:rsidRDefault="00C5033B"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202</w:t>
            </w:r>
            <w:r w:rsidR="000C1CB5">
              <w:rPr>
                <w:rFonts w:cs="Times New Roman"/>
                <w:sz w:val="20"/>
                <w:szCs w:val="20"/>
                <w:lang w:eastAsia="ru-RU"/>
              </w:rPr>
              <w:t>1</w:t>
            </w:r>
            <w:r w:rsidRPr="00DE4927">
              <w:rPr>
                <w:rFonts w:cs="Times New Roman"/>
                <w:sz w:val="20"/>
                <w:szCs w:val="20"/>
                <w:lang w:eastAsia="ru-RU"/>
              </w:rPr>
              <w:t xml:space="preserve"> г.</w:t>
            </w:r>
          </w:p>
        </w:tc>
        <w:tc>
          <w:tcPr>
            <w:tcW w:w="529" w:type="pct"/>
          </w:tcPr>
          <w:p w14:paraId="1114E2ED" w14:textId="4A0D0940" w:rsidR="00C5033B" w:rsidRPr="00DE4927" w:rsidRDefault="00C5033B"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202</w:t>
            </w:r>
            <w:r w:rsidR="000C1CB5">
              <w:rPr>
                <w:rFonts w:cs="Times New Roman"/>
                <w:sz w:val="20"/>
                <w:szCs w:val="20"/>
                <w:lang w:eastAsia="ru-RU"/>
              </w:rPr>
              <w:t>2</w:t>
            </w:r>
            <w:r w:rsidRPr="00DE4927">
              <w:rPr>
                <w:rFonts w:cs="Times New Roman"/>
                <w:sz w:val="20"/>
                <w:szCs w:val="20"/>
                <w:lang w:eastAsia="ru-RU"/>
              </w:rPr>
              <w:t xml:space="preserve"> г.</w:t>
            </w:r>
          </w:p>
        </w:tc>
        <w:tc>
          <w:tcPr>
            <w:tcW w:w="529" w:type="pct"/>
          </w:tcPr>
          <w:p w14:paraId="69525C96" w14:textId="418B05C7" w:rsidR="00C5033B" w:rsidRPr="00DE4927" w:rsidRDefault="00C5033B"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202</w:t>
            </w:r>
            <w:r w:rsidR="000C1CB5">
              <w:rPr>
                <w:rFonts w:cs="Times New Roman"/>
                <w:sz w:val="20"/>
                <w:szCs w:val="20"/>
                <w:lang w:eastAsia="ru-RU"/>
              </w:rPr>
              <w:t>3</w:t>
            </w:r>
            <w:r w:rsidRPr="00DE4927">
              <w:rPr>
                <w:rFonts w:cs="Times New Roman"/>
                <w:sz w:val="20"/>
                <w:szCs w:val="20"/>
                <w:lang w:eastAsia="ru-RU"/>
              </w:rPr>
              <w:t xml:space="preserve"> г.</w:t>
            </w:r>
          </w:p>
        </w:tc>
        <w:tc>
          <w:tcPr>
            <w:tcW w:w="529" w:type="pct"/>
          </w:tcPr>
          <w:p w14:paraId="17B6D311" w14:textId="238D8C0B" w:rsidR="00C5033B" w:rsidRPr="00DE4927" w:rsidRDefault="00C5033B"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202</w:t>
            </w:r>
            <w:r w:rsidR="000C1CB5">
              <w:rPr>
                <w:rFonts w:cs="Times New Roman"/>
                <w:sz w:val="20"/>
                <w:szCs w:val="20"/>
                <w:lang w:eastAsia="ru-RU"/>
              </w:rPr>
              <w:t>4</w:t>
            </w:r>
            <w:r w:rsidRPr="00DE4927">
              <w:rPr>
                <w:rFonts w:cs="Times New Roman"/>
                <w:sz w:val="20"/>
                <w:szCs w:val="20"/>
                <w:lang w:eastAsia="ru-RU"/>
              </w:rPr>
              <w:t xml:space="preserve"> г.</w:t>
            </w:r>
          </w:p>
        </w:tc>
        <w:tc>
          <w:tcPr>
            <w:tcW w:w="527" w:type="pct"/>
          </w:tcPr>
          <w:p w14:paraId="5BCBEE38" w14:textId="701E2836" w:rsidR="00C5033B" w:rsidRPr="00DE4927" w:rsidRDefault="00C5033B" w:rsidP="00052A17">
            <w:pPr>
              <w:widowControl w:val="0"/>
              <w:spacing w:line="240" w:lineRule="auto"/>
              <w:ind w:firstLine="0"/>
              <w:jc w:val="center"/>
              <w:rPr>
                <w:rFonts w:cs="Times New Roman"/>
                <w:sz w:val="20"/>
                <w:szCs w:val="20"/>
                <w:lang w:eastAsia="ru-RU"/>
              </w:rPr>
            </w:pPr>
            <w:r w:rsidRPr="00DE4927">
              <w:rPr>
                <w:rFonts w:cs="Times New Roman"/>
                <w:sz w:val="20"/>
                <w:szCs w:val="20"/>
                <w:lang w:eastAsia="ru-RU"/>
              </w:rPr>
              <w:t>202</w:t>
            </w:r>
            <w:r w:rsidR="000C1CB5">
              <w:rPr>
                <w:rFonts w:cs="Times New Roman"/>
                <w:sz w:val="20"/>
                <w:szCs w:val="20"/>
                <w:lang w:eastAsia="ru-RU"/>
              </w:rPr>
              <w:t>5</w:t>
            </w:r>
            <w:r w:rsidRPr="00DE4927">
              <w:rPr>
                <w:rFonts w:cs="Times New Roman"/>
                <w:sz w:val="20"/>
                <w:szCs w:val="20"/>
                <w:lang w:eastAsia="ru-RU"/>
              </w:rPr>
              <w:t xml:space="preserve"> г.</w:t>
            </w:r>
          </w:p>
        </w:tc>
      </w:tr>
      <w:tr w:rsidR="000C1CB5" w:rsidRPr="003364EA" w14:paraId="4CC5C83C" w14:textId="77777777" w:rsidTr="003D0388">
        <w:trPr>
          <w:trHeight w:val="412"/>
        </w:trPr>
        <w:tc>
          <w:tcPr>
            <w:tcW w:w="284" w:type="pct"/>
          </w:tcPr>
          <w:p w14:paraId="4D96B7F4" w14:textId="77777777" w:rsidR="000C1CB5" w:rsidRPr="00DE4927" w:rsidRDefault="000C1CB5" w:rsidP="000C1CB5">
            <w:pPr>
              <w:widowControl w:val="0"/>
              <w:spacing w:line="240" w:lineRule="auto"/>
              <w:ind w:firstLine="0"/>
              <w:jc w:val="center"/>
              <w:rPr>
                <w:rFonts w:cs="Times New Roman"/>
                <w:sz w:val="20"/>
                <w:szCs w:val="20"/>
                <w:lang w:eastAsia="ru-RU"/>
              </w:rPr>
            </w:pPr>
            <w:r w:rsidRPr="00DE4927">
              <w:rPr>
                <w:rFonts w:cs="Times New Roman"/>
                <w:sz w:val="20"/>
                <w:szCs w:val="20"/>
                <w:lang w:eastAsia="ru-RU"/>
              </w:rPr>
              <w:t>1</w:t>
            </w:r>
          </w:p>
        </w:tc>
        <w:tc>
          <w:tcPr>
            <w:tcW w:w="2073" w:type="pct"/>
          </w:tcPr>
          <w:p w14:paraId="2A1BD958" w14:textId="77777777" w:rsidR="000C1CB5" w:rsidRPr="00DE4927" w:rsidRDefault="000C1CB5" w:rsidP="000C1CB5">
            <w:pPr>
              <w:widowControl w:val="0"/>
              <w:spacing w:line="240" w:lineRule="auto"/>
              <w:ind w:firstLine="0"/>
              <w:jc w:val="left"/>
              <w:rPr>
                <w:rFonts w:cs="Times New Roman"/>
                <w:sz w:val="20"/>
                <w:szCs w:val="20"/>
                <w:lang w:eastAsia="ru-RU"/>
              </w:rPr>
            </w:pPr>
            <w:r w:rsidRPr="00DE4927">
              <w:rPr>
                <w:rFonts w:cs="Times New Roman"/>
                <w:sz w:val="20"/>
                <w:szCs w:val="20"/>
                <w:lang w:eastAsia="ru-RU"/>
              </w:rPr>
              <w:t>Общая отапливаемая площадь строительных фондов на начало года, тыс. м</w:t>
            </w:r>
            <w:r w:rsidRPr="000A7032">
              <w:rPr>
                <w:rFonts w:cs="Times New Roman"/>
                <w:sz w:val="20"/>
                <w:szCs w:val="20"/>
                <w:vertAlign w:val="superscript"/>
                <w:lang w:eastAsia="ru-RU"/>
              </w:rPr>
              <w:t>2</w:t>
            </w:r>
          </w:p>
        </w:tc>
        <w:tc>
          <w:tcPr>
            <w:tcW w:w="529" w:type="pct"/>
          </w:tcPr>
          <w:p w14:paraId="096DC64F" w14:textId="64523763"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9" w:type="pct"/>
          </w:tcPr>
          <w:p w14:paraId="535D8729" w14:textId="1125A975"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9" w:type="pct"/>
          </w:tcPr>
          <w:p w14:paraId="46170E27" w14:textId="4FF86FD1"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635,9</w:t>
            </w:r>
          </w:p>
        </w:tc>
        <w:tc>
          <w:tcPr>
            <w:tcW w:w="529" w:type="pct"/>
          </w:tcPr>
          <w:p w14:paraId="7D86DB56" w14:textId="0ED068E9"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656,4</w:t>
            </w:r>
          </w:p>
        </w:tc>
        <w:tc>
          <w:tcPr>
            <w:tcW w:w="527" w:type="pct"/>
          </w:tcPr>
          <w:p w14:paraId="39996508" w14:textId="0CC6E4EE" w:rsidR="000C1CB5" w:rsidRPr="00DE4927" w:rsidRDefault="00130F3F" w:rsidP="00ED6997">
            <w:pPr>
              <w:widowControl w:val="0"/>
              <w:spacing w:line="240" w:lineRule="auto"/>
              <w:ind w:firstLine="0"/>
              <w:jc w:val="center"/>
              <w:rPr>
                <w:rFonts w:cs="Times New Roman"/>
                <w:sz w:val="20"/>
                <w:szCs w:val="20"/>
                <w:lang w:eastAsia="ru-RU"/>
              </w:rPr>
            </w:pPr>
            <w:r>
              <w:rPr>
                <w:rFonts w:cs="Times New Roman"/>
                <w:sz w:val="20"/>
                <w:szCs w:val="20"/>
                <w:lang w:eastAsia="ru-RU"/>
              </w:rPr>
              <w:t>686,4</w:t>
            </w:r>
          </w:p>
        </w:tc>
      </w:tr>
      <w:tr w:rsidR="000C1CB5" w:rsidRPr="003364EA" w14:paraId="6B47A77B" w14:textId="77777777" w:rsidTr="003D0388">
        <w:trPr>
          <w:trHeight w:val="412"/>
        </w:trPr>
        <w:tc>
          <w:tcPr>
            <w:tcW w:w="284" w:type="pct"/>
          </w:tcPr>
          <w:p w14:paraId="5A9F87F4" w14:textId="77777777" w:rsidR="000C1CB5" w:rsidRPr="00DE4927" w:rsidRDefault="000C1CB5" w:rsidP="000C1CB5">
            <w:pPr>
              <w:widowControl w:val="0"/>
              <w:spacing w:line="240" w:lineRule="auto"/>
              <w:ind w:firstLine="0"/>
              <w:jc w:val="center"/>
              <w:rPr>
                <w:rFonts w:cs="Times New Roman"/>
                <w:sz w:val="20"/>
                <w:szCs w:val="20"/>
                <w:lang w:eastAsia="ru-RU"/>
              </w:rPr>
            </w:pPr>
            <w:r w:rsidRPr="00DE4927">
              <w:rPr>
                <w:rFonts w:cs="Times New Roman"/>
                <w:sz w:val="20"/>
                <w:szCs w:val="20"/>
                <w:lang w:eastAsia="ru-RU"/>
              </w:rPr>
              <w:t>2</w:t>
            </w:r>
          </w:p>
        </w:tc>
        <w:tc>
          <w:tcPr>
            <w:tcW w:w="2073" w:type="pct"/>
          </w:tcPr>
          <w:p w14:paraId="352F7388" w14:textId="0BA6D83D" w:rsidR="000C1CB5" w:rsidRPr="00DE4927" w:rsidRDefault="000C1CB5" w:rsidP="000C1CB5">
            <w:pPr>
              <w:widowControl w:val="0"/>
              <w:spacing w:line="240" w:lineRule="auto"/>
              <w:ind w:firstLine="0"/>
              <w:jc w:val="left"/>
              <w:rPr>
                <w:rFonts w:cs="Times New Roman"/>
                <w:sz w:val="20"/>
                <w:szCs w:val="20"/>
                <w:lang w:eastAsia="ru-RU"/>
              </w:rPr>
            </w:pPr>
            <w:r w:rsidRPr="00DE4927">
              <w:rPr>
                <w:rFonts w:cs="Times New Roman"/>
                <w:sz w:val="20"/>
                <w:szCs w:val="20"/>
                <w:lang w:eastAsia="ru-RU"/>
              </w:rPr>
              <w:t xml:space="preserve">Прибыло общей отапливаемой площади, тыс. </w:t>
            </w:r>
            <w:r w:rsidR="000A7032" w:rsidRPr="00DE4927">
              <w:rPr>
                <w:rFonts w:cs="Times New Roman"/>
                <w:sz w:val="20"/>
                <w:szCs w:val="20"/>
                <w:lang w:eastAsia="ru-RU"/>
              </w:rPr>
              <w:t>м</w:t>
            </w:r>
            <w:r w:rsidR="000A7032" w:rsidRPr="000A7032">
              <w:rPr>
                <w:rFonts w:cs="Times New Roman"/>
                <w:sz w:val="20"/>
                <w:szCs w:val="20"/>
                <w:vertAlign w:val="superscript"/>
                <w:lang w:eastAsia="ru-RU"/>
              </w:rPr>
              <w:t>2</w:t>
            </w:r>
            <w:r w:rsidRPr="00DE4927">
              <w:rPr>
                <w:rFonts w:cs="Times New Roman"/>
                <w:sz w:val="20"/>
                <w:szCs w:val="20"/>
                <w:lang w:eastAsia="ru-RU"/>
              </w:rPr>
              <w:t>, в том числе:</w:t>
            </w:r>
          </w:p>
        </w:tc>
        <w:tc>
          <w:tcPr>
            <w:tcW w:w="529" w:type="pct"/>
          </w:tcPr>
          <w:p w14:paraId="787004B7" w14:textId="53F7DB58"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9" w:type="pct"/>
          </w:tcPr>
          <w:p w14:paraId="7C71D84A" w14:textId="23BF06A7"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9" w:type="pct"/>
          </w:tcPr>
          <w:p w14:paraId="368379CE" w14:textId="27225EB5"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9" w:type="pct"/>
          </w:tcPr>
          <w:p w14:paraId="6CE4B577" w14:textId="1DBF986B"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7" w:type="pct"/>
          </w:tcPr>
          <w:p w14:paraId="1D128A12" w14:textId="6CE1BC8E" w:rsidR="000C1CB5" w:rsidRPr="00DE4927" w:rsidRDefault="003D0388" w:rsidP="00ED6997">
            <w:pPr>
              <w:widowControl w:val="0"/>
              <w:spacing w:line="240" w:lineRule="auto"/>
              <w:ind w:firstLine="0"/>
              <w:jc w:val="center"/>
              <w:rPr>
                <w:rFonts w:cs="Times New Roman"/>
                <w:sz w:val="20"/>
                <w:szCs w:val="20"/>
                <w:lang w:eastAsia="ru-RU"/>
              </w:rPr>
            </w:pPr>
            <w:r>
              <w:rPr>
                <w:rFonts w:cs="Times New Roman"/>
                <w:sz w:val="20"/>
                <w:szCs w:val="20"/>
                <w:lang w:eastAsia="ru-RU"/>
              </w:rPr>
              <w:t>30,1</w:t>
            </w:r>
          </w:p>
        </w:tc>
      </w:tr>
      <w:tr w:rsidR="000C1CB5" w:rsidRPr="003364EA" w14:paraId="74C41234" w14:textId="77777777" w:rsidTr="003D0388">
        <w:trPr>
          <w:trHeight w:val="412"/>
        </w:trPr>
        <w:tc>
          <w:tcPr>
            <w:tcW w:w="284" w:type="pct"/>
          </w:tcPr>
          <w:p w14:paraId="36F11CCF" w14:textId="77777777" w:rsidR="000C1CB5" w:rsidRPr="00DE4927" w:rsidRDefault="000C1CB5" w:rsidP="000C1CB5">
            <w:pPr>
              <w:widowControl w:val="0"/>
              <w:spacing w:line="240" w:lineRule="auto"/>
              <w:ind w:firstLine="0"/>
              <w:jc w:val="center"/>
              <w:rPr>
                <w:rFonts w:cs="Times New Roman"/>
                <w:sz w:val="20"/>
                <w:szCs w:val="20"/>
                <w:lang w:eastAsia="ru-RU"/>
              </w:rPr>
            </w:pPr>
            <w:r w:rsidRPr="00DE4927">
              <w:rPr>
                <w:rFonts w:cs="Times New Roman"/>
                <w:sz w:val="20"/>
                <w:szCs w:val="20"/>
                <w:lang w:eastAsia="ru-RU"/>
              </w:rPr>
              <w:t>2.1</w:t>
            </w:r>
          </w:p>
        </w:tc>
        <w:tc>
          <w:tcPr>
            <w:tcW w:w="2073" w:type="pct"/>
          </w:tcPr>
          <w:p w14:paraId="5AEB063E" w14:textId="56FB677F" w:rsidR="000C1CB5" w:rsidRPr="00DE4927" w:rsidRDefault="000C1CB5" w:rsidP="000C1CB5">
            <w:pPr>
              <w:widowControl w:val="0"/>
              <w:spacing w:line="240" w:lineRule="auto"/>
              <w:ind w:firstLine="0"/>
              <w:jc w:val="left"/>
              <w:rPr>
                <w:rFonts w:cs="Times New Roman"/>
                <w:sz w:val="20"/>
                <w:szCs w:val="20"/>
                <w:lang w:eastAsia="ru-RU"/>
              </w:rPr>
            </w:pPr>
            <w:r w:rsidRPr="00DE4927">
              <w:rPr>
                <w:rFonts w:cs="Times New Roman"/>
                <w:sz w:val="20"/>
                <w:szCs w:val="20"/>
                <w:lang w:eastAsia="ru-RU"/>
              </w:rPr>
              <w:t xml:space="preserve">Новое строительство, тыс. </w:t>
            </w:r>
            <w:r w:rsidR="000A7032" w:rsidRPr="00DE4927">
              <w:rPr>
                <w:rFonts w:cs="Times New Roman"/>
                <w:sz w:val="20"/>
                <w:szCs w:val="20"/>
                <w:lang w:eastAsia="ru-RU"/>
              </w:rPr>
              <w:t>м</w:t>
            </w:r>
            <w:r w:rsidR="000A7032" w:rsidRPr="000A7032">
              <w:rPr>
                <w:rFonts w:cs="Times New Roman"/>
                <w:sz w:val="20"/>
                <w:szCs w:val="20"/>
                <w:vertAlign w:val="superscript"/>
                <w:lang w:eastAsia="ru-RU"/>
              </w:rPr>
              <w:t>2</w:t>
            </w:r>
            <w:r w:rsidRPr="00DE4927">
              <w:rPr>
                <w:rFonts w:cs="Times New Roman"/>
                <w:sz w:val="20"/>
                <w:szCs w:val="20"/>
                <w:lang w:eastAsia="ru-RU"/>
              </w:rPr>
              <w:t>, в том числе:</w:t>
            </w:r>
          </w:p>
        </w:tc>
        <w:tc>
          <w:tcPr>
            <w:tcW w:w="529" w:type="pct"/>
          </w:tcPr>
          <w:p w14:paraId="055B5896" w14:textId="58337A5A"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9" w:type="pct"/>
          </w:tcPr>
          <w:p w14:paraId="1C6220BA" w14:textId="2694032E"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9" w:type="pct"/>
          </w:tcPr>
          <w:p w14:paraId="7B8E35D1" w14:textId="2C14DDBA"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9" w:type="pct"/>
          </w:tcPr>
          <w:p w14:paraId="19B38040" w14:textId="6608BFF1"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7" w:type="pct"/>
          </w:tcPr>
          <w:p w14:paraId="164BCB54" w14:textId="56F157A6"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30,1</w:t>
            </w:r>
          </w:p>
        </w:tc>
      </w:tr>
      <w:tr w:rsidR="000C1CB5" w:rsidRPr="003364EA" w14:paraId="56EFE574" w14:textId="77777777" w:rsidTr="003D0388">
        <w:trPr>
          <w:trHeight w:val="412"/>
        </w:trPr>
        <w:tc>
          <w:tcPr>
            <w:tcW w:w="284" w:type="pct"/>
          </w:tcPr>
          <w:p w14:paraId="20FB5A0A" w14:textId="77777777" w:rsidR="000C1CB5" w:rsidRPr="00DE4927" w:rsidRDefault="000C1CB5" w:rsidP="000C1CB5">
            <w:pPr>
              <w:widowControl w:val="0"/>
              <w:spacing w:line="240" w:lineRule="auto"/>
              <w:ind w:firstLine="0"/>
              <w:jc w:val="center"/>
              <w:rPr>
                <w:rFonts w:cs="Times New Roman"/>
                <w:sz w:val="20"/>
                <w:szCs w:val="20"/>
                <w:lang w:eastAsia="ru-RU"/>
              </w:rPr>
            </w:pPr>
            <w:r w:rsidRPr="00DE4927">
              <w:rPr>
                <w:rFonts w:cs="Times New Roman"/>
                <w:sz w:val="20"/>
                <w:szCs w:val="20"/>
                <w:lang w:eastAsia="ru-RU"/>
              </w:rPr>
              <w:t>2.1.1</w:t>
            </w:r>
          </w:p>
        </w:tc>
        <w:tc>
          <w:tcPr>
            <w:tcW w:w="2073" w:type="pct"/>
          </w:tcPr>
          <w:p w14:paraId="65BA02EE" w14:textId="7857A68C" w:rsidR="000C1CB5" w:rsidRPr="00DE4927" w:rsidRDefault="000C1CB5" w:rsidP="000C1CB5">
            <w:pPr>
              <w:widowControl w:val="0"/>
              <w:spacing w:line="240" w:lineRule="auto"/>
              <w:ind w:firstLine="0"/>
              <w:jc w:val="left"/>
              <w:rPr>
                <w:rFonts w:cs="Times New Roman"/>
                <w:sz w:val="20"/>
                <w:szCs w:val="20"/>
                <w:lang w:eastAsia="ru-RU"/>
              </w:rPr>
            </w:pPr>
            <w:r w:rsidRPr="00DE4927">
              <w:rPr>
                <w:rFonts w:cs="Times New Roman"/>
                <w:sz w:val="20"/>
                <w:szCs w:val="20"/>
                <w:lang w:eastAsia="ru-RU"/>
              </w:rPr>
              <w:t xml:space="preserve">многоквартирные жилые здания, тыс. </w:t>
            </w:r>
            <w:r w:rsidR="000A7032" w:rsidRPr="00DE4927">
              <w:rPr>
                <w:rFonts w:cs="Times New Roman"/>
                <w:sz w:val="20"/>
                <w:szCs w:val="20"/>
                <w:lang w:eastAsia="ru-RU"/>
              </w:rPr>
              <w:t>м</w:t>
            </w:r>
            <w:r w:rsidR="000A7032" w:rsidRPr="000A7032">
              <w:rPr>
                <w:rFonts w:cs="Times New Roman"/>
                <w:sz w:val="20"/>
                <w:szCs w:val="20"/>
                <w:vertAlign w:val="superscript"/>
                <w:lang w:eastAsia="ru-RU"/>
              </w:rPr>
              <w:t>2</w:t>
            </w:r>
          </w:p>
        </w:tc>
        <w:tc>
          <w:tcPr>
            <w:tcW w:w="529" w:type="pct"/>
          </w:tcPr>
          <w:p w14:paraId="2C0F4160" w14:textId="6DD89E8E"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9" w:type="pct"/>
          </w:tcPr>
          <w:p w14:paraId="604BBC57" w14:textId="199B3EE0"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9" w:type="pct"/>
          </w:tcPr>
          <w:p w14:paraId="548545D9" w14:textId="55222352"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9" w:type="pct"/>
          </w:tcPr>
          <w:p w14:paraId="17D5736C" w14:textId="57BE1CEB"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7" w:type="pct"/>
          </w:tcPr>
          <w:p w14:paraId="72B9A4B0" w14:textId="40D8D41A"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30,1</w:t>
            </w:r>
          </w:p>
        </w:tc>
      </w:tr>
      <w:tr w:rsidR="000C1CB5" w:rsidRPr="003364EA" w14:paraId="71656B9C" w14:textId="77777777" w:rsidTr="003D0388">
        <w:trPr>
          <w:trHeight w:val="412"/>
        </w:trPr>
        <w:tc>
          <w:tcPr>
            <w:tcW w:w="284" w:type="pct"/>
          </w:tcPr>
          <w:p w14:paraId="4C42742C" w14:textId="77777777" w:rsidR="000C1CB5" w:rsidRPr="00DE4927" w:rsidRDefault="000C1CB5" w:rsidP="000C1CB5">
            <w:pPr>
              <w:widowControl w:val="0"/>
              <w:spacing w:line="240" w:lineRule="auto"/>
              <w:ind w:firstLine="0"/>
              <w:jc w:val="center"/>
              <w:rPr>
                <w:rFonts w:cs="Times New Roman"/>
                <w:sz w:val="20"/>
                <w:szCs w:val="20"/>
                <w:lang w:eastAsia="ru-RU"/>
              </w:rPr>
            </w:pPr>
            <w:r w:rsidRPr="00DE4927">
              <w:rPr>
                <w:rFonts w:cs="Times New Roman"/>
                <w:sz w:val="20"/>
                <w:szCs w:val="20"/>
                <w:lang w:eastAsia="ru-RU"/>
              </w:rPr>
              <w:t>2.1.2</w:t>
            </w:r>
          </w:p>
        </w:tc>
        <w:tc>
          <w:tcPr>
            <w:tcW w:w="2073" w:type="pct"/>
          </w:tcPr>
          <w:p w14:paraId="2C6F9E71" w14:textId="51FE7F12" w:rsidR="000C1CB5" w:rsidRPr="00DE4927" w:rsidRDefault="000C1CB5" w:rsidP="000C1CB5">
            <w:pPr>
              <w:widowControl w:val="0"/>
              <w:spacing w:line="240" w:lineRule="auto"/>
              <w:ind w:firstLine="0"/>
              <w:jc w:val="left"/>
              <w:rPr>
                <w:rFonts w:cs="Times New Roman"/>
                <w:sz w:val="20"/>
                <w:szCs w:val="20"/>
                <w:lang w:eastAsia="ru-RU"/>
              </w:rPr>
            </w:pPr>
            <w:r w:rsidRPr="00DE4927">
              <w:rPr>
                <w:rFonts w:cs="Times New Roman"/>
                <w:sz w:val="20"/>
                <w:szCs w:val="20"/>
                <w:lang w:eastAsia="ru-RU"/>
              </w:rPr>
              <w:t xml:space="preserve">общественно-деловая застройка, тыс. </w:t>
            </w:r>
            <w:r w:rsidR="000A7032" w:rsidRPr="00DE4927">
              <w:rPr>
                <w:rFonts w:cs="Times New Roman"/>
                <w:sz w:val="20"/>
                <w:szCs w:val="20"/>
                <w:lang w:eastAsia="ru-RU"/>
              </w:rPr>
              <w:t>м</w:t>
            </w:r>
            <w:r w:rsidR="000A7032" w:rsidRPr="000A7032">
              <w:rPr>
                <w:rFonts w:cs="Times New Roman"/>
                <w:sz w:val="20"/>
                <w:szCs w:val="20"/>
                <w:vertAlign w:val="superscript"/>
                <w:lang w:eastAsia="ru-RU"/>
              </w:rPr>
              <w:t>2</w:t>
            </w:r>
          </w:p>
        </w:tc>
        <w:tc>
          <w:tcPr>
            <w:tcW w:w="529" w:type="pct"/>
          </w:tcPr>
          <w:p w14:paraId="511E2273" w14:textId="145E3AD2"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9" w:type="pct"/>
          </w:tcPr>
          <w:p w14:paraId="0C1C87F9" w14:textId="5CEC9F4E"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9" w:type="pct"/>
          </w:tcPr>
          <w:p w14:paraId="3D99080A" w14:textId="628567E9"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9" w:type="pct"/>
          </w:tcPr>
          <w:p w14:paraId="32D64465" w14:textId="462ED921"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7" w:type="pct"/>
          </w:tcPr>
          <w:p w14:paraId="610AAB95" w14:textId="406C10A2" w:rsidR="000C1CB5" w:rsidRPr="00DE4927" w:rsidRDefault="003D0388" w:rsidP="00ED6997">
            <w:pPr>
              <w:widowControl w:val="0"/>
              <w:spacing w:line="240" w:lineRule="auto"/>
              <w:ind w:firstLine="0"/>
              <w:jc w:val="center"/>
              <w:rPr>
                <w:rFonts w:cs="Times New Roman"/>
                <w:sz w:val="20"/>
                <w:szCs w:val="20"/>
                <w:lang w:eastAsia="ru-RU"/>
              </w:rPr>
            </w:pPr>
            <w:r>
              <w:rPr>
                <w:rFonts w:cs="Times New Roman"/>
                <w:sz w:val="20"/>
                <w:szCs w:val="20"/>
                <w:lang w:eastAsia="ru-RU"/>
              </w:rPr>
              <w:t>0</w:t>
            </w:r>
          </w:p>
        </w:tc>
      </w:tr>
      <w:tr w:rsidR="000C1CB5" w:rsidRPr="003364EA" w14:paraId="69694FDB" w14:textId="77777777" w:rsidTr="003D0388">
        <w:trPr>
          <w:trHeight w:val="412"/>
        </w:trPr>
        <w:tc>
          <w:tcPr>
            <w:tcW w:w="284" w:type="pct"/>
          </w:tcPr>
          <w:p w14:paraId="5ADE42DF" w14:textId="77777777" w:rsidR="000C1CB5" w:rsidRPr="00DE4927" w:rsidRDefault="000C1CB5" w:rsidP="000C1CB5">
            <w:pPr>
              <w:widowControl w:val="0"/>
              <w:spacing w:line="240" w:lineRule="auto"/>
              <w:ind w:firstLine="0"/>
              <w:jc w:val="center"/>
              <w:rPr>
                <w:rFonts w:cs="Times New Roman"/>
                <w:sz w:val="20"/>
                <w:szCs w:val="20"/>
                <w:lang w:eastAsia="ru-RU"/>
              </w:rPr>
            </w:pPr>
            <w:r w:rsidRPr="00DE4927">
              <w:rPr>
                <w:rFonts w:cs="Times New Roman"/>
                <w:sz w:val="20"/>
                <w:szCs w:val="20"/>
                <w:lang w:eastAsia="ru-RU"/>
              </w:rPr>
              <w:t>2.1.3</w:t>
            </w:r>
          </w:p>
        </w:tc>
        <w:tc>
          <w:tcPr>
            <w:tcW w:w="2073" w:type="pct"/>
          </w:tcPr>
          <w:p w14:paraId="1BB840F4" w14:textId="7EC5A053" w:rsidR="000C1CB5" w:rsidRPr="00DE4927" w:rsidRDefault="000C1CB5" w:rsidP="000C1CB5">
            <w:pPr>
              <w:widowControl w:val="0"/>
              <w:spacing w:line="240" w:lineRule="auto"/>
              <w:ind w:firstLine="0"/>
              <w:jc w:val="left"/>
              <w:rPr>
                <w:rFonts w:cs="Times New Roman"/>
                <w:sz w:val="20"/>
                <w:szCs w:val="20"/>
                <w:lang w:eastAsia="ru-RU"/>
              </w:rPr>
            </w:pPr>
            <w:r w:rsidRPr="00DE4927">
              <w:rPr>
                <w:rFonts w:cs="Times New Roman"/>
                <w:sz w:val="20"/>
                <w:szCs w:val="20"/>
                <w:lang w:eastAsia="ru-RU"/>
              </w:rPr>
              <w:t xml:space="preserve">индивидуальная жилищная застройка, тыс. </w:t>
            </w:r>
            <w:r w:rsidR="000A7032" w:rsidRPr="00DE4927">
              <w:rPr>
                <w:rFonts w:cs="Times New Roman"/>
                <w:sz w:val="20"/>
                <w:szCs w:val="20"/>
                <w:lang w:eastAsia="ru-RU"/>
              </w:rPr>
              <w:t>м</w:t>
            </w:r>
            <w:r w:rsidR="000A7032" w:rsidRPr="000A7032">
              <w:rPr>
                <w:rFonts w:cs="Times New Roman"/>
                <w:sz w:val="20"/>
                <w:szCs w:val="20"/>
                <w:vertAlign w:val="superscript"/>
                <w:lang w:eastAsia="ru-RU"/>
              </w:rPr>
              <w:t>2</w:t>
            </w:r>
          </w:p>
        </w:tc>
        <w:tc>
          <w:tcPr>
            <w:tcW w:w="529" w:type="pct"/>
          </w:tcPr>
          <w:p w14:paraId="06A07F40" w14:textId="6F88D739"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9" w:type="pct"/>
          </w:tcPr>
          <w:p w14:paraId="563E6CFA" w14:textId="23B98F47"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9" w:type="pct"/>
          </w:tcPr>
          <w:p w14:paraId="33E78B89" w14:textId="2791B5CA"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9" w:type="pct"/>
          </w:tcPr>
          <w:p w14:paraId="54E0E301" w14:textId="0D0057CD"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7" w:type="pct"/>
          </w:tcPr>
          <w:p w14:paraId="52718E34" w14:textId="48F9B9BA"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0</w:t>
            </w:r>
          </w:p>
        </w:tc>
      </w:tr>
      <w:tr w:rsidR="000C1CB5" w:rsidRPr="003364EA" w14:paraId="691E9F04" w14:textId="77777777" w:rsidTr="003D0388">
        <w:trPr>
          <w:trHeight w:val="412"/>
        </w:trPr>
        <w:tc>
          <w:tcPr>
            <w:tcW w:w="284" w:type="pct"/>
          </w:tcPr>
          <w:p w14:paraId="08298524" w14:textId="77777777" w:rsidR="000C1CB5" w:rsidRPr="00DE4927" w:rsidRDefault="000C1CB5" w:rsidP="000C1CB5">
            <w:pPr>
              <w:widowControl w:val="0"/>
              <w:spacing w:line="240" w:lineRule="auto"/>
              <w:ind w:firstLine="0"/>
              <w:jc w:val="center"/>
              <w:rPr>
                <w:rFonts w:cs="Times New Roman"/>
                <w:sz w:val="20"/>
                <w:szCs w:val="20"/>
                <w:lang w:eastAsia="ru-RU"/>
              </w:rPr>
            </w:pPr>
            <w:r w:rsidRPr="00DE4927">
              <w:rPr>
                <w:rFonts w:cs="Times New Roman"/>
                <w:sz w:val="20"/>
                <w:szCs w:val="20"/>
                <w:lang w:eastAsia="ru-RU"/>
              </w:rPr>
              <w:t>2.2</w:t>
            </w:r>
          </w:p>
        </w:tc>
        <w:tc>
          <w:tcPr>
            <w:tcW w:w="2073" w:type="pct"/>
          </w:tcPr>
          <w:p w14:paraId="3BE55DDE" w14:textId="05712642" w:rsidR="000C1CB5" w:rsidRPr="00DE4927" w:rsidRDefault="000C1CB5" w:rsidP="000C1CB5">
            <w:pPr>
              <w:widowControl w:val="0"/>
              <w:spacing w:line="240" w:lineRule="auto"/>
              <w:ind w:firstLine="0"/>
              <w:jc w:val="left"/>
              <w:rPr>
                <w:rFonts w:cs="Times New Roman"/>
                <w:sz w:val="20"/>
                <w:szCs w:val="20"/>
                <w:lang w:eastAsia="ru-RU"/>
              </w:rPr>
            </w:pPr>
            <w:r w:rsidRPr="00DE4927">
              <w:rPr>
                <w:rFonts w:cs="Times New Roman"/>
                <w:sz w:val="20"/>
                <w:szCs w:val="20"/>
                <w:lang w:eastAsia="ru-RU"/>
              </w:rPr>
              <w:t xml:space="preserve">Выбыло отапливаемой площади, тыс. </w:t>
            </w:r>
            <w:r w:rsidR="000A7032" w:rsidRPr="00DE4927">
              <w:rPr>
                <w:rFonts w:cs="Times New Roman"/>
                <w:sz w:val="20"/>
                <w:szCs w:val="20"/>
                <w:lang w:eastAsia="ru-RU"/>
              </w:rPr>
              <w:t>м</w:t>
            </w:r>
            <w:r w:rsidR="000A7032" w:rsidRPr="000A7032">
              <w:rPr>
                <w:rFonts w:cs="Times New Roman"/>
                <w:sz w:val="20"/>
                <w:szCs w:val="20"/>
                <w:vertAlign w:val="superscript"/>
                <w:lang w:eastAsia="ru-RU"/>
              </w:rPr>
              <w:t>2</w:t>
            </w:r>
          </w:p>
        </w:tc>
        <w:tc>
          <w:tcPr>
            <w:tcW w:w="529" w:type="pct"/>
          </w:tcPr>
          <w:p w14:paraId="694ED26E" w14:textId="358EFD9C"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9" w:type="pct"/>
          </w:tcPr>
          <w:p w14:paraId="0FEBBC6D" w14:textId="37FBF562"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9" w:type="pct"/>
          </w:tcPr>
          <w:p w14:paraId="61A85BBE" w14:textId="4F7653B8"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9" w:type="pct"/>
          </w:tcPr>
          <w:p w14:paraId="12D46011" w14:textId="28148F54"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7" w:type="pct"/>
          </w:tcPr>
          <w:p w14:paraId="7876300F" w14:textId="10986CC5"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0</w:t>
            </w:r>
          </w:p>
        </w:tc>
      </w:tr>
      <w:tr w:rsidR="000C1CB5" w:rsidRPr="003364EA" w14:paraId="5161F426" w14:textId="77777777" w:rsidTr="003D0388">
        <w:trPr>
          <w:trHeight w:val="412"/>
        </w:trPr>
        <w:tc>
          <w:tcPr>
            <w:tcW w:w="284" w:type="pct"/>
          </w:tcPr>
          <w:p w14:paraId="56C74820" w14:textId="77777777" w:rsidR="000C1CB5" w:rsidRPr="00DE4927" w:rsidRDefault="000C1CB5" w:rsidP="000C1CB5">
            <w:pPr>
              <w:widowControl w:val="0"/>
              <w:spacing w:line="240" w:lineRule="auto"/>
              <w:ind w:firstLine="0"/>
              <w:jc w:val="center"/>
              <w:rPr>
                <w:rFonts w:cs="Times New Roman"/>
                <w:sz w:val="20"/>
                <w:szCs w:val="20"/>
                <w:lang w:eastAsia="ru-RU"/>
              </w:rPr>
            </w:pPr>
            <w:r w:rsidRPr="00DE4927">
              <w:rPr>
                <w:rFonts w:cs="Times New Roman"/>
                <w:sz w:val="20"/>
                <w:szCs w:val="20"/>
                <w:lang w:eastAsia="ru-RU"/>
              </w:rPr>
              <w:t>3</w:t>
            </w:r>
          </w:p>
        </w:tc>
        <w:tc>
          <w:tcPr>
            <w:tcW w:w="2073" w:type="pct"/>
          </w:tcPr>
          <w:p w14:paraId="3626CE24" w14:textId="76F21E3D" w:rsidR="000C1CB5" w:rsidRPr="00DE4927" w:rsidRDefault="000C1CB5" w:rsidP="000C1CB5">
            <w:pPr>
              <w:widowControl w:val="0"/>
              <w:spacing w:line="240" w:lineRule="auto"/>
              <w:ind w:firstLine="0"/>
              <w:jc w:val="left"/>
              <w:rPr>
                <w:rFonts w:cs="Times New Roman"/>
                <w:sz w:val="20"/>
                <w:szCs w:val="20"/>
                <w:lang w:eastAsia="ru-RU"/>
              </w:rPr>
            </w:pPr>
            <w:r w:rsidRPr="00DE4927">
              <w:rPr>
                <w:rFonts w:cs="Times New Roman"/>
                <w:sz w:val="20"/>
                <w:szCs w:val="20"/>
                <w:lang w:eastAsia="ru-RU"/>
              </w:rPr>
              <w:t xml:space="preserve">Общая отапливаемая площадь строительных фондов на конец года, тыс. </w:t>
            </w:r>
            <w:r w:rsidR="000A7032" w:rsidRPr="00DE4927">
              <w:rPr>
                <w:rFonts w:cs="Times New Roman"/>
                <w:sz w:val="20"/>
                <w:szCs w:val="20"/>
                <w:lang w:eastAsia="ru-RU"/>
              </w:rPr>
              <w:t>м</w:t>
            </w:r>
            <w:r w:rsidR="000A7032" w:rsidRPr="000A7032">
              <w:rPr>
                <w:rFonts w:cs="Times New Roman"/>
                <w:sz w:val="20"/>
                <w:szCs w:val="20"/>
                <w:vertAlign w:val="superscript"/>
                <w:lang w:eastAsia="ru-RU"/>
              </w:rPr>
              <w:t>2</w:t>
            </w:r>
          </w:p>
        </w:tc>
        <w:tc>
          <w:tcPr>
            <w:tcW w:w="529" w:type="pct"/>
          </w:tcPr>
          <w:p w14:paraId="09BEFEBE" w14:textId="6063C2C1"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9" w:type="pct"/>
          </w:tcPr>
          <w:p w14:paraId="7F3F7352" w14:textId="4145AD00"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w:t>
            </w:r>
          </w:p>
        </w:tc>
        <w:tc>
          <w:tcPr>
            <w:tcW w:w="529" w:type="pct"/>
          </w:tcPr>
          <w:p w14:paraId="403808C0" w14:textId="669559D2"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635,9</w:t>
            </w:r>
          </w:p>
        </w:tc>
        <w:tc>
          <w:tcPr>
            <w:tcW w:w="529" w:type="pct"/>
          </w:tcPr>
          <w:p w14:paraId="40B4803F" w14:textId="461B2E75"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656,4</w:t>
            </w:r>
          </w:p>
        </w:tc>
        <w:tc>
          <w:tcPr>
            <w:tcW w:w="527" w:type="pct"/>
          </w:tcPr>
          <w:p w14:paraId="67A8CA33" w14:textId="675E49BB" w:rsidR="000C1CB5" w:rsidRPr="00DE4927" w:rsidRDefault="000C1CB5" w:rsidP="00ED6997">
            <w:pPr>
              <w:widowControl w:val="0"/>
              <w:spacing w:line="240" w:lineRule="auto"/>
              <w:ind w:firstLine="0"/>
              <w:jc w:val="center"/>
              <w:rPr>
                <w:rFonts w:cs="Times New Roman"/>
                <w:sz w:val="20"/>
                <w:szCs w:val="20"/>
                <w:lang w:eastAsia="ru-RU"/>
              </w:rPr>
            </w:pPr>
            <w:r w:rsidRPr="000C1CB5">
              <w:rPr>
                <w:rFonts w:cs="Times New Roman"/>
                <w:sz w:val="20"/>
                <w:szCs w:val="20"/>
                <w:lang w:eastAsia="ru-RU"/>
              </w:rPr>
              <w:t>686,4</w:t>
            </w:r>
          </w:p>
        </w:tc>
      </w:tr>
    </w:tbl>
    <w:p w14:paraId="73124FD0" w14:textId="0C77F26D" w:rsidR="00C5033B" w:rsidRPr="00DE4927" w:rsidRDefault="00C5033B" w:rsidP="00C5033B">
      <w:pPr>
        <w:rPr>
          <w:lang w:eastAsia="ru-RU"/>
        </w:rPr>
      </w:pPr>
      <w:r w:rsidRPr="00DE4927">
        <w:rPr>
          <w:lang w:eastAsia="ru-RU"/>
        </w:rPr>
        <w:t xml:space="preserve">Сведения о фактической численности населении и обеспеченности жилой площадью (по годам, величина на конец года) представлены в таблице </w:t>
      </w:r>
      <w:r w:rsidR="008176AE">
        <w:rPr>
          <w:lang w:eastAsia="ru-RU"/>
        </w:rPr>
        <w:fldChar w:fldCharType="begin"/>
      </w:r>
      <w:r w:rsidR="008176AE">
        <w:rPr>
          <w:lang w:eastAsia="ru-RU"/>
        </w:rPr>
        <w:instrText xml:space="preserve"> REF _Ref225523436 \h  \* MERGEFORMAT </w:instrText>
      </w:r>
      <w:r w:rsidR="008176AE">
        <w:rPr>
          <w:lang w:eastAsia="ru-RU"/>
        </w:rPr>
      </w:r>
      <w:r w:rsidR="008176AE">
        <w:rPr>
          <w:lang w:eastAsia="ru-RU"/>
        </w:rPr>
        <w:fldChar w:fldCharType="separate"/>
      </w:r>
      <w:r w:rsidR="00530C03" w:rsidRPr="00530C03">
        <w:rPr>
          <w:rStyle w:val="af3"/>
        </w:rPr>
        <w:t>Таблица</w:t>
      </w:r>
      <w:r w:rsidR="00530C03">
        <w:rPr>
          <w:lang w:eastAsia="ru-RU"/>
        </w:rPr>
        <w:t xml:space="preserve"> </w:t>
      </w:r>
      <w:r w:rsidR="00530C03">
        <w:rPr>
          <w:noProof/>
        </w:rPr>
        <w:t>2</w:t>
      </w:r>
      <w:r w:rsidR="00530C03">
        <w:t>.</w:t>
      </w:r>
      <w:r w:rsidR="00530C03">
        <w:rPr>
          <w:noProof/>
        </w:rPr>
        <w:t>2</w:t>
      </w:r>
      <w:r w:rsidR="008176AE">
        <w:rPr>
          <w:lang w:eastAsia="ru-RU"/>
        </w:rPr>
        <w:fldChar w:fldCharType="end"/>
      </w:r>
    </w:p>
    <w:p w14:paraId="208CC2F8" w14:textId="2B94EBEE" w:rsidR="00C5033B" w:rsidRPr="00DE4927" w:rsidRDefault="00F41847" w:rsidP="00C5033B">
      <w:pPr>
        <w:pStyle w:val="af0"/>
        <w:rPr>
          <w:lang w:eastAsia="ru-RU"/>
        </w:rPr>
      </w:pPr>
      <w:bookmarkStart w:id="31" w:name="_Ref225523436"/>
      <w:bookmarkStart w:id="32" w:name="_Toc135380856"/>
      <w:bookmarkStart w:id="33" w:name="_Toc206667321"/>
      <w:bookmarkStart w:id="34" w:name="_Toc209693304"/>
      <w:bookmarkStart w:id="35" w:name="_Toc225859360"/>
      <w:r>
        <w:rPr>
          <w:lang w:eastAsia="ru-RU"/>
        </w:rPr>
        <w:t xml:space="preserve">Таблица </w:t>
      </w:r>
      <w:fldSimple w:instr=" STYLEREF 1 \s ">
        <w:r w:rsidR="00530C03">
          <w:rPr>
            <w:noProof/>
          </w:rPr>
          <w:t>2</w:t>
        </w:r>
      </w:fldSimple>
      <w:r>
        <w:t>.</w:t>
      </w:r>
      <w:fldSimple w:instr=" SEQ Таблица \* ARABIC \s 1 ">
        <w:r w:rsidR="00530C03">
          <w:rPr>
            <w:noProof/>
          </w:rPr>
          <w:t>2</w:t>
        </w:r>
      </w:fldSimple>
      <w:bookmarkEnd w:id="31"/>
      <w:r>
        <w:t xml:space="preserve"> </w:t>
      </w:r>
      <w:r w:rsidR="00C5033B" w:rsidRPr="009A7F7A">
        <w:t>–</w:t>
      </w:r>
      <w:r w:rsidR="00C5033B" w:rsidRPr="003364EA">
        <w:t xml:space="preserve"> </w:t>
      </w:r>
      <w:r w:rsidR="00C5033B" w:rsidRPr="00DE4927">
        <w:rPr>
          <w:lang w:eastAsia="ru-RU"/>
        </w:rPr>
        <w:t>Фактическое население города и обеспеченность жильем</w:t>
      </w:r>
      <w:bookmarkEnd w:id="32"/>
      <w:bookmarkEnd w:id="33"/>
      <w:bookmarkEnd w:id="34"/>
      <w:bookmarkEnd w:id="35"/>
    </w:p>
    <w:tbl>
      <w:tblPr>
        <w:tblStyle w:val="TableGridReport1"/>
        <w:tblW w:w="5095" w:type="pct"/>
        <w:tblLook w:val="04A0" w:firstRow="1" w:lastRow="0" w:firstColumn="1" w:lastColumn="0" w:noHBand="0" w:noVBand="1"/>
      </w:tblPr>
      <w:tblGrid>
        <w:gridCol w:w="556"/>
        <w:gridCol w:w="4064"/>
        <w:gridCol w:w="1038"/>
        <w:gridCol w:w="1038"/>
        <w:gridCol w:w="1038"/>
        <w:gridCol w:w="1038"/>
        <w:gridCol w:w="1038"/>
      </w:tblGrid>
      <w:tr w:rsidR="008A58CE" w:rsidRPr="003364EA" w14:paraId="221B36B3" w14:textId="77777777" w:rsidTr="00052A17">
        <w:trPr>
          <w:trHeight w:val="222"/>
          <w:tblHeader/>
        </w:trPr>
        <w:tc>
          <w:tcPr>
            <w:tcW w:w="283" w:type="pct"/>
          </w:tcPr>
          <w:p w14:paraId="532066DB" w14:textId="77777777" w:rsidR="008A58CE" w:rsidRPr="00DE4927" w:rsidRDefault="008A58CE" w:rsidP="008A58CE">
            <w:pPr>
              <w:widowControl w:val="0"/>
              <w:spacing w:line="240" w:lineRule="auto"/>
              <w:ind w:firstLine="0"/>
              <w:jc w:val="center"/>
              <w:rPr>
                <w:rFonts w:cs="Times New Roman"/>
                <w:sz w:val="20"/>
                <w:szCs w:val="20"/>
                <w:lang w:eastAsia="ru-RU"/>
              </w:rPr>
            </w:pPr>
            <w:r w:rsidRPr="00DE4927">
              <w:rPr>
                <w:rFonts w:cs="Times New Roman"/>
                <w:sz w:val="20"/>
                <w:szCs w:val="20"/>
                <w:lang w:eastAsia="ru-RU"/>
              </w:rPr>
              <w:t>№ п/п</w:t>
            </w:r>
          </w:p>
        </w:tc>
        <w:tc>
          <w:tcPr>
            <w:tcW w:w="2071" w:type="pct"/>
          </w:tcPr>
          <w:p w14:paraId="1D16B355" w14:textId="77777777" w:rsidR="008A58CE" w:rsidRPr="00DE4927" w:rsidRDefault="008A58CE" w:rsidP="008A58CE">
            <w:pPr>
              <w:widowControl w:val="0"/>
              <w:spacing w:line="240" w:lineRule="auto"/>
              <w:ind w:firstLine="0"/>
              <w:jc w:val="center"/>
              <w:rPr>
                <w:rFonts w:cs="Times New Roman"/>
                <w:sz w:val="20"/>
                <w:szCs w:val="20"/>
                <w:lang w:eastAsia="ru-RU"/>
              </w:rPr>
            </w:pPr>
            <w:r w:rsidRPr="00DE4927">
              <w:rPr>
                <w:rFonts w:cs="Times New Roman"/>
                <w:sz w:val="20"/>
                <w:szCs w:val="20"/>
                <w:lang w:eastAsia="ru-RU"/>
              </w:rPr>
              <w:t>Показатель</w:t>
            </w:r>
          </w:p>
        </w:tc>
        <w:tc>
          <w:tcPr>
            <w:tcW w:w="529" w:type="pct"/>
          </w:tcPr>
          <w:p w14:paraId="0AEA7A35" w14:textId="785052E4" w:rsidR="008A58CE" w:rsidRPr="00DE4927" w:rsidRDefault="008A58CE" w:rsidP="008A58CE">
            <w:pPr>
              <w:widowControl w:val="0"/>
              <w:spacing w:line="240" w:lineRule="auto"/>
              <w:ind w:firstLine="0"/>
              <w:jc w:val="center"/>
              <w:rPr>
                <w:rFonts w:cs="Times New Roman"/>
                <w:sz w:val="20"/>
                <w:szCs w:val="20"/>
                <w:lang w:eastAsia="ru-RU"/>
              </w:rPr>
            </w:pPr>
            <w:r w:rsidRPr="00DE4927">
              <w:rPr>
                <w:rFonts w:cs="Times New Roman"/>
                <w:sz w:val="20"/>
                <w:szCs w:val="20"/>
                <w:lang w:eastAsia="ru-RU"/>
              </w:rPr>
              <w:t>202</w:t>
            </w:r>
            <w:r>
              <w:rPr>
                <w:rFonts w:cs="Times New Roman"/>
                <w:sz w:val="20"/>
                <w:szCs w:val="20"/>
                <w:lang w:eastAsia="ru-RU"/>
              </w:rPr>
              <w:t>1</w:t>
            </w:r>
            <w:r w:rsidRPr="00DE4927">
              <w:rPr>
                <w:rFonts w:cs="Times New Roman"/>
                <w:sz w:val="20"/>
                <w:szCs w:val="20"/>
                <w:lang w:eastAsia="ru-RU"/>
              </w:rPr>
              <w:t xml:space="preserve"> г.</w:t>
            </w:r>
          </w:p>
        </w:tc>
        <w:tc>
          <w:tcPr>
            <w:tcW w:w="529" w:type="pct"/>
          </w:tcPr>
          <w:p w14:paraId="605EEAD0" w14:textId="6C443033" w:rsidR="008A58CE" w:rsidRPr="00DE4927" w:rsidRDefault="008A58CE" w:rsidP="008A58CE">
            <w:pPr>
              <w:widowControl w:val="0"/>
              <w:spacing w:line="240" w:lineRule="auto"/>
              <w:ind w:firstLine="0"/>
              <w:jc w:val="center"/>
              <w:rPr>
                <w:rFonts w:cs="Times New Roman"/>
                <w:sz w:val="20"/>
                <w:szCs w:val="20"/>
                <w:lang w:eastAsia="ru-RU"/>
              </w:rPr>
            </w:pPr>
            <w:r w:rsidRPr="00DE4927">
              <w:rPr>
                <w:rFonts w:cs="Times New Roman"/>
                <w:sz w:val="20"/>
                <w:szCs w:val="20"/>
                <w:lang w:eastAsia="ru-RU"/>
              </w:rPr>
              <w:t>202</w:t>
            </w:r>
            <w:r>
              <w:rPr>
                <w:rFonts w:cs="Times New Roman"/>
                <w:sz w:val="20"/>
                <w:szCs w:val="20"/>
                <w:lang w:eastAsia="ru-RU"/>
              </w:rPr>
              <w:t>2</w:t>
            </w:r>
            <w:r w:rsidRPr="00DE4927">
              <w:rPr>
                <w:rFonts w:cs="Times New Roman"/>
                <w:sz w:val="20"/>
                <w:szCs w:val="20"/>
                <w:lang w:eastAsia="ru-RU"/>
              </w:rPr>
              <w:t xml:space="preserve"> г.</w:t>
            </w:r>
          </w:p>
        </w:tc>
        <w:tc>
          <w:tcPr>
            <w:tcW w:w="529" w:type="pct"/>
          </w:tcPr>
          <w:p w14:paraId="34632A2B" w14:textId="2B47B844" w:rsidR="008A58CE" w:rsidRPr="00DE4927" w:rsidRDefault="008A58CE" w:rsidP="008A58CE">
            <w:pPr>
              <w:widowControl w:val="0"/>
              <w:spacing w:line="240" w:lineRule="auto"/>
              <w:ind w:firstLine="0"/>
              <w:jc w:val="center"/>
              <w:rPr>
                <w:rFonts w:cs="Times New Roman"/>
                <w:sz w:val="20"/>
                <w:szCs w:val="20"/>
                <w:lang w:eastAsia="ru-RU"/>
              </w:rPr>
            </w:pPr>
            <w:r w:rsidRPr="00DE4927">
              <w:rPr>
                <w:rFonts w:cs="Times New Roman"/>
                <w:sz w:val="20"/>
                <w:szCs w:val="20"/>
                <w:lang w:eastAsia="ru-RU"/>
              </w:rPr>
              <w:t>202</w:t>
            </w:r>
            <w:r>
              <w:rPr>
                <w:rFonts w:cs="Times New Roman"/>
                <w:sz w:val="20"/>
                <w:szCs w:val="20"/>
                <w:lang w:eastAsia="ru-RU"/>
              </w:rPr>
              <w:t>3</w:t>
            </w:r>
            <w:r w:rsidRPr="00DE4927">
              <w:rPr>
                <w:rFonts w:cs="Times New Roman"/>
                <w:sz w:val="20"/>
                <w:szCs w:val="20"/>
                <w:lang w:eastAsia="ru-RU"/>
              </w:rPr>
              <w:t xml:space="preserve"> г.</w:t>
            </w:r>
          </w:p>
        </w:tc>
        <w:tc>
          <w:tcPr>
            <w:tcW w:w="529" w:type="pct"/>
          </w:tcPr>
          <w:p w14:paraId="5B559015" w14:textId="10FC0483" w:rsidR="008A58CE" w:rsidRPr="00DE4927" w:rsidRDefault="008A58CE" w:rsidP="008A58CE">
            <w:pPr>
              <w:widowControl w:val="0"/>
              <w:spacing w:line="240" w:lineRule="auto"/>
              <w:ind w:firstLine="0"/>
              <w:jc w:val="center"/>
              <w:rPr>
                <w:rFonts w:cs="Times New Roman"/>
                <w:sz w:val="20"/>
                <w:szCs w:val="20"/>
                <w:lang w:eastAsia="ru-RU"/>
              </w:rPr>
            </w:pPr>
            <w:r w:rsidRPr="00DE4927">
              <w:rPr>
                <w:rFonts w:cs="Times New Roman"/>
                <w:sz w:val="20"/>
                <w:szCs w:val="20"/>
                <w:lang w:eastAsia="ru-RU"/>
              </w:rPr>
              <w:t>202</w:t>
            </w:r>
            <w:r>
              <w:rPr>
                <w:rFonts w:cs="Times New Roman"/>
                <w:sz w:val="20"/>
                <w:szCs w:val="20"/>
                <w:lang w:eastAsia="ru-RU"/>
              </w:rPr>
              <w:t>4</w:t>
            </w:r>
            <w:r w:rsidRPr="00DE4927">
              <w:rPr>
                <w:rFonts w:cs="Times New Roman"/>
                <w:sz w:val="20"/>
                <w:szCs w:val="20"/>
                <w:lang w:eastAsia="ru-RU"/>
              </w:rPr>
              <w:t xml:space="preserve"> г.</w:t>
            </w:r>
          </w:p>
        </w:tc>
        <w:tc>
          <w:tcPr>
            <w:tcW w:w="529" w:type="pct"/>
          </w:tcPr>
          <w:p w14:paraId="7C855502" w14:textId="24421736" w:rsidR="008A58CE" w:rsidRPr="00DE4927" w:rsidRDefault="008A58CE" w:rsidP="008A58CE">
            <w:pPr>
              <w:widowControl w:val="0"/>
              <w:spacing w:line="240" w:lineRule="auto"/>
              <w:ind w:firstLine="0"/>
              <w:jc w:val="center"/>
              <w:rPr>
                <w:rFonts w:cs="Times New Roman"/>
                <w:sz w:val="20"/>
                <w:szCs w:val="20"/>
                <w:lang w:eastAsia="ru-RU"/>
              </w:rPr>
            </w:pPr>
            <w:r w:rsidRPr="00DE4927">
              <w:rPr>
                <w:rFonts w:cs="Times New Roman"/>
                <w:sz w:val="20"/>
                <w:szCs w:val="20"/>
                <w:lang w:eastAsia="ru-RU"/>
              </w:rPr>
              <w:t>202</w:t>
            </w:r>
            <w:r>
              <w:rPr>
                <w:rFonts w:cs="Times New Roman"/>
                <w:sz w:val="20"/>
                <w:szCs w:val="20"/>
                <w:lang w:eastAsia="ru-RU"/>
              </w:rPr>
              <w:t>5</w:t>
            </w:r>
            <w:r w:rsidRPr="00DE4927">
              <w:rPr>
                <w:rFonts w:cs="Times New Roman"/>
                <w:sz w:val="20"/>
                <w:szCs w:val="20"/>
                <w:lang w:eastAsia="ru-RU"/>
              </w:rPr>
              <w:t xml:space="preserve"> г.</w:t>
            </w:r>
          </w:p>
        </w:tc>
      </w:tr>
      <w:tr w:rsidR="008A58CE" w:rsidRPr="003364EA" w14:paraId="42B754D2" w14:textId="77777777" w:rsidTr="00052A17">
        <w:trPr>
          <w:trHeight w:val="333"/>
        </w:trPr>
        <w:tc>
          <w:tcPr>
            <w:tcW w:w="283" w:type="pct"/>
          </w:tcPr>
          <w:p w14:paraId="090E2601" w14:textId="77777777" w:rsidR="008A58CE" w:rsidRPr="00DE4927" w:rsidRDefault="008A58CE" w:rsidP="008A58CE">
            <w:pPr>
              <w:widowControl w:val="0"/>
              <w:spacing w:line="240" w:lineRule="auto"/>
              <w:ind w:firstLine="0"/>
              <w:jc w:val="center"/>
              <w:rPr>
                <w:rFonts w:cs="Times New Roman"/>
                <w:sz w:val="20"/>
                <w:szCs w:val="20"/>
                <w:lang w:eastAsia="ru-RU"/>
              </w:rPr>
            </w:pPr>
            <w:r w:rsidRPr="00DE4927">
              <w:rPr>
                <w:rFonts w:cs="Times New Roman"/>
                <w:sz w:val="20"/>
                <w:szCs w:val="20"/>
                <w:lang w:eastAsia="ru-RU"/>
              </w:rPr>
              <w:t>1</w:t>
            </w:r>
          </w:p>
        </w:tc>
        <w:tc>
          <w:tcPr>
            <w:tcW w:w="2071" w:type="pct"/>
          </w:tcPr>
          <w:p w14:paraId="7ED4B7F2" w14:textId="77777777" w:rsidR="008A58CE" w:rsidRPr="00DE4927" w:rsidRDefault="008A58CE" w:rsidP="008A58CE">
            <w:pPr>
              <w:widowControl w:val="0"/>
              <w:spacing w:line="240" w:lineRule="auto"/>
              <w:ind w:firstLine="0"/>
              <w:jc w:val="left"/>
              <w:rPr>
                <w:rFonts w:cs="Times New Roman"/>
                <w:sz w:val="20"/>
                <w:szCs w:val="20"/>
                <w:lang w:eastAsia="ru-RU"/>
              </w:rPr>
            </w:pPr>
            <w:r w:rsidRPr="00DE4927">
              <w:rPr>
                <w:rFonts w:cs="Times New Roman"/>
                <w:sz w:val="20"/>
                <w:szCs w:val="20"/>
                <w:lang w:eastAsia="ru-RU"/>
              </w:rPr>
              <w:t>Население города, тыс. чел.</w:t>
            </w:r>
          </w:p>
        </w:tc>
        <w:tc>
          <w:tcPr>
            <w:tcW w:w="529" w:type="pct"/>
          </w:tcPr>
          <w:p w14:paraId="41A1B8F9" w14:textId="38840A67" w:rsidR="008A58CE" w:rsidRPr="000C1CB5" w:rsidRDefault="008A58CE" w:rsidP="008A58CE">
            <w:pPr>
              <w:widowControl w:val="0"/>
              <w:spacing w:line="240" w:lineRule="auto"/>
              <w:ind w:firstLine="0"/>
              <w:jc w:val="center"/>
              <w:rPr>
                <w:rFonts w:cs="Times New Roman"/>
                <w:sz w:val="20"/>
                <w:szCs w:val="20"/>
                <w:lang w:eastAsia="ru-RU"/>
              </w:rPr>
            </w:pPr>
            <w:r w:rsidRPr="000C1CB5">
              <w:rPr>
                <w:sz w:val="20"/>
                <w:szCs w:val="18"/>
                <w:lang w:eastAsia="ru-RU"/>
              </w:rPr>
              <w:t>18,890</w:t>
            </w:r>
          </w:p>
        </w:tc>
        <w:tc>
          <w:tcPr>
            <w:tcW w:w="529" w:type="pct"/>
          </w:tcPr>
          <w:p w14:paraId="7441FE3F" w14:textId="74D45C17" w:rsidR="008A58CE" w:rsidRPr="000C1CB5" w:rsidRDefault="008A58CE" w:rsidP="008A58CE">
            <w:pPr>
              <w:widowControl w:val="0"/>
              <w:spacing w:line="240" w:lineRule="auto"/>
              <w:ind w:firstLine="0"/>
              <w:jc w:val="center"/>
              <w:rPr>
                <w:rFonts w:cs="Times New Roman"/>
                <w:sz w:val="20"/>
                <w:szCs w:val="20"/>
                <w:lang w:eastAsia="ru-RU"/>
              </w:rPr>
            </w:pPr>
            <w:r w:rsidRPr="000C1CB5">
              <w:rPr>
                <w:sz w:val="20"/>
                <w:szCs w:val="18"/>
                <w:lang w:eastAsia="ru-RU"/>
              </w:rPr>
              <w:t>19,290</w:t>
            </w:r>
          </w:p>
        </w:tc>
        <w:tc>
          <w:tcPr>
            <w:tcW w:w="529" w:type="pct"/>
          </w:tcPr>
          <w:p w14:paraId="22C3B644" w14:textId="0642D60D" w:rsidR="008A58CE" w:rsidRPr="000C1CB5" w:rsidRDefault="008A58CE" w:rsidP="008A58CE">
            <w:pPr>
              <w:widowControl w:val="0"/>
              <w:spacing w:line="240" w:lineRule="auto"/>
              <w:ind w:firstLine="0"/>
              <w:jc w:val="center"/>
              <w:rPr>
                <w:rFonts w:cs="Times New Roman"/>
                <w:sz w:val="20"/>
                <w:szCs w:val="20"/>
                <w:lang w:eastAsia="ru-RU"/>
              </w:rPr>
            </w:pPr>
            <w:r w:rsidRPr="000C1CB5">
              <w:rPr>
                <w:sz w:val="20"/>
                <w:szCs w:val="18"/>
                <w:lang w:eastAsia="ru-RU"/>
              </w:rPr>
              <w:t>19,907</w:t>
            </w:r>
          </w:p>
        </w:tc>
        <w:tc>
          <w:tcPr>
            <w:tcW w:w="529" w:type="pct"/>
          </w:tcPr>
          <w:p w14:paraId="49342073" w14:textId="066382A5" w:rsidR="008A58CE" w:rsidRPr="000C1CB5" w:rsidRDefault="008A58CE" w:rsidP="008A58CE">
            <w:pPr>
              <w:widowControl w:val="0"/>
              <w:spacing w:line="240" w:lineRule="auto"/>
              <w:ind w:firstLine="0"/>
              <w:jc w:val="center"/>
              <w:rPr>
                <w:rFonts w:cs="Times New Roman"/>
                <w:sz w:val="20"/>
                <w:szCs w:val="20"/>
                <w:lang w:eastAsia="ru-RU"/>
              </w:rPr>
            </w:pPr>
            <w:r w:rsidRPr="000C1CB5">
              <w:rPr>
                <w:sz w:val="20"/>
                <w:szCs w:val="18"/>
                <w:lang w:eastAsia="ru-RU"/>
              </w:rPr>
              <w:t>20,706</w:t>
            </w:r>
          </w:p>
        </w:tc>
        <w:tc>
          <w:tcPr>
            <w:tcW w:w="529" w:type="pct"/>
          </w:tcPr>
          <w:p w14:paraId="6FCDBC22" w14:textId="00AAD247" w:rsidR="008A58CE" w:rsidRPr="00DE4927" w:rsidRDefault="008A58CE" w:rsidP="008A58CE">
            <w:pPr>
              <w:widowControl w:val="0"/>
              <w:spacing w:line="240" w:lineRule="auto"/>
              <w:ind w:firstLine="0"/>
              <w:jc w:val="center"/>
              <w:rPr>
                <w:rFonts w:cs="Times New Roman"/>
                <w:sz w:val="20"/>
                <w:szCs w:val="20"/>
                <w:lang w:eastAsia="ru-RU"/>
              </w:rPr>
            </w:pPr>
            <w:r w:rsidRPr="005D7BF3">
              <w:rPr>
                <w:sz w:val="20"/>
                <w:szCs w:val="18"/>
                <w:lang w:eastAsia="ru-RU"/>
              </w:rPr>
              <w:t>20,706</w:t>
            </w:r>
          </w:p>
        </w:tc>
      </w:tr>
      <w:tr w:rsidR="008A58CE" w:rsidRPr="003364EA" w14:paraId="1D12D47B" w14:textId="77777777" w:rsidTr="00052A17">
        <w:trPr>
          <w:trHeight w:val="333"/>
        </w:trPr>
        <w:tc>
          <w:tcPr>
            <w:tcW w:w="283" w:type="pct"/>
          </w:tcPr>
          <w:p w14:paraId="0E3DC87F" w14:textId="77777777" w:rsidR="008A58CE" w:rsidRPr="00DE4927" w:rsidRDefault="008A58CE" w:rsidP="008A58CE">
            <w:pPr>
              <w:widowControl w:val="0"/>
              <w:spacing w:line="240" w:lineRule="auto"/>
              <w:ind w:firstLine="0"/>
              <w:jc w:val="center"/>
              <w:rPr>
                <w:rFonts w:cs="Times New Roman"/>
                <w:sz w:val="20"/>
                <w:szCs w:val="20"/>
                <w:lang w:eastAsia="ru-RU"/>
              </w:rPr>
            </w:pPr>
            <w:r w:rsidRPr="00DE4927">
              <w:rPr>
                <w:rFonts w:cs="Times New Roman"/>
                <w:sz w:val="20"/>
                <w:szCs w:val="20"/>
                <w:lang w:eastAsia="ru-RU"/>
              </w:rPr>
              <w:t>2</w:t>
            </w:r>
          </w:p>
        </w:tc>
        <w:tc>
          <w:tcPr>
            <w:tcW w:w="2071" w:type="pct"/>
          </w:tcPr>
          <w:p w14:paraId="73415932" w14:textId="08957487" w:rsidR="008A58CE" w:rsidRPr="00DE4927" w:rsidRDefault="008A58CE" w:rsidP="008A58CE">
            <w:pPr>
              <w:widowControl w:val="0"/>
              <w:spacing w:line="240" w:lineRule="auto"/>
              <w:ind w:firstLine="0"/>
              <w:jc w:val="left"/>
              <w:rPr>
                <w:rFonts w:cs="Times New Roman"/>
                <w:sz w:val="20"/>
                <w:szCs w:val="20"/>
                <w:lang w:eastAsia="ru-RU"/>
              </w:rPr>
            </w:pPr>
            <w:r w:rsidRPr="00DE4927">
              <w:rPr>
                <w:rFonts w:cs="Times New Roman"/>
                <w:sz w:val="20"/>
                <w:szCs w:val="20"/>
                <w:lang w:eastAsia="ru-RU"/>
              </w:rPr>
              <w:t xml:space="preserve">Площадь жилого фонда, тыс. </w:t>
            </w:r>
            <w:r w:rsidR="000A7032" w:rsidRPr="00DE4927">
              <w:rPr>
                <w:rFonts w:cs="Times New Roman"/>
                <w:sz w:val="20"/>
                <w:szCs w:val="20"/>
                <w:lang w:eastAsia="ru-RU"/>
              </w:rPr>
              <w:t>м</w:t>
            </w:r>
            <w:r w:rsidR="000A7032" w:rsidRPr="000A7032">
              <w:rPr>
                <w:rFonts w:cs="Times New Roman"/>
                <w:sz w:val="20"/>
                <w:szCs w:val="20"/>
                <w:vertAlign w:val="superscript"/>
                <w:lang w:eastAsia="ru-RU"/>
              </w:rPr>
              <w:t>2</w:t>
            </w:r>
          </w:p>
        </w:tc>
        <w:tc>
          <w:tcPr>
            <w:tcW w:w="529" w:type="pct"/>
          </w:tcPr>
          <w:p w14:paraId="2D07C1AF" w14:textId="1B3F2EDF" w:rsidR="008A58CE" w:rsidRPr="00DE4927" w:rsidRDefault="008A58CE" w:rsidP="008A58CE">
            <w:pPr>
              <w:widowControl w:val="0"/>
              <w:spacing w:line="240" w:lineRule="auto"/>
              <w:ind w:firstLine="0"/>
              <w:jc w:val="center"/>
              <w:rPr>
                <w:rFonts w:cs="Times New Roman"/>
                <w:sz w:val="20"/>
                <w:szCs w:val="20"/>
                <w:lang w:eastAsia="ru-RU"/>
              </w:rPr>
            </w:pPr>
            <w:r>
              <w:rPr>
                <w:rFonts w:cs="Times New Roman"/>
                <w:sz w:val="20"/>
                <w:szCs w:val="20"/>
                <w:lang w:eastAsia="ru-RU"/>
              </w:rPr>
              <w:t>-</w:t>
            </w:r>
          </w:p>
        </w:tc>
        <w:tc>
          <w:tcPr>
            <w:tcW w:w="529" w:type="pct"/>
          </w:tcPr>
          <w:p w14:paraId="1D9E2D6B" w14:textId="00879D79" w:rsidR="008A58CE" w:rsidRPr="00DE4927" w:rsidRDefault="008A58CE" w:rsidP="008A58CE">
            <w:pPr>
              <w:widowControl w:val="0"/>
              <w:spacing w:line="240" w:lineRule="auto"/>
              <w:ind w:firstLine="0"/>
              <w:jc w:val="center"/>
              <w:rPr>
                <w:rFonts w:cs="Times New Roman"/>
                <w:sz w:val="20"/>
                <w:szCs w:val="20"/>
                <w:lang w:eastAsia="ru-RU"/>
              </w:rPr>
            </w:pPr>
            <w:r>
              <w:rPr>
                <w:rFonts w:cs="Times New Roman"/>
                <w:sz w:val="20"/>
                <w:szCs w:val="20"/>
                <w:lang w:eastAsia="ru-RU"/>
              </w:rPr>
              <w:t>-</w:t>
            </w:r>
          </w:p>
        </w:tc>
        <w:tc>
          <w:tcPr>
            <w:tcW w:w="529" w:type="pct"/>
          </w:tcPr>
          <w:p w14:paraId="5841295A" w14:textId="5CF9649C" w:rsidR="008A58CE" w:rsidRPr="00DE4927" w:rsidRDefault="008A58CE" w:rsidP="008A58CE">
            <w:pPr>
              <w:widowControl w:val="0"/>
              <w:spacing w:line="240" w:lineRule="auto"/>
              <w:ind w:firstLine="0"/>
              <w:jc w:val="center"/>
              <w:rPr>
                <w:rFonts w:cs="Times New Roman"/>
                <w:sz w:val="20"/>
                <w:szCs w:val="20"/>
                <w:lang w:eastAsia="ru-RU"/>
              </w:rPr>
            </w:pPr>
            <w:r w:rsidRPr="000C1CB5">
              <w:rPr>
                <w:rFonts w:cs="Times New Roman"/>
                <w:sz w:val="20"/>
                <w:szCs w:val="20"/>
                <w:lang w:eastAsia="ru-RU"/>
              </w:rPr>
              <w:t>635,9</w:t>
            </w:r>
          </w:p>
        </w:tc>
        <w:tc>
          <w:tcPr>
            <w:tcW w:w="529" w:type="pct"/>
          </w:tcPr>
          <w:p w14:paraId="56DC4679" w14:textId="145AB450" w:rsidR="008A58CE" w:rsidRPr="00DE4927" w:rsidRDefault="008A58CE" w:rsidP="008A58CE">
            <w:pPr>
              <w:widowControl w:val="0"/>
              <w:spacing w:line="240" w:lineRule="auto"/>
              <w:ind w:firstLine="0"/>
              <w:jc w:val="center"/>
              <w:rPr>
                <w:rFonts w:cs="Times New Roman"/>
                <w:sz w:val="20"/>
                <w:szCs w:val="20"/>
                <w:lang w:eastAsia="ru-RU"/>
              </w:rPr>
            </w:pPr>
            <w:r w:rsidRPr="000C1CB5">
              <w:rPr>
                <w:rFonts w:cs="Times New Roman"/>
                <w:sz w:val="20"/>
                <w:szCs w:val="20"/>
                <w:lang w:eastAsia="ru-RU"/>
              </w:rPr>
              <w:t>656,4</w:t>
            </w:r>
          </w:p>
        </w:tc>
        <w:tc>
          <w:tcPr>
            <w:tcW w:w="529" w:type="pct"/>
          </w:tcPr>
          <w:p w14:paraId="5B88758F" w14:textId="0C6B58EC" w:rsidR="008A58CE" w:rsidRPr="00DE4927" w:rsidRDefault="007C2544" w:rsidP="008A58CE">
            <w:pPr>
              <w:widowControl w:val="0"/>
              <w:spacing w:line="240" w:lineRule="auto"/>
              <w:ind w:firstLine="0"/>
              <w:jc w:val="center"/>
              <w:rPr>
                <w:rFonts w:cs="Times New Roman"/>
                <w:sz w:val="20"/>
                <w:szCs w:val="20"/>
                <w:lang w:eastAsia="ru-RU"/>
              </w:rPr>
            </w:pPr>
            <w:r w:rsidRPr="000C1CB5">
              <w:rPr>
                <w:rFonts w:cs="Times New Roman"/>
                <w:sz w:val="20"/>
                <w:szCs w:val="20"/>
                <w:lang w:eastAsia="ru-RU"/>
              </w:rPr>
              <w:t>656,4</w:t>
            </w:r>
          </w:p>
        </w:tc>
      </w:tr>
      <w:tr w:rsidR="008A58CE" w:rsidRPr="003364EA" w14:paraId="7C229E33" w14:textId="77777777" w:rsidTr="00052A17">
        <w:trPr>
          <w:trHeight w:val="222"/>
        </w:trPr>
        <w:tc>
          <w:tcPr>
            <w:tcW w:w="283" w:type="pct"/>
          </w:tcPr>
          <w:p w14:paraId="766E2AE0" w14:textId="77777777" w:rsidR="008A58CE" w:rsidRPr="00DE4927" w:rsidRDefault="008A58CE" w:rsidP="008A58CE">
            <w:pPr>
              <w:widowControl w:val="0"/>
              <w:spacing w:line="240" w:lineRule="auto"/>
              <w:ind w:firstLine="0"/>
              <w:jc w:val="center"/>
              <w:rPr>
                <w:rFonts w:cs="Times New Roman"/>
                <w:sz w:val="20"/>
                <w:szCs w:val="20"/>
                <w:lang w:eastAsia="ru-RU"/>
              </w:rPr>
            </w:pPr>
            <w:r w:rsidRPr="00DE4927">
              <w:rPr>
                <w:rFonts w:cs="Times New Roman"/>
                <w:sz w:val="20"/>
                <w:szCs w:val="20"/>
                <w:lang w:eastAsia="ru-RU"/>
              </w:rPr>
              <w:t>3</w:t>
            </w:r>
          </w:p>
        </w:tc>
        <w:tc>
          <w:tcPr>
            <w:tcW w:w="2071" w:type="pct"/>
          </w:tcPr>
          <w:p w14:paraId="7B6FDC6A" w14:textId="6BFC7E9C" w:rsidR="008A58CE" w:rsidRPr="00DE4927" w:rsidRDefault="008A58CE" w:rsidP="008A58CE">
            <w:pPr>
              <w:widowControl w:val="0"/>
              <w:spacing w:line="240" w:lineRule="auto"/>
              <w:ind w:firstLine="0"/>
              <w:jc w:val="left"/>
              <w:rPr>
                <w:rFonts w:cs="Times New Roman"/>
                <w:sz w:val="20"/>
                <w:szCs w:val="20"/>
                <w:lang w:eastAsia="ru-RU"/>
              </w:rPr>
            </w:pPr>
            <w:r w:rsidRPr="00DE4927">
              <w:rPr>
                <w:rFonts w:cs="Times New Roman"/>
                <w:sz w:val="20"/>
                <w:szCs w:val="20"/>
                <w:lang w:eastAsia="ru-RU"/>
              </w:rPr>
              <w:t>Обеспеченность населения города жиль</w:t>
            </w:r>
            <w:r>
              <w:rPr>
                <w:rFonts w:cs="Times New Roman"/>
                <w:sz w:val="20"/>
                <w:szCs w:val="20"/>
                <w:lang w:eastAsia="ru-RU"/>
              </w:rPr>
              <w:t>е</w:t>
            </w:r>
            <w:r w:rsidRPr="00DE4927">
              <w:rPr>
                <w:rFonts w:cs="Times New Roman"/>
                <w:sz w:val="20"/>
                <w:szCs w:val="20"/>
                <w:lang w:eastAsia="ru-RU"/>
              </w:rPr>
              <w:t xml:space="preserve">м, </w:t>
            </w:r>
            <w:r w:rsidR="000A7032" w:rsidRPr="00DE4927">
              <w:rPr>
                <w:rFonts w:cs="Times New Roman"/>
                <w:sz w:val="20"/>
                <w:szCs w:val="20"/>
                <w:lang w:eastAsia="ru-RU"/>
              </w:rPr>
              <w:t>м</w:t>
            </w:r>
            <w:r w:rsidR="000A7032" w:rsidRPr="000A7032">
              <w:rPr>
                <w:rFonts w:cs="Times New Roman"/>
                <w:sz w:val="20"/>
                <w:szCs w:val="20"/>
                <w:vertAlign w:val="superscript"/>
                <w:lang w:eastAsia="ru-RU"/>
              </w:rPr>
              <w:t>2</w:t>
            </w:r>
            <w:r w:rsidRPr="00DE4927">
              <w:rPr>
                <w:rFonts w:cs="Times New Roman"/>
                <w:sz w:val="20"/>
                <w:szCs w:val="20"/>
                <w:lang w:eastAsia="ru-RU"/>
              </w:rPr>
              <w:t>/чел.</w:t>
            </w:r>
          </w:p>
        </w:tc>
        <w:tc>
          <w:tcPr>
            <w:tcW w:w="529" w:type="pct"/>
          </w:tcPr>
          <w:p w14:paraId="0D67D741" w14:textId="372F5B87" w:rsidR="008A58CE" w:rsidRPr="00DE4927" w:rsidRDefault="008A58CE" w:rsidP="008A58CE">
            <w:pPr>
              <w:widowControl w:val="0"/>
              <w:spacing w:line="240" w:lineRule="auto"/>
              <w:ind w:firstLine="0"/>
              <w:jc w:val="center"/>
              <w:rPr>
                <w:rFonts w:cs="Times New Roman"/>
                <w:sz w:val="20"/>
                <w:szCs w:val="20"/>
                <w:lang w:eastAsia="ru-RU"/>
              </w:rPr>
            </w:pPr>
            <w:r>
              <w:rPr>
                <w:rFonts w:cs="Times New Roman"/>
                <w:sz w:val="20"/>
                <w:szCs w:val="20"/>
                <w:lang w:eastAsia="ru-RU"/>
              </w:rPr>
              <w:t>-</w:t>
            </w:r>
          </w:p>
        </w:tc>
        <w:tc>
          <w:tcPr>
            <w:tcW w:w="529" w:type="pct"/>
          </w:tcPr>
          <w:p w14:paraId="63B99F1E" w14:textId="0B358D0F" w:rsidR="008A58CE" w:rsidRPr="00DE4927" w:rsidRDefault="008A58CE" w:rsidP="008A58CE">
            <w:pPr>
              <w:widowControl w:val="0"/>
              <w:spacing w:line="240" w:lineRule="auto"/>
              <w:ind w:firstLine="0"/>
              <w:jc w:val="center"/>
              <w:rPr>
                <w:rFonts w:cs="Times New Roman"/>
                <w:sz w:val="20"/>
                <w:szCs w:val="20"/>
                <w:lang w:eastAsia="ru-RU"/>
              </w:rPr>
            </w:pPr>
            <w:r>
              <w:rPr>
                <w:rFonts w:cs="Times New Roman"/>
                <w:sz w:val="20"/>
                <w:szCs w:val="20"/>
                <w:lang w:eastAsia="ru-RU"/>
              </w:rPr>
              <w:t>-</w:t>
            </w:r>
          </w:p>
        </w:tc>
        <w:tc>
          <w:tcPr>
            <w:tcW w:w="529" w:type="pct"/>
          </w:tcPr>
          <w:p w14:paraId="631A3F2D" w14:textId="6E88EBB4" w:rsidR="008A58CE" w:rsidRPr="00DE4927" w:rsidRDefault="008A58CE" w:rsidP="008A58CE">
            <w:pPr>
              <w:widowControl w:val="0"/>
              <w:spacing w:line="240" w:lineRule="auto"/>
              <w:ind w:firstLine="0"/>
              <w:jc w:val="center"/>
              <w:rPr>
                <w:rFonts w:cs="Times New Roman"/>
                <w:sz w:val="20"/>
                <w:szCs w:val="20"/>
                <w:lang w:eastAsia="ru-RU"/>
              </w:rPr>
            </w:pPr>
            <w:r>
              <w:rPr>
                <w:rFonts w:cs="Times New Roman"/>
                <w:sz w:val="20"/>
                <w:szCs w:val="20"/>
                <w:lang w:eastAsia="ru-RU"/>
              </w:rPr>
              <w:t>31,94</w:t>
            </w:r>
          </w:p>
        </w:tc>
        <w:tc>
          <w:tcPr>
            <w:tcW w:w="529" w:type="pct"/>
          </w:tcPr>
          <w:p w14:paraId="00F6962A" w14:textId="42B45792" w:rsidR="008A58CE" w:rsidRPr="00DE4927" w:rsidRDefault="008A58CE" w:rsidP="008A58CE">
            <w:pPr>
              <w:widowControl w:val="0"/>
              <w:spacing w:line="240" w:lineRule="auto"/>
              <w:ind w:firstLine="0"/>
              <w:jc w:val="center"/>
              <w:rPr>
                <w:rFonts w:cs="Times New Roman"/>
                <w:sz w:val="20"/>
                <w:szCs w:val="20"/>
                <w:lang w:eastAsia="ru-RU"/>
              </w:rPr>
            </w:pPr>
            <w:r>
              <w:rPr>
                <w:rFonts w:cs="Times New Roman"/>
                <w:sz w:val="20"/>
                <w:szCs w:val="20"/>
                <w:lang w:eastAsia="ru-RU"/>
              </w:rPr>
              <w:t>31,7</w:t>
            </w:r>
          </w:p>
        </w:tc>
        <w:tc>
          <w:tcPr>
            <w:tcW w:w="529" w:type="pct"/>
          </w:tcPr>
          <w:p w14:paraId="0EEB838E" w14:textId="0BDC632C" w:rsidR="008A58CE" w:rsidRPr="00DE4927" w:rsidRDefault="008A58CE" w:rsidP="008A58CE">
            <w:pPr>
              <w:widowControl w:val="0"/>
              <w:spacing w:line="240" w:lineRule="auto"/>
              <w:ind w:firstLine="0"/>
              <w:jc w:val="center"/>
              <w:rPr>
                <w:rFonts w:cs="Times New Roman"/>
                <w:sz w:val="20"/>
                <w:szCs w:val="20"/>
                <w:lang w:eastAsia="ru-RU"/>
              </w:rPr>
            </w:pPr>
          </w:p>
        </w:tc>
      </w:tr>
    </w:tbl>
    <w:p w14:paraId="608E1CF7" w14:textId="77777777" w:rsidR="00052A17" w:rsidRPr="003364EA" w:rsidRDefault="00052A17" w:rsidP="00052A17">
      <w:pPr>
        <w:pStyle w:val="aff0"/>
        <w:spacing w:line="240" w:lineRule="auto"/>
      </w:pPr>
    </w:p>
    <w:p w14:paraId="14356761" w14:textId="709C04C1" w:rsidR="00C14AD0" w:rsidRPr="00C14AD0" w:rsidRDefault="00C14AD0" w:rsidP="00C14AD0">
      <w:r w:rsidRPr="00C14AD0">
        <w:t>Численность населения Осиновского с. п. на 01.01.2025 составила 20,706 тысяч человек, которые проживают в сельской местности. Численность населения на 01.01.2026 будет опубликована в третьей декаде апреля 2026 года на официальном сайте Росстата в разделе «Базы данных» (</w:t>
      </w:r>
      <w:hyperlink r:id="rId21" w:history="1">
        <w:r w:rsidRPr="00C14AD0">
          <w:rPr>
            <w:rStyle w:val="af"/>
          </w:rPr>
          <w:t>https://rosstat.gov.ru/storage/mediabank/MUNST.htm</w:t>
        </w:r>
      </w:hyperlink>
      <w:r w:rsidRPr="00C14AD0">
        <w:t>).</w:t>
      </w:r>
    </w:p>
    <w:p w14:paraId="70DFD548" w14:textId="77777777" w:rsidR="008725AD" w:rsidRDefault="008725AD" w:rsidP="00052A17"/>
    <w:p w14:paraId="6765A424" w14:textId="77777777" w:rsidR="00DD7D3B" w:rsidRDefault="00DD7D3B" w:rsidP="008725AD">
      <w:pPr>
        <w:sectPr w:rsidR="00DD7D3B" w:rsidSect="00052A17">
          <w:pgSz w:w="11906" w:h="16838" w:code="9"/>
          <w:pgMar w:top="851" w:right="851" w:bottom="851" w:left="1418" w:header="567" w:footer="567" w:gutter="0"/>
          <w:cols w:space="708"/>
          <w:docGrid w:linePitch="360"/>
        </w:sectPr>
      </w:pPr>
    </w:p>
    <w:p w14:paraId="7D4578FF" w14:textId="3C562921" w:rsidR="008725AD" w:rsidRPr="003364EA" w:rsidRDefault="008725AD" w:rsidP="008725AD">
      <w:r w:rsidRPr="003364EA">
        <w:lastRenderedPageBreak/>
        <w:t xml:space="preserve">Обобщенные данные о приростах отапливаемых площадей на каждом этапе с разделением на многоквартирные жилые дома, индивидуальные жилые дома, общественно-деловые здания и производственную застройку представлены в </w:t>
      </w:r>
      <w:r w:rsidRPr="003364EA">
        <w:rPr>
          <w:lang w:eastAsia="ru-RU"/>
        </w:rPr>
        <w:t xml:space="preserve">таблице </w:t>
      </w:r>
      <w:r w:rsidR="008176AE">
        <w:rPr>
          <w:lang w:eastAsia="ru-RU"/>
        </w:rPr>
        <w:fldChar w:fldCharType="begin"/>
      </w:r>
      <w:r w:rsidR="008176AE">
        <w:rPr>
          <w:lang w:eastAsia="ru-RU"/>
        </w:rPr>
        <w:instrText xml:space="preserve"> REF _Ref225523448 \h  \* MERGEFORMAT </w:instrText>
      </w:r>
      <w:r w:rsidR="008176AE">
        <w:rPr>
          <w:lang w:eastAsia="ru-RU"/>
        </w:rPr>
      </w:r>
      <w:r w:rsidR="008176AE">
        <w:rPr>
          <w:lang w:eastAsia="ru-RU"/>
        </w:rPr>
        <w:fldChar w:fldCharType="separate"/>
      </w:r>
      <w:r w:rsidR="00530C03" w:rsidRPr="00530C03">
        <w:rPr>
          <w:rStyle w:val="af3"/>
        </w:rPr>
        <w:t>Таблица</w:t>
      </w:r>
      <w:r w:rsidR="00530C03">
        <w:rPr>
          <w:lang w:eastAsia="ru-RU"/>
        </w:rPr>
        <w:t xml:space="preserve"> </w:t>
      </w:r>
      <w:r w:rsidR="00530C03">
        <w:rPr>
          <w:noProof/>
        </w:rPr>
        <w:t>2</w:t>
      </w:r>
      <w:r w:rsidR="00530C03">
        <w:t>.</w:t>
      </w:r>
      <w:r w:rsidR="00530C03">
        <w:rPr>
          <w:noProof/>
        </w:rPr>
        <w:t>3</w:t>
      </w:r>
      <w:r w:rsidR="008176AE">
        <w:rPr>
          <w:lang w:eastAsia="ru-RU"/>
        </w:rPr>
        <w:fldChar w:fldCharType="end"/>
      </w:r>
    </w:p>
    <w:p w14:paraId="6D3FC10D" w14:textId="51CF084A" w:rsidR="008725AD" w:rsidRPr="003364EA" w:rsidRDefault="00F41847" w:rsidP="008725AD">
      <w:pPr>
        <w:pStyle w:val="af0"/>
        <w:rPr>
          <w:lang w:eastAsia="ru-RU"/>
        </w:rPr>
      </w:pPr>
      <w:bookmarkStart w:id="36" w:name="_Ref225523448"/>
      <w:bookmarkStart w:id="37" w:name="_Toc135380857"/>
      <w:bookmarkStart w:id="38" w:name="_Toc206667322"/>
      <w:bookmarkStart w:id="39" w:name="_Toc209693305"/>
      <w:bookmarkStart w:id="40" w:name="_Toc225859361"/>
      <w:r>
        <w:rPr>
          <w:lang w:eastAsia="ru-RU"/>
        </w:rPr>
        <w:t xml:space="preserve">Таблица </w:t>
      </w:r>
      <w:fldSimple w:instr=" STYLEREF 1 \s ">
        <w:r w:rsidR="00530C03">
          <w:rPr>
            <w:noProof/>
          </w:rPr>
          <w:t>2</w:t>
        </w:r>
      </w:fldSimple>
      <w:r>
        <w:t>.</w:t>
      </w:r>
      <w:fldSimple w:instr=" SEQ Таблица \* ARABIC \s 1 ">
        <w:r w:rsidR="00530C03">
          <w:rPr>
            <w:noProof/>
          </w:rPr>
          <w:t>3</w:t>
        </w:r>
      </w:fldSimple>
      <w:bookmarkEnd w:id="36"/>
      <w:r>
        <w:t xml:space="preserve"> </w:t>
      </w:r>
      <w:r w:rsidR="008725AD" w:rsidRPr="009A7F7A">
        <w:rPr>
          <w:lang w:eastAsia="ru-RU"/>
        </w:rPr>
        <w:t>–</w:t>
      </w:r>
      <w:r w:rsidR="008725AD" w:rsidRPr="003364EA">
        <w:rPr>
          <w:lang w:eastAsia="ru-RU"/>
        </w:rPr>
        <w:t xml:space="preserve"> Обобщенные данные о приростах отапливаемых площадей</w:t>
      </w:r>
      <w:bookmarkEnd w:id="37"/>
      <w:bookmarkEnd w:id="38"/>
      <w:bookmarkEnd w:id="39"/>
      <w:bookmarkEnd w:id="40"/>
    </w:p>
    <w:tbl>
      <w:tblPr>
        <w:tblW w:w="21393" w:type="dxa"/>
        <w:tblLook w:val="04A0" w:firstRow="1" w:lastRow="0" w:firstColumn="1" w:lastColumn="0" w:noHBand="0" w:noVBand="1"/>
      </w:tblPr>
      <w:tblGrid>
        <w:gridCol w:w="2033"/>
        <w:gridCol w:w="739"/>
        <w:gridCol w:w="737"/>
        <w:gridCol w:w="731"/>
        <w:gridCol w:w="731"/>
        <w:gridCol w:w="825"/>
        <w:gridCol w:w="730"/>
        <w:gridCol w:w="813"/>
        <w:gridCol w:w="730"/>
        <w:gridCol w:w="730"/>
        <w:gridCol w:w="730"/>
        <w:gridCol w:w="813"/>
        <w:gridCol w:w="813"/>
        <w:gridCol w:w="813"/>
        <w:gridCol w:w="813"/>
        <w:gridCol w:w="730"/>
        <w:gridCol w:w="690"/>
        <w:gridCol w:w="690"/>
        <w:gridCol w:w="730"/>
        <w:gridCol w:w="690"/>
        <w:gridCol w:w="690"/>
        <w:gridCol w:w="690"/>
        <w:gridCol w:w="690"/>
        <w:gridCol w:w="690"/>
        <w:gridCol w:w="690"/>
        <w:gridCol w:w="690"/>
        <w:gridCol w:w="925"/>
        <w:gridCol w:w="17"/>
      </w:tblGrid>
      <w:tr w:rsidR="00DD7D3B" w:rsidRPr="00DD7D3B" w14:paraId="7572F8F9" w14:textId="6364D80C" w:rsidTr="00D41C17">
        <w:trPr>
          <w:trHeight w:val="287"/>
        </w:trPr>
        <w:tc>
          <w:tcPr>
            <w:tcW w:w="2033" w:type="dxa"/>
            <w:vMerge w:val="restart"/>
            <w:tcBorders>
              <w:top w:val="single" w:sz="4" w:space="0" w:color="auto"/>
              <w:left w:val="single" w:sz="4" w:space="0" w:color="auto"/>
              <w:bottom w:val="single" w:sz="4" w:space="0" w:color="auto"/>
              <w:right w:val="single" w:sz="4" w:space="0" w:color="auto"/>
            </w:tcBorders>
            <w:vAlign w:val="center"/>
            <w:hideMark/>
          </w:tcPr>
          <w:p w14:paraId="4B4A04D9"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Наименование показателя</w:t>
            </w:r>
          </w:p>
        </w:tc>
        <w:tc>
          <w:tcPr>
            <w:tcW w:w="19360" w:type="dxa"/>
            <w:gridSpan w:val="27"/>
            <w:tcBorders>
              <w:top w:val="single" w:sz="4" w:space="0" w:color="auto"/>
              <w:left w:val="nil"/>
              <w:bottom w:val="single" w:sz="4" w:space="0" w:color="auto"/>
              <w:right w:val="single" w:sz="4" w:space="0" w:color="auto"/>
            </w:tcBorders>
            <w:vAlign w:val="center"/>
            <w:hideMark/>
          </w:tcPr>
          <w:p w14:paraId="2EC13A4C" w14:textId="57A0473B"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Отапливаемая площадь</w:t>
            </w:r>
            <w:bookmarkStart w:id="41" w:name="_Hlk224907828"/>
            <w:r w:rsidRPr="00DD7D3B">
              <w:rPr>
                <w:rFonts w:eastAsia="Times New Roman" w:cs="Times New Roman"/>
                <w:b/>
                <w:bCs/>
                <w:color w:val="000000"/>
                <w:sz w:val="18"/>
                <w:szCs w:val="18"/>
                <w:lang w:eastAsia="ru-RU"/>
              </w:rPr>
              <w:t xml:space="preserve">, тыс </w:t>
            </w:r>
            <w:r w:rsidR="000A7032" w:rsidRPr="00DE4927">
              <w:rPr>
                <w:rFonts w:cs="Times New Roman"/>
                <w:sz w:val="20"/>
                <w:szCs w:val="20"/>
                <w:lang w:eastAsia="ru-RU"/>
              </w:rPr>
              <w:t>м</w:t>
            </w:r>
            <w:r w:rsidR="000A7032" w:rsidRPr="000A7032">
              <w:rPr>
                <w:rFonts w:cs="Times New Roman"/>
                <w:sz w:val="20"/>
                <w:szCs w:val="20"/>
                <w:vertAlign w:val="superscript"/>
                <w:lang w:eastAsia="ru-RU"/>
              </w:rPr>
              <w:t>2</w:t>
            </w:r>
            <w:bookmarkEnd w:id="41"/>
          </w:p>
        </w:tc>
      </w:tr>
      <w:tr w:rsidR="00DD7D3B" w:rsidRPr="00DD7D3B" w14:paraId="2A31144C" w14:textId="45E64BB4" w:rsidTr="00D41C17">
        <w:trPr>
          <w:gridAfter w:val="1"/>
          <w:wAfter w:w="17" w:type="dxa"/>
          <w:trHeight w:val="637"/>
        </w:trPr>
        <w:tc>
          <w:tcPr>
            <w:tcW w:w="2033" w:type="dxa"/>
            <w:vMerge/>
            <w:tcBorders>
              <w:top w:val="single" w:sz="4" w:space="0" w:color="auto"/>
              <w:left w:val="single" w:sz="4" w:space="0" w:color="auto"/>
              <w:bottom w:val="single" w:sz="4" w:space="0" w:color="auto"/>
              <w:right w:val="single" w:sz="4" w:space="0" w:color="auto"/>
            </w:tcBorders>
            <w:vAlign w:val="center"/>
            <w:hideMark/>
          </w:tcPr>
          <w:p w14:paraId="56C6503B" w14:textId="77777777" w:rsidR="00DD7D3B" w:rsidRPr="00DD7D3B" w:rsidRDefault="00DD7D3B" w:rsidP="00DD7D3B">
            <w:pPr>
              <w:spacing w:line="240" w:lineRule="auto"/>
              <w:ind w:firstLine="0"/>
              <w:jc w:val="left"/>
              <w:rPr>
                <w:rFonts w:eastAsia="Times New Roman" w:cs="Times New Roman"/>
                <w:b/>
                <w:bCs/>
                <w:color w:val="000000"/>
                <w:sz w:val="18"/>
                <w:szCs w:val="18"/>
                <w:lang w:eastAsia="ru-RU"/>
              </w:rPr>
            </w:pPr>
          </w:p>
        </w:tc>
        <w:tc>
          <w:tcPr>
            <w:tcW w:w="739" w:type="dxa"/>
            <w:tcBorders>
              <w:top w:val="nil"/>
              <w:left w:val="nil"/>
              <w:bottom w:val="single" w:sz="4" w:space="0" w:color="auto"/>
              <w:right w:val="single" w:sz="4" w:space="0" w:color="auto"/>
            </w:tcBorders>
            <w:vAlign w:val="center"/>
            <w:hideMark/>
          </w:tcPr>
          <w:p w14:paraId="1100D74E"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2026</w:t>
            </w:r>
          </w:p>
        </w:tc>
        <w:tc>
          <w:tcPr>
            <w:tcW w:w="737" w:type="dxa"/>
            <w:tcBorders>
              <w:top w:val="nil"/>
              <w:left w:val="nil"/>
              <w:bottom w:val="single" w:sz="4" w:space="0" w:color="auto"/>
              <w:right w:val="single" w:sz="4" w:space="0" w:color="auto"/>
            </w:tcBorders>
            <w:vAlign w:val="center"/>
            <w:hideMark/>
          </w:tcPr>
          <w:p w14:paraId="68508614"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2027</w:t>
            </w:r>
          </w:p>
        </w:tc>
        <w:tc>
          <w:tcPr>
            <w:tcW w:w="731" w:type="dxa"/>
            <w:tcBorders>
              <w:top w:val="nil"/>
              <w:left w:val="nil"/>
              <w:bottom w:val="single" w:sz="4" w:space="0" w:color="auto"/>
              <w:right w:val="single" w:sz="4" w:space="0" w:color="auto"/>
            </w:tcBorders>
            <w:vAlign w:val="center"/>
            <w:hideMark/>
          </w:tcPr>
          <w:p w14:paraId="743496B0"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2028</w:t>
            </w:r>
          </w:p>
        </w:tc>
        <w:tc>
          <w:tcPr>
            <w:tcW w:w="731" w:type="dxa"/>
            <w:tcBorders>
              <w:top w:val="nil"/>
              <w:left w:val="nil"/>
              <w:bottom w:val="single" w:sz="4" w:space="0" w:color="auto"/>
              <w:right w:val="single" w:sz="4" w:space="0" w:color="auto"/>
            </w:tcBorders>
            <w:vAlign w:val="center"/>
            <w:hideMark/>
          </w:tcPr>
          <w:p w14:paraId="2085CD95"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2029</w:t>
            </w:r>
          </w:p>
        </w:tc>
        <w:tc>
          <w:tcPr>
            <w:tcW w:w="825" w:type="dxa"/>
            <w:tcBorders>
              <w:top w:val="nil"/>
              <w:left w:val="nil"/>
              <w:bottom w:val="single" w:sz="4" w:space="0" w:color="auto"/>
              <w:right w:val="single" w:sz="4" w:space="0" w:color="auto"/>
            </w:tcBorders>
            <w:vAlign w:val="center"/>
            <w:hideMark/>
          </w:tcPr>
          <w:p w14:paraId="482C997B"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2030</w:t>
            </w:r>
          </w:p>
        </w:tc>
        <w:tc>
          <w:tcPr>
            <w:tcW w:w="730" w:type="dxa"/>
            <w:tcBorders>
              <w:top w:val="nil"/>
              <w:left w:val="nil"/>
              <w:bottom w:val="single" w:sz="4" w:space="0" w:color="auto"/>
              <w:right w:val="single" w:sz="4" w:space="0" w:color="auto"/>
            </w:tcBorders>
            <w:vAlign w:val="center"/>
            <w:hideMark/>
          </w:tcPr>
          <w:p w14:paraId="7208E10B"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2031</w:t>
            </w:r>
          </w:p>
        </w:tc>
        <w:tc>
          <w:tcPr>
            <w:tcW w:w="813" w:type="dxa"/>
            <w:tcBorders>
              <w:top w:val="nil"/>
              <w:left w:val="nil"/>
              <w:bottom w:val="single" w:sz="4" w:space="0" w:color="auto"/>
              <w:right w:val="single" w:sz="4" w:space="0" w:color="auto"/>
            </w:tcBorders>
            <w:vAlign w:val="center"/>
            <w:hideMark/>
          </w:tcPr>
          <w:p w14:paraId="59AE4946"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2032</w:t>
            </w:r>
          </w:p>
        </w:tc>
        <w:tc>
          <w:tcPr>
            <w:tcW w:w="730" w:type="dxa"/>
            <w:tcBorders>
              <w:top w:val="nil"/>
              <w:left w:val="nil"/>
              <w:bottom w:val="single" w:sz="4" w:space="0" w:color="auto"/>
              <w:right w:val="single" w:sz="4" w:space="0" w:color="auto"/>
            </w:tcBorders>
            <w:vAlign w:val="center"/>
            <w:hideMark/>
          </w:tcPr>
          <w:p w14:paraId="0E3DDA06"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2033</w:t>
            </w:r>
          </w:p>
        </w:tc>
        <w:tc>
          <w:tcPr>
            <w:tcW w:w="730" w:type="dxa"/>
            <w:tcBorders>
              <w:top w:val="nil"/>
              <w:left w:val="nil"/>
              <w:bottom w:val="single" w:sz="4" w:space="0" w:color="auto"/>
              <w:right w:val="single" w:sz="4" w:space="0" w:color="auto"/>
            </w:tcBorders>
            <w:vAlign w:val="center"/>
            <w:hideMark/>
          </w:tcPr>
          <w:p w14:paraId="75E1D89D"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2034</w:t>
            </w:r>
          </w:p>
        </w:tc>
        <w:tc>
          <w:tcPr>
            <w:tcW w:w="730" w:type="dxa"/>
            <w:tcBorders>
              <w:top w:val="nil"/>
              <w:left w:val="nil"/>
              <w:bottom w:val="single" w:sz="4" w:space="0" w:color="auto"/>
              <w:right w:val="single" w:sz="4" w:space="0" w:color="auto"/>
            </w:tcBorders>
            <w:vAlign w:val="center"/>
            <w:hideMark/>
          </w:tcPr>
          <w:p w14:paraId="74400754"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2035</w:t>
            </w:r>
          </w:p>
        </w:tc>
        <w:tc>
          <w:tcPr>
            <w:tcW w:w="813" w:type="dxa"/>
            <w:tcBorders>
              <w:top w:val="nil"/>
              <w:left w:val="nil"/>
              <w:bottom w:val="single" w:sz="4" w:space="0" w:color="auto"/>
              <w:right w:val="single" w:sz="4" w:space="0" w:color="auto"/>
            </w:tcBorders>
            <w:vAlign w:val="center"/>
            <w:hideMark/>
          </w:tcPr>
          <w:p w14:paraId="57660AF0"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2036</w:t>
            </w:r>
          </w:p>
        </w:tc>
        <w:tc>
          <w:tcPr>
            <w:tcW w:w="813" w:type="dxa"/>
            <w:tcBorders>
              <w:top w:val="nil"/>
              <w:left w:val="nil"/>
              <w:bottom w:val="single" w:sz="4" w:space="0" w:color="auto"/>
              <w:right w:val="single" w:sz="4" w:space="0" w:color="auto"/>
            </w:tcBorders>
            <w:vAlign w:val="center"/>
            <w:hideMark/>
          </w:tcPr>
          <w:p w14:paraId="00BE88E9"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2037</w:t>
            </w:r>
          </w:p>
        </w:tc>
        <w:tc>
          <w:tcPr>
            <w:tcW w:w="813" w:type="dxa"/>
            <w:tcBorders>
              <w:top w:val="nil"/>
              <w:left w:val="nil"/>
              <w:bottom w:val="single" w:sz="4" w:space="0" w:color="auto"/>
              <w:right w:val="single" w:sz="4" w:space="0" w:color="auto"/>
            </w:tcBorders>
            <w:vAlign w:val="center"/>
            <w:hideMark/>
          </w:tcPr>
          <w:p w14:paraId="2896FF74"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2038</w:t>
            </w:r>
          </w:p>
        </w:tc>
        <w:tc>
          <w:tcPr>
            <w:tcW w:w="813" w:type="dxa"/>
            <w:tcBorders>
              <w:top w:val="nil"/>
              <w:left w:val="nil"/>
              <w:bottom w:val="single" w:sz="4" w:space="0" w:color="auto"/>
              <w:right w:val="single" w:sz="4" w:space="0" w:color="auto"/>
            </w:tcBorders>
            <w:vAlign w:val="center"/>
            <w:hideMark/>
          </w:tcPr>
          <w:p w14:paraId="43D2D072"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2039</w:t>
            </w:r>
          </w:p>
        </w:tc>
        <w:tc>
          <w:tcPr>
            <w:tcW w:w="730" w:type="dxa"/>
            <w:tcBorders>
              <w:top w:val="nil"/>
              <w:left w:val="nil"/>
              <w:bottom w:val="single" w:sz="4" w:space="0" w:color="auto"/>
              <w:right w:val="single" w:sz="4" w:space="0" w:color="auto"/>
            </w:tcBorders>
            <w:vAlign w:val="center"/>
            <w:hideMark/>
          </w:tcPr>
          <w:p w14:paraId="09937973"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2040</w:t>
            </w:r>
          </w:p>
        </w:tc>
        <w:tc>
          <w:tcPr>
            <w:tcW w:w="690" w:type="dxa"/>
            <w:tcBorders>
              <w:top w:val="nil"/>
              <w:left w:val="nil"/>
              <w:bottom w:val="single" w:sz="4" w:space="0" w:color="auto"/>
              <w:right w:val="single" w:sz="4" w:space="0" w:color="auto"/>
            </w:tcBorders>
            <w:vAlign w:val="center"/>
            <w:hideMark/>
          </w:tcPr>
          <w:p w14:paraId="79A6EC44"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2041</w:t>
            </w:r>
          </w:p>
        </w:tc>
        <w:tc>
          <w:tcPr>
            <w:tcW w:w="690" w:type="dxa"/>
            <w:tcBorders>
              <w:top w:val="nil"/>
              <w:left w:val="nil"/>
              <w:bottom w:val="single" w:sz="4" w:space="0" w:color="auto"/>
              <w:right w:val="single" w:sz="4" w:space="0" w:color="auto"/>
            </w:tcBorders>
            <w:vAlign w:val="center"/>
            <w:hideMark/>
          </w:tcPr>
          <w:p w14:paraId="13C2F573"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2042</w:t>
            </w:r>
          </w:p>
        </w:tc>
        <w:tc>
          <w:tcPr>
            <w:tcW w:w="730" w:type="dxa"/>
            <w:tcBorders>
              <w:top w:val="nil"/>
              <w:left w:val="nil"/>
              <w:bottom w:val="single" w:sz="4" w:space="0" w:color="auto"/>
              <w:right w:val="single" w:sz="4" w:space="0" w:color="auto"/>
            </w:tcBorders>
            <w:vAlign w:val="center"/>
            <w:hideMark/>
          </w:tcPr>
          <w:p w14:paraId="394F0349"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2043</w:t>
            </w:r>
          </w:p>
        </w:tc>
        <w:tc>
          <w:tcPr>
            <w:tcW w:w="690" w:type="dxa"/>
            <w:tcBorders>
              <w:top w:val="nil"/>
              <w:left w:val="nil"/>
              <w:bottom w:val="single" w:sz="4" w:space="0" w:color="auto"/>
              <w:right w:val="single" w:sz="4" w:space="0" w:color="auto"/>
            </w:tcBorders>
            <w:vAlign w:val="center"/>
            <w:hideMark/>
          </w:tcPr>
          <w:p w14:paraId="273DDE70"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2044</w:t>
            </w:r>
          </w:p>
        </w:tc>
        <w:tc>
          <w:tcPr>
            <w:tcW w:w="690" w:type="dxa"/>
            <w:tcBorders>
              <w:top w:val="nil"/>
              <w:left w:val="nil"/>
              <w:bottom w:val="single" w:sz="4" w:space="0" w:color="auto"/>
              <w:right w:val="single" w:sz="4" w:space="0" w:color="auto"/>
            </w:tcBorders>
            <w:vAlign w:val="center"/>
            <w:hideMark/>
          </w:tcPr>
          <w:p w14:paraId="0B8B3D24"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2045</w:t>
            </w:r>
          </w:p>
        </w:tc>
        <w:tc>
          <w:tcPr>
            <w:tcW w:w="690" w:type="dxa"/>
            <w:tcBorders>
              <w:top w:val="nil"/>
              <w:left w:val="nil"/>
              <w:bottom w:val="single" w:sz="4" w:space="0" w:color="auto"/>
              <w:right w:val="single" w:sz="4" w:space="0" w:color="auto"/>
            </w:tcBorders>
            <w:vAlign w:val="center"/>
            <w:hideMark/>
          </w:tcPr>
          <w:p w14:paraId="77B5485F"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2046</w:t>
            </w:r>
          </w:p>
        </w:tc>
        <w:tc>
          <w:tcPr>
            <w:tcW w:w="690" w:type="dxa"/>
            <w:tcBorders>
              <w:top w:val="nil"/>
              <w:left w:val="nil"/>
              <w:bottom w:val="single" w:sz="4" w:space="0" w:color="auto"/>
              <w:right w:val="single" w:sz="4" w:space="0" w:color="auto"/>
            </w:tcBorders>
            <w:vAlign w:val="center"/>
            <w:hideMark/>
          </w:tcPr>
          <w:p w14:paraId="00A64A7E"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2047</w:t>
            </w:r>
          </w:p>
        </w:tc>
        <w:tc>
          <w:tcPr>
            <w:tcW w:w="690" w:type="dxa"/>
            <w:tcBorders>
              <w:top w:val="nil"/>
              <w:left w:val="nil"/>
              <w:bottom w:val="single" w:sz="4" w:space="0" w:color="auto"/>
              <w:right w:val="single" w:sz="4" w:space="0" w:color="auto"/>
            </w:tcBorders>
            <w:vAlign w:val="center"/>
            <w:hideMark/>
          </w:tcPr>
          <w:p w14:paraId="06847F7F"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2048</w:t>
            </w:r>
          </w:p>
        </w:tc>
        <w:tc>
          <w:tcPr>
            <w:tcW w:w="690" w:type="dxa"/>
            <w:tcBorders>
              <w:top w:val="nil"/>
              <w:left w:val="nil"/>
              <w:bottom w:val="single" w:sz="4" w:space="0" w:color="auto"/>
              <w:right w:val="single" w:sz="4" w:space="0" w:color="auto"/>
            </w:tcBorders>
            <w:vAlign w:val="center"/>
            <w:hideMark/>
          </w:tcPr>
          <w:p w14:paraId="241BD5B3"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2049</w:t>
            </w:r>
          </w:p>
        </w:tc>
        <w:tc>
          <w:tcPr>
            <w:tcW w:w="690" w:type="dxa"/>
            <w:tcBorders>
              <w:top w:val="nil"/>
              <w:left w:val="nil"/>
              <w:bottom w:val="single" w:sz="4" w:space="0" w:color="auto"/>
              <w:right w:val="single" w:sz="4" w:space="0" w:color="auto"/>
            </w:tcBorders>
            <w:vAlign w:val="center"/>
            <w:hideMark/>
          </w:tcPr>
          <w:p w14:paraId="5AE1F998"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2050</w:t>
            </w:r>
          </w:p>
        </w:tc>
        <w:tc>
          <w:tcPr>
            <w:tcW w:w="925" w:type="dxa"/>
            <w:tcBorders>
              <w:top w:val="single" w:sz="4" w:space="0" w:color="auto"/>
              <w:left w:val="single" w:sz="4" w:space="0" w:color="auto"/>
              <w:bottom w:val="single" w:sz="4" w:space="0" w:color="auto"/>
              <w:right w:val="single" w:sz="4" w:space="0" w:color="auto"/>
            </w:tcBorders>
            <w:vAlign w:val="center"/>
          </w:tcPr>
          <w:p w14:paraId="2EF306EB" w14:textId="1A95C35A"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Pr>
                <w:b/>
                <w:bCs/>
                <w:color w:val="000000"/>
                <w:sz w:val="18"/>
                <w:szCs w:val="18"/>
              </w:rPr>
              <w:t>Итого</w:t>
            </w:r>
          </w:p>
        </w:tc>
      </w:tr>
      <w:tr w:rsidR="001F1D75" w:rsidRPr="00DD7D3B" w14:paraId="569289C8" w14:textId="3C5D26A2" w:rsidTr="007A18DD">
        <w:trPr>
          <w:gridAfter w:val="1"/>
          <w:wAfter w:w="17" w:type="dxa"/>
          <w:trHeight w:val="637"/>
        </w:trPr>
        <w:tc>
          <w:tcPr>
            <w:tcW w:w="2033" w:type="dxa"/>
            <w:tcBorders>
              <w:top w:val="nil"/>
              <w:left w:val="single" w:sz="4" w:space="0" w:color="auto"/>
              <w:bottom w:val="single" w:sz="4" w:space="0" w:color="auto"/>
              <w:right w:val="single" w:sz="4" w:space="0" w:color="auto"/>
            </w:tcBorders>
            <w:vAlign w:val="center"/>
            <w:hideMark/>
          </w:tcPr>
          <w:p w14:paraId="37E48220" w14:textId="77777777" w:rsidR="001F1D75" w:rsidRPr="00DD7D3B" w:rsidRDefault="001F1D75" w:rsidP="001F1D75">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Многоквартирные жилые дома</w:t>
            </w: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0C949" w14:textId="71FBE85F"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1,45</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2016D02F" w14:textId="108A6C48"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16,20</w:t>
            </w:r>
          </w:p>
        </w:tc>
        <w:tc>
          <w:tcPr>
            <w:tcW w:w="731" w:type="dxa"/>
            <w:tcBorders>
              <w:top w:val="single" w:sz="4" w:space="0" w:color="auto"/>
              <w:left w:val="nil"/>
              <w:bottom w:val="single" w:sz="4" w:space="0" w:color="auto"/>
              <w:right w:val="single" w:sz="4" w:space="0" w:color="auto"/>
            </w:tcBorders>
            <w:shd w:val="clear" w:color="auto" w:fill="auto"/>
            <w:vAlign w:val="center"/>
            <w:hideMark/>
          </w:tcPr>
          <w:p w14:paraId="263D6CAC" w14:textId="32F69E65"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56,00</w:t>
            </w:r>
          </w:p>
        </w:tc>
        <w:tc>
          <w:tcPr>
            <w:tcW w:w="731" w:type="dxa"/>
            <w:tcBorders>
              <w:top w:val="single" w:sz="4" w:space="0" w:color="auto"/>
              <w:left w:val="nil"/>
              <w:bottom w:val="single" w:sz="4" w:space="0" w:color="auto"/>
              <w:right w:val="single" w:sz="4" w:space="0" w:color="auto"/>
            </w:tcBorders>
            <w:shd w:val="clear" w:color="auto" w:fill="auto"/>
            <w:vAlign w:val="center"/>
            <w:hideMark/>
          </w:tcPr>
          <w:p w14:paraId="1D7ED4E8" w14:textId="10A6137E"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42,75</w:t>
            </w:r>
          </w:p>
        </w:tc>
        <w:tc>
          <w:tcPr>
            <w:tcW w:w="825" w:type="dxa"/>
            <w:tcBorders>
              <w:top w:val="single" w:sz="4" w:space="0" w:color="auto"/>
              <w:left w:val="nil"/>
              <w:bottom w:val="single" w:sz="4" w:space="0" w:color="auto"/>
              <w:right w:val="single" w:sz="4" w:space="0" w:color="auto"/>
            </w:tcBorders>
            <w:shd w:val="clear" w:color="auto" w:fill="auto"/>
            <w:vAlign w:val="center"/>
            <w:hideMark/>
          </w:tcPr>
          <w:p w14:paraId="25BA9AA1" w14:textId="007B5C0A"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120,07</w:t>
            </w:r>
          </w:p>
        </w:tc>
        <w:tc>
          <w:tcPr>
            <w:tcW w:w="730" w:type="dxa"/>
            <w:tcBorders>
              <w:top w:val="single" w:sz="4" w:space="0" w:color="auto"/>
              <w:left w:val="nil"/>
              <w:bottom w:val="single" w:sz="4" w:space="0" w:color="auto"/>
              <w:right w:val="single" w:sz="4" w:space="0" w:color="auto"/>
            </w:tcBorders>
            <w:shd w:val="clear" w:color="auto" w:fill="auto"/>
            <w:vAlign w:val="center"/>
            <w:hideMark/>
          </w:tcPr>
          <w:p w14:paraId="02CADDDF" w14:textId="21FA6DB4"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15,00</w:t>
            </w:r>
          </w:p>
        </w:tc>
        <w:tc>
          <w:tcPr>
            <w:tcW w:w="813" w:type="dxa"/>
            <w:tcBorders>
              <w:top w:val="single" w:sz="4" w:space="0" w:color="auto"/>
              <w:left w:val="nil"/>
              <w:bottom w:val="single" w:sz="4" w:space="0" w:color="auto"/>
              <w:right w:val="single" w:sz="4" w:space="0" w:color="auto"/>
            </w:tcBorders>
            <w:shd w:val="clear" w:color="auto" w:fill="auto"/>
            <w:vAlign w:val="center"/>
            <w:hideMark/>
          </w:tcPr>
          <w:p w14:paraId="3BAE5D26" w14:textId="3F1CD88D"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106,48</w:t>
            </w:r>
          </w:p>
        </w:tc>
        <w:tc>
          <w:tcPr>
            <w:tcW w:w="730" w:type="dxa"/>
            <w:tcBorders>
              <w:top w:val="single" w:sz="4" w:space="0" w:color="auto"/>
              <w:left w:val="nil"/>
              <w:bottom w:val="single" w:sz="4" w:space="0" w:color="auto"/>
              <w:right w:val="single" w:sz="4" w:space="0" w:color="auto"/>
            </w:tcBorders>
            <w:shd w:val="clear" w:color="auto" w:fill="auto"/>
            <w:vAlign w:val="center"/>
            <w:hideMark/>
          </w:tcPr>
          <w:p w14:paraId="2B3849EF" w14:textId="7FF40EF8"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0" w:type="dxa"/>
            <w:tcBorders>
              <w:top w:val="single" w:sz="4" w:space="0" w:color="auto"/>
              <w:left w:val="nil"/>
              <w:bottom w:val="single" w:sz="4" w:space="0" w:color="auto"/>
              <w:right w:val="single" w:sz="4" w:space="0" w:color="auto"/>
            </w:tcBorders>
            <w:shd w:val="clear" w:color="auto" w:fill="auto"/>
            <w:vAlign w:val="center"/>
            <w:hideMark/>
          </w:tcPr>
          <w:p w14:paraId="2979191D" w14:textId="0503FB0D"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58,71</w:t>
            </w:r>
          </w:p>
        </w:tc>
        <w:tc>
          <w:tcPr>
            <w:tcW w:w="730" w:type="dxa"/>
            <w:tcBorders>
              <w:top w:val="single" w:sz="4" w:space="0" w:color="auto"/>
              <w:left w:val="nil"/>
              <w:bottom w:val="single" w:sz="4" w:space="0" w:color="auto"/>
              <w:right w:val="single" w:sz="4" w:space="0" w:color="auto"/>
            </w:tcBorders>
            <w:shd w:val="clear" w:color="auto" w:fill="auto"/>
            <w:vAlign w:val="center"/>
            <w:hideMark/>
          </w:tcPr>
          <w:p w14:paraId="25C5255C" w14:textId="40E17E0E"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38,12</w:t>
            </w:r>
          </w:p>
        </w:tc>
        <w:tc>
          <w:tcPr>
            <w:tcW w:w="813" w:type="dxa"/>
            <w:tcBorders>
              <w:top w:val="single" w:sz="4" w:space="0" w:color="auto"/>
              <w:left w:val="nil"/>
              <w:bottom w:val="single" w:sz="4" w:space="0" w:color="auto"/>
              <w:right w:val="single" w:sz="4" w:space="0" w:color="auto"/>
            </w:tcBorders>
            <w:shd w:val="clear" w:color="auto" w:fill="auto"/>
            <w:vAlign w:val="center"/>
            <w:hideMark/>
          </w:tcPr>
          <w:p w14:paraId="1736FA43" w14:textId="12C7A2DA"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66,92</w:t>
            </w:r>
          </w:p>
        </w:tc>
        <w:tc>
          <w:tcPr>
            <w:tcW w:w="813" w:type="dxa"/>
            <w:tcBorders>
              <w:top w:val="single" w:sz="4" w:space="0" w:color="auto"/>
              <w:left w:val="nil"/>
              <w:bottom w:val="single" w:sz="4" w:space="0" w:color="auto"/>
              <w:right w:val="single" w:sz="4" w:space="0" w:color="auto"/>
            </w:tcBorders>
            <w:shd w:val="clear" w:color="auto" w:fill="auto"/>
            <w:vAlign w:val="center"/>
            <w:hideMark/>
          </w:tcPr>
          <w:p w14:paraId="332BACE4" w14:textId="38CAEF2E"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10,56</w:t>
            </w:r>
          </w:p>
        </w:tc>
        <w:tc>
          <w:tcPr>
            <w:tcW w:w="813" w:type="dxa"/>
            <w:tcBorders>
              <w:top w:val="single" w:sz="4" w:space="0" w:color="auto"/>
              <w:left w:val="nil"/>
              <w:bottom w:val="single" w:sz="4" w:space="0" w:color="auto"/>
              <w:right w:val="single" w:sz="4" w:space="0" w:color="auto"/>
            </w:tcBorders>
            <w:shd w:val="clear" w:color="auto" w:fill="auto"/>
            <w:vAlign w:val="center"/>
            <w:hideMark/>
          </w:tcPr>
          <w:p w14:paraId="2D94646C" w14:textId="17F79AAB"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18,92</w:t>
            </w:r>
          </w:p>
        </w:tc>
        <w:tc>
          <w:tcPr>
            <w:tcW w:w="813" w:type="dxa"/>
            <w:tcBorders>
              <w:top w:val="single" w:sz="4" w:space="0" w:color="auto"/>
              <w:left w:val="nil"/>
              <w:bottom w:val="single" w:sz="4" w:space="0" w:color="auto"/>
              <w:right w:val="single" w:sz="4" w:space="0" w:color="auto"/>
            </w:tcBorders>
            <w:shd w:val="clear" w:color="auto" w:fill="auto"/>
            <w:vAlign w:val="center"/>
            <w:hideMark/>
          </w:tcPr>
          <w:p w14:paraId="30DD428D" w14:textId="2DC66162"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10,56</w:t>
            </w:r>
          </w:p>
        </w:tc>
        <w:tc>
          <w:tcPr>
            <w:tcW w:w="730" w:type="dxa"/>
            <w:tcBorders>
              <w:top w:val="single" w:sz="4" w:space="0" w:color="auto"/>
              <w:left w:val="nil"/>
              <w:bottom w:val="single" w:sz="4" w:space="0" w:color="auto"/>
              <w:right w:val="single" w:sz="4" w:space="0" w:color="auto"/>
            </w:tcBorders>
            <w:shd w:val="clear" w:color="auto" w:fill="auto"/>
            <w:vAlign w:val="center"/>
            <w:hideMark/>
          </w:tcPr>
          <w:p w14:paraId="334EE15B" w14:textId="4DBA26E8"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12,11</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74283A7F" w14:textId="5C77CDE3"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4658FD31" w14:textId="7416A7FB"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0" w:type="dxa"/>
            <w:tcBorders>
              <w:top w:val="single" w:sz="4" w:space="0" w:color="auto"/>
              <w:left w:val="nil"/>
              <w:bottom w:val="single" w:sz="4" w:space="0" w:color="auto"/>
              <w:right w:val="single" w:sz="4" w:space="0" w:color="auto"/>
            </w:tcBorders>
            <w:shd w:val="clear" w:color="auto" w:fill="auto"/>
            <w:vAlign w:val="center"/>
            <w:hideMark/>
          </w:tcPr>
          <w:p w14:paraId="5EF61FBC" w14:textId="77905354"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232C4E75" w14:textId="1B55A1E6"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75CAAC34" w14:textId="4BFDE64C"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7B3D2E97" w14:textId="443B7FC6"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75313FAD" w14:textId="0C7AC0B9"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7D64D48B" w14:textId="22E85F4E"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203ACCB6" w14:textId="69218D4D"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0ACC3178" w14:textId="193B3A6C"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925" w:type="dxa"/>
            <w:tcBorders>
              <w:top w:val="single" w:sz="4" w:space="0" w:color="auto"/>
              <w:left w:val="single" w:sz="4" w:space="0" w:color="auto"/>
              <w:bottom w:val="single" w:sz="4" w:space="0" w:color="auto"/>
              <w:right w:val="single" w:sz="4" w:space="0" w:color="auto"/>
            </w:tcBorders>
            <w:vAlign w:val="center"/>
          </w:tcPr>
          <w:p w14:paraId="5C9FF6B5" w14:textId="0F0335B5" w:rsidR="001F1D75" w:rsidRPr="00DD7D3B" w:rsidRDefault="001F1D75" w:rsidP="001F1D75">
            <w:pPr>
              <w:spacing w:line="240" w:lineRule="auto"/>
              <w:ind w:firstLine="0"/>
              <w:jc w:val="center"/>
              <w:rPr>
                <w:rFonts w:eastAsia="Times New Roman" w:cs="Times New Roman"/>
                <w:color w:val="000000"/>
                <w:sz w:val="18"/>
                <w:szCs w:val="18"/>
                <w:lang w:eastAsia="ru-RU"/>
              </w:rPr>
            </w:pPr>
            <w:r>
              <w:rPr>
                <w:rFonts w:ascii="Calibri" w:hAnsi="Calibri" w:cs="Calibri"/>
                <w:color w:val="000000"/>
                <w:sz w:val="16"/>
                <w:szCs w:val="16"/>
              </w:rPr>
              <w:t>643,33</w:t>
            </w:r>
          </w:p>
        </w:tc>
      </w:tr>
      <w:tr w:rsidR="001F1D75" w:rsidRPr="00DD7D3B" w14:paraId="1E6F65DA" w14:textId="7FC86022" w:rsidTr="007A18DD">
        <w:trPr>
          <w:gridAfter w:val="1"/>
          <w:wAfter w:w="17" w:type="dxa"/>
          <w:trHeight w:val="637"/>
        </w:trPr>
        <w:tc>
          <w:tcPr>
            <w:tcW w:w="2033" w:type="dxa"/>
            <w:tcBorders>
              <w:top w:val="nil"/>
              <w:left w:val="single" w:sz="4" w:space="0" w:color="auto"/>
              <w:bottom w:val="single" w:sz="4" w:space="0" w:color="auto"/>
              <w:right w:val="single" w:sz="4" w:space="0" w:color="auto"/>
            </w:tcBorders>
            <w:vAlign w:val="center"/>
            <w:hideMark/>
          </w:tcPr>
          <w:p w14:paraId="4EBC988B" w14:textId="77777777" w:rsidR="001F1D75" w:rsidRPr="00DD7D3B" w:rsidRDefault="001F1D75" w:rsidP="001F1D75">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Индивидуальные жилые дома</w:t>
            </w:r>
          </w:p>
        </w:tc>
        <w:tc>
          <w:tcPr>
            <w:tcW w:w="739" w:type="dxa"/>
            <w:tcBorders>
              <w:top w:val="nil"/>
              <w:left w:val="single" w:sz="4" w:space="0" w:color="auto"/>
              <w:bottom w:val="single" w:sz="4" w:space="0" w:color="auto"/>
              <w:right w:val="single" w:sz="4" w:space="0" w:color="auto"/>
            </w:tcBorders>
            <w:shd w:val="clear" w:color="auto" w:fill="auto"/>
            <w:vAlign w:val="center"/>
            <w:hideMark/>
          </w:tcPr>
          <w:p w14:paraId="3434F300" w14:textId="0E1A3511"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7" w:type="dxa"/>
            <w:tcBorders>
              <w:top w:val="nil"/>
              <w:left w:val="nil"/>
              <w:bottom w:val="single" w:sz="4" w:space="0" w:color="auto"/>
              <w:right w:val="single" w:sz="4" w:space="0" w:color="auto"/>
            </w:tcBorders>
            <w:shd w:val="clear" w:color="auto" w:fill="auto"/>
            <w:vAlign w:val="center"/>
            <w:hideMark/>
          </w:tcPr>
          <w:p w14:paraId="6E5B0D0E" w14:textId="2C0E7DB3"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1" w:type="dxa"/>
            <w:tcBorders>
              <w:top w:val="nil"/>
              <w:left w:val="nil"/>
              <w:bottom w:val="single" w:sz="4" w:space="0" w:color="auto"/>
              <w:right w:val="single" w:sz="4" w:space="0" w:color="auto"/>
            </w:tcBorders>
            <w:shd w:val="clear" w:color="auto" w:fill="auto"/>
            <w:vAlign w:val="center"/>
            <w:hideMark/>
          </w:tcPr>
          <w:p w14:paraId="3610CBEC" w14:textId="67F9C0A1"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1" w:type="dxa"/>
            <w:tcBorders>
              <w:top w:val="nil"/>
              <w:left w:val="nil"/>
              <w:bottom w:val="single" w:sz="4" w:space="0" w:color="auto"/>
              <w:right w:val="single" w:sz="4" w:space="0" w:color="auto"/>
            </w:tcBorders>
            <w:shd w:val="clear" w:color="auto" w:fill="auto"/>
            <w:vAlign w:val="center"/>
            <w:hideMark/>
          </w:tcPr>
          <w:p w14:paraId="3D6BDDB3" w14:textId="3EA38A56"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28,75</w:t>
            </w:r>
          </w:p>
        </w:tc>
        <w:tc>
          <w:tcPr>
            <w:tcW w:w="825" w:type="dxa"/>
            <w:tcBorders>
              <w:top w:val="nil"/>
              <w:left w:val="nil"/>
              <w:bottom w:val="single" w:sz="4" w:space="0" w:color="auto"/>
              <w:right w:val="single" w:sz="4" w:space="0" w:color="auto"/>
            </w:tcBorders>
            <w:shd w:val="clear" w:color="auto" w:fill="auto"/>
            <w:vAlign w:val="center"/>
            <w:hideMark/>
          </w:tcPr>
          <w:p w14:paraId="6E24E202" w14:textId="28256A44"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28,75</w:t>
            </w:r>
          </w:p>
        </w:tc>
        <w:tc>
          <w:tcPr>
            <w:tcW w:w="730" w:type="dxa"/>
            <w:tcBorders>
              <w:top w:val="nil"/>
              <w:left w:val="nil"/>
              <w:bottom w:val="single" w:sz="4" w:space="0" w:color="auto"/>
              <w:right w:val="single" w:sz="4" w:space="0" w:color="auto"/>
            </w:tcBorders>
            <w:shd w:val="clear" w:color="auto" w:fill="auto"/>
            <w:vAlign w:val="center"/>
            <w:hideMark/>
          </w:tcPr>
          <w:p w14:paraId="17FF5998" w14:textId="16B5D828"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18,75</w:t>
            </w:r>
          </w:p>
        </w:tc>
        <w:tc>
          <w:tcPr>
            <w:tcW w:w="813" w:type="dxa"/>
            <w:tcBorders>
              <w:top w:val="nil"/>
              <w:left w:val="nil"/>
              <w:bottom w:val="single" w:sz="4" w:space="0" w:color="auto"/>
              <w:right w:val="single" w:sz="4" w:space="0" w:color="auto"/>
            </w:tcBorders>
            <w:shd w:val="clear" w:color="auto" w:fill="auto"/>
            <w:vAlign w:val="center"/>
            <w:hideMark/>
          </w:tcPr>
          <w:p w14:paraId="3A1CE13A" w14:textId="75F24FD7"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0" w:type="dxa"/>
            <w:tcBorders>
              <w:top w:val="nil"/>
              <w:left w:val="nil"/>
              <w:bottom w:val="single" w:sz="4" w:space="0" w:color="auto"/>
              <w:right w:val="single" w:sz="4" w:space="0" w:color="auto"/>
            </w:tcBorders>
            <w:shd w:val="clear" w:color="auto" w:fill="auto"/>
            <w:vAlign w:val="center"/>
            <w:hideMark/>
          </w:tcPr>
          <w:p w14:paraId="00F95314" w14:textId="22C7B7AC"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0" w:type="dxa"/>
            <w:tcBorders>
              <w:top w:val="nil"/>
              <w:left w:val="nil"/>
              <w:bottom w:val="single" w:sz="4" w:space="0" w:color="auto"/>
              <w:right w:val="single" w:sz="4" w:space="0" w:color="auto"/>
            </w:tcBorders>
            <w:shd w:val="clear" w:color="auto" w:fill="auto"/>
            <w:vAlign w:val="center"/>
            <w:hideMark/>
          </w:tcPr>
          <w:p w14:paraId="77F4D40B" w14:textId="786D0EA4"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0" w:type="dxa"/>
            <w:tcBorders>
              <w:top w:val="nil"/>
              <w:left w:val="nil"/>
              <w:bottom w:val="single" w:sz="4" w:space="0" w:color="auto"/>
              <w:right w:val="single" w:sz="4" w:space="0" w:color="auto"/>
            </w:tcBorders>
            <w:shd w:val="clear" w:color="auto" w:fill="auto"/>
            <w:vAlign w:val="center"/>
            <w:hideMark/>
          </w:tcPr>
          <w:p w14:paraId="0677A987" w14:textId="0AC7DB61"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813" w:type="dxa"/>
            <w:tcBorders>
              <w:top w:val="nil"/>
              <w:left w:val="nil"/>
              <w:bottom w:val="single" w:sz="4" w:space="0" w:color="auto"/>
              <w:right w:val="single" w:sz="4" w:space="0" w:color="auto"/>
            </w:tcBorders>
            <w:shd w:val="clear" w:color="auto" w:fill="auto"/>
            <w:vAlign w:val="center"/>
            <w:hideMark/>
          </w:tcPr>
          <w:p w14:paraId="37AF64E7" w14:textId="65CBB174"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813" w:type="dxa"/>
            <w:tcBorders>
              <w:top w:val="nil"/>
              <w:left w:val="nil"/>
              <w:bottom w:val="single" w:sz="4" w:space="0" w:color="auto"/>
              <w:right w:val="single" w:sz="4" w:space="0" w:color="auto"/>
            </w:tcBorders>
            <w:shd w:val="clear" w:color="auto" w:fill="auto"/>
            <w:vAlign w:val="center"/>
            <w:hideMark/>
          </w:tcPr>
          <w:p w14:paraId="5EBEC8FC" w14:textId="5472FE57"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813" w:type="dxa"/>
            <w:tcBorders>
              <w:top w:val="nil"/>
              <w:left w:val="nil"/>
              <w:bottom w:val="single" w:sz="4" w:space="0" w:color="auto"/>
              <w:right w:val="single" w:sz="4" w:space="0" w:color="auto"/>
            </w:tcBorders>
            <w:shd w:val="clear" w:color="auto" w:fill="auto"/>
            <w:vAlign w:val="center"/>
            <w:hideMark/>
          </w:tcPr>
          <w:p w14:paraId="583147EF" w14:textId="0148E91E"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813" w:type="dxa"/>
            <w:tcBorders>
              <w:top w:val="nil"/>
              <w:left w:val="nil"/>
              <w:bottom w:val="single" w:sz="4" w:space="0" w:color="auto"/>
              <w:right w:val="single" w:sz="4" w:space="0" w:color="auto"/>
            </w:tcBorders>
            <w:shd w:val="clear" w:color="auto" w:fill="auto"/>
            <w:vAlign w:val="center"/>
            <w:hideMark/>
          </w:tcPr>
          <w:p w14:paraId="75A1743D" w14:textId="28444F7E"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0" w:type="dxa"/>
            <w:tcBorders>
              <w:top w:val="nil"/>
              <w:left w:val="nil"/>
              <w:bottom w:val="single" w:sz="4" w:space="0" w:color="auto"/>
              <w:right w:val="single" w:sz="4" w:space="0" w:color="auto"/>
            </w:tcBorders>
            <w:shd w:val="clear" w:color="auto" w:fill="auto"/>
            <w:vAlign w:val="center"/>
            <w:hideMark/>
          </w:tcPr>
          <w:p w14:paraId="4DF52EE3" w14:textId="2759DA9B"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52149580" w14:textId="32E63A03"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7AB843EF" w14:textId="1E559CF6"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0" w:type="dxa"/>
            <w:tcBorders>
              <w:top w:val="nil"/>
              <w:left w:val="nil"/>
              <w:bottom w:val="single" w:sz="4" w:space="0" w:color="auto"/>
              <w:right w:val="single" w:sz="4" w:space="0" w:color="auto"/>
            </w:tcBorders>
            <w:shd w:val="clear" w:color="auto" w:fill="auto"/>
            <w:vAlign w:val="center"/>
            <w:hideMark/>
          </w:tcPr>
          <w:p w14:paraId="0A13325F" w14:textId="44EB8E5C"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1D801472" w14:textId="5E851399"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559D1A27" w14:textId="69F26DDA"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0701219D" w14:textId="3BD7F1E7"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51733689" w14:textId="40BC0A71"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4C000FF1" w14:textId="7B6C18E1"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39707927" w14:textId="075A88C5"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2AE49686" w14:textId="4FB752EE"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925" w:type="dxa"/>
            <w:tcBorders>
              <w:top w:val="nil"/>
              <w:left w:val="single" w:sz="4" w:space="0" w:color="auto"/>
              <w:bottom w:val="single" w:sz="4" w:space="0" w:color="auto"/>
              <w:right w:val="single" w:sz="4" w:space="0" w:color="auto"/>
            </w:tcBorders>
            <w:vAlign w:val="center"/>
          </w:tcPr>
          <w:p w14:paraId="451CE526" w14:textId="139EF774" w:rsidR="001F1D75" w:rsidRPr="00DD7D3B" w:rsidRDefault="001F1D75" w:rsidP="001F1D75">
            <w:pPr>
              <w:spacing w:line="240" w:lineRule="auto"/>
              <w:ind w:firstLine="0"/>
              <w:jc w:val="center"/>
              <w:rPr>
                <w:rFonts w:eastAsia="Times New Roman" w:cs="Times New Roman"/>
                <w:color w:val="000000"/>
                <w:sz w:val="18"/>
                <w:szCs w:val="18"/>
                <w:lang w:eastAsia="ru-RU"/>
              </w:rPr>
            </w:pPr>
            <w:r>
              <w:rPr>
                <w:rFonts w:ascii="Calibri" w:hAnsi="Calibri" w:cs="Calibri"/>
                <w:color w:val="000000"/>
                <w:sz w:val="16"/>
                <w:szCs w:val="16"/>
              </w:rPr>
              <w:t>76,25</w:t>
            </w:r>
          </w:p>
        </w:tc>
      </w:tr>
      <w:tr w:rsidR="001F1D75" w:rsidRPr="00DD7D3B" w14:paraId="5DF0A17D" w14:textId="008FB2C2" w:rsidTr="007A18DD">
        <w:trPr>
          <w:gridAfter w:val="1"/>
          <w:wAfter w:w="17" w:type="dxa"/>
          <w:trHeight w:val="637"/>
        </w:trPr>
        <w:tc>
          <w:tcPr>
            <w:tcW w:w="2033" w:type="dxa"/>
            <w:tcBorders>
              <w:top w:val="nil"/>
              <w:left w:val="single" w:sz="4" w:space="0" w:color="auto"/>
              <w:bottom w:val="single" w:sz="4" w:space="0" w:color="auto"/>
              <w:right w:val="single" w:sz="4" w:space="0" w:color="auto"/>
            </w:tcBorders>
            <w:vAlign w:val="center"/>
            <w:hideMark/>
          </w:tcPr>
          <w:p w14:paraId="32A32780" w14:textId="77777777" w:rsidR="001F1D75" w:rsidRPr="00DD7D3B" w:rsidRDefault="001F1D75" w:rsidP="001F1D75">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Общественно-деловая застройка</w:t>
            </w:r>
          </w:p>
        </w:tc>
        <w:tc>
          <w:tcPr>
            <w:tcW w:w="739" w:type="dxa"/>
            <w:tcBorders>
              <w:top w:val="nil"/>
              <w:left w:val="single" w:sz="4" w:space="0" w:color="auto"/>
              <w:bottom w:val="single" w:sz="4" w:space="0" w:color="auto"/>
              <w:right w:val="single" w:sz="4" w:space="0" w:color="auto"/>
            </w:tcBorders>
            <w:shd w:val="clear" w:color="auto" w:fill="auto"/>
            <w:vAlign w:val="center"/>
            <w:hideMark/>
          </w:tcPr>
          <w:p w14:paraId="382F2208" w14:textId="4C81A95E"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7" w:type="dxa"/>
            <w:tcBorders>
              <w:top w:val="nil"/>
              <w:left w:val="nil"/>
              <w:bottom w:val="single" w:sz="4" w:space="0" w:color="auto"/>
              <w:right w:val="single" w:sz="4" w:space="0" w:color="auto"/>
            </w:tcBorders>
            <w:shd w:val="clear" w:color="auto" w:fill="auto"/>
            <w:vAlign w:val="center"/>
            <w:hideMark/>
          </w:tcPr>
          <w:p w14:paraId="03396028" w14:textId="56AEF814"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1" w:type="dxa"/>
            <w:tcBorders>
              <w:top w:val="nil"/>
              <w:left w:val="nil"/>
              <w:bottom w:val="single" w:sz="4" w:space="0" w:color="auto"/>
              <w:right w:val="single" w:sz="4" w:space="0" w:color="auto"/>
            </w:tcBorders>
            <w:shd w:val="clear" w:color="auto" w:fill="auto"/>
            <w:vAlign w:val="center"/>
            <w:hideMark/>
          </w:tcPr>
          <w:p w14:paraId="4B2A8A70" w14:textId="12DCB84E"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30,00</w:t>
            </w:r>
          </w:p>
        </w:tc>
        <w:tc>
          <w:tcPr>
            <w:tcW w:w="731" w:type="dxa"/>
            <w:tcBorders>
              <w:top w:val="nil"/>
              <w:left w:val="nil"/>
              <w:bottom w:val="single" w:sz="4" w:space="0" w:color="auto"/>
              <w:right w:val="single" w:sz="4" w:space="0" w:color="auto"/>
            </w:tcBorders>
            <w:shd w:val="clear" w:color="auto" w:fill="auto"/>
            <w:vAlign w:val="center"/>
            <w:hideMark/>
          </w:tcPr>
          <w:p w14:paraId="3A0DD577" w14:textId="1EA497CE"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30,00</w:t>
            </w:r>
          </w:p>
        </w:tc>
        <w:tc>
          <w:tcPr>
            <w:tcW w:w="825" w:type="dxa"/>
            <w:tcBorders>
              <w:top w:val="nil"/>
              <w:left w:val="nil"/>
              <w:bottom w:val="single" w:sz="4" w:space="0" w:color="auto"/>
              <w:right w:val="single" w:sz="4" w:space="0" w:color="auto"/>
            </w:tcBorders>
            <w:shd w:val="clear" w:color="auto" w:fill="auto"/>
            <w:vAlign w:val="center"/>
            <w:hideMark/>
          </w:tcPr>
          <w:p w14:paraId="3FC2FA7E" w14:textId="2D6566B4"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33,00</w:t>
            </w:r>
          </w:p>
        </w:tc>
        <w:tc>
          <w:tcPr>
            <w:tcW w:w="730" w:type="dxa"/>
            <w:tcBorders>
              <w:top w:val="nil"/>
              <w:left w:val="nil"/>
              <w:bottom w:val="single" w:sz="4" w:space="0" w:color="auto"/>
              <w:right w:val="single" w:sz="4" w:space="0" w:color="auto"/>
            </w:tcBorders>
            <w:shd w:val="clear" w:color="auto" w:fill="auto"/>
            <w:vAlign w:val="center"/>
            <w:hideMark/>
          </w:tcPr>
          <w:p w14:paraId="36107975" w14:textId="77C85FC8"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13,00</w:t>
            </w:r>
          </w:p>
        </w:tc>
        <w:tc>
          <w:tcPr>
            <w:tcW w:w="813" w:type="dxa"/>
            <w:tcBorders>
              <w:top w:val="nil"/>
              <w:left w:val="nil"/>
              <w:bottom w:val="single" w:sz="4" w:space="0" w:color="auto"/>
              <w:right w:val="single" w:sz="4" w:space="0" w:color="auto"/>
            </w:tcBorders>
            <w:shd w:val="clear" w:color="auto" w:fill="auto"/>
            <w:vAlign w:val="center"/>
            <w:hideMark/>
          </w:tcPr>
          <w:p w14:paraId="3110547F" w14:textId="3579FF65"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15,12</w:t>
            </w:r>
          </w:p>
        </w:tc>
        <w:tc>
          <w:tcPr>
            <w:tcW w:w="730" w:type="dxa"/>
            <w:tcBorders>
              <w:top w:val="nil"/>
              <w:left w:val="nil"/>
              <w:bottom w:val="single" w:sz="4" w:space="0" w:color="auto"/>
              <w:right w:val="single" w:sz="4" w:space="0" w:color="auto"/>
            </w:tcBorders>
            <w:shd w:val="clear" w:color="auto" w:fill="auto"/>
            <w:vAlign w:val="center"/>
            <w:hideMark/>
          </w:tcPr>
          <w:p w14:paraId="5A86618E" w14:textId="6958A63E"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19,72</w:t>
            </w:r>
          </w:p>
        </w:tc>
        <w:tc>
          <w:tcPr>
            <w:tcW w:w="730" w:type="dxa"/>
            <w:tcBorders>
              <w:top w:val="nil"/>
              <w:left w:val="nil"/>
              <w:bottom w:val="single" w:sz="4" w:space="0" w:color="auto"/>
              <w:right w:val="single" w:sz="4" w:space="0" w:color="auto"/>
            </w:tcBorders>
            <w:shd w:val="clear" w:color="auto" w:fill="auto"/>
            <w:vAlign w:val="center"/>
            <w:hideMark/>
          </w:tcPr>
          <w:p w14:paraId="7059611F" w14:textId="410A6FE9"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27,37</w:t>
            </w:r>
          </w:p>
        </w:tc>
        <w:tc>
          <w:tcPr>
            <w:tcW w:w="730" w:type="dxa"/>
            <w:tcBorders>
              <w:top w:val="nil"/>
              <w:left w:val="nil"/>
              <w:bottom w:val="single" w:sz="4" w:space="0" w:color="auto"/>
              <w:right w:val="single" w:sz="4" w:space="0" w:color="auto"/>
            </w:tcBorders>
            <w:shd w:val="clear" w:color="auto" w:fill="auto"/>
            <w:vAlign w:val="center"/>
            <w:hideMark/>
          </w:tcPr>
          <w:p w14:paraId="2FEFC89D" w14:textId="2953DA9C"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29,02</w:t>
            </w:r>
          </w:p>
        </w:tc>
        <w:tc>
          <w:tcPr>
            <w:tcW w:w="813" w:type="dxa"/>
            <w:tcBorders>
              <w:top w:val="nil"/>
              <w:left w:val="nil"/>
              <w:bottom w:val="single" w:sz="4" w:space="0" w:color="auto"/>
              <w:right w:val="single" w:sz="4" w:space="0" w:color="auto"/>
            </w:tcBorders>
            <w:shd w:val="clear" w:color="auto" w:fill="auto"/>
            <w:vAlign w:val="center"/>
            <w:hideMark/>
          </w:tcPr>
          <w:p w14:paraId="1CF00DAC" w14:textId="5363CC2C"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48,61</w:t>
            </w:r>
          </w:p>
        </w:tc>
        <w:tc>
          <w:tcPr>
            <w:tcW w:w="813" w:type="dxa"/>
            <w:tcBorders>
              <w:top w:val="nil"/>
              <w:left w:val="nil"/>
              <w:bottom w:val="single" w:sz="4" w:space="0" w:color="auto"/>
              <w:right w:val="single" w:sz="4" w:space="0" w:color="auto"/>
            </w:tcBorders>
            <w:shd w:val="clear" w:color="auto" w:fill="auto"/>
            <w:vAlign w:val="center"/>
            <w:hideMark/>
          </w:tcPr>
          <w:p w14:paraId="404942C5" w14:textId="325522A8"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159,48</w:t>
            </w:r>
          </w:p>
        </w:tc>
        <w:tc>
          <w:tcPr>
            <w:tcW w:w="813" w:type="dxa"/>
            <w:tcBorders>
              <w:top w:val="nil"/>
              <w:left w:val="nil"/>
              <w:bottom w:val="single" w:sz="4" w:space="0" w:color="auto"/>
              <w:right w:val="single" w:sz="4" w:space="0" w:color="auto"/>
            </w:tcBorders>
            <w:shd w:val="clear" w:color="auto" w:fill="auto"/>
            <w:vAlign w:val="center"/>
            <w:hideMark/>
          </w:tcPr>
          <w:p w14:paraId="55935DC0" w14:textId="59138559"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83,99</w:t>
            </w:r>
          </w:p>
        </w:tc>
        <w:tc>
          <w:tcPr>
            <w:tcW w:w="813" w:type="dxa"/>
            <w:tcBorders>
              <w:top w:val="nil"/>
              <w:left w:val="nil"/>
              <w:bottom w:val="single" w:sz="4" w:space="0" w:color="auto"/>
              <w:right w:val="single" w:sz="4" w:space="0" w:color="auto"/>
            </w:tcBorders>
            <w:shd w:val="clear" w:color="auto" w:fill="auto"/>
            <w:vAlign w:val="center"/>
            <w:hideMark/>
          </w:tcPr>
          <w:p w14:paraId="118074F5" w14:textId="6C4C5A5E"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127,81</w:t>
            </w:r>
          </w:p>
        </w:tc>
        <w:tc>
          <w:tcPr>
            <w:tcW w:w="730" w:type="dxa"/>
            <w:tcBorders>
              <w:top w:val="nil"/>
              <w:left w:val="nil"/>
              <w:bottom w:val="single" w:sz="4" w:space="0" w:color="auto"/>
              <w:right w:val="single" w:sz="4" w:space="0" w:color="auto"/>
            </w:tcBorders>
            <w:shd w:val="clear" w:color="auto" w:fill="auto"/>
            <w:vAlign w:val="center"/>
            <w:hideMark/>
          </w:tcPr>
          <w:p w14:paraId="08138531" w14:textId="045AE4BA"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3,70</w:t>
            </w:r>
          </w:p>
        </w:tc>
        <w:tc>
          <w:tcPr>
            <w:tcW w:w="690" w:type="dxa"/>
            <w:tcBorders>
              <w:top w:val="nil"/>
              <w:left w:val="nil"/>
              <w:bottom w:val="single" w:sz="4" w:space="0" w:color="auto"/>
              <w:right w:val="single" w:sz="4" w:space="0" w:color="auto"/>
            </w:tcBorders>
            <w:shd w:val="clear" w:color="auto" w:fill="auto"/>
            <w:vAlign w:val="center"/>
            <w:hideMark/>
          </w:tcPr>
          <w:p w14:paraId="6FE96664" w14:textId="1FCDAEDA"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9,76</w:t>
            </w:r>
          </w:p>
        </w:tc>
        <w:tc>
          <w:tcPr>
            <w:tcW w:w="690" w:type="dxa"/>
            <w:tcBorders>
              <w:top w:val="nil"/>
              <w:left w:val="nil"/>
              <w:bottom w:val="single" w:sz="4" w:space="0" w:color="auto"/>
              <w:right w:val="single" w:sz="4" w:space="0" w:color="auto"/>
            </w:tcBorders>
            <w:shd w:val="clear" w:color="auto" w:fill="auto"/>
            <w:vAlign w:val="center"/>
            <w:hideMark/>
          </w:tcPr>
          <w:p w14:paraId="6809F001" w14:textId="5F4385B5"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7,87</w:t>
            </w:r>
          </w:p>
        </w:tc>
        <w:tc>
          <w:tcPr>
            <w:tcW w:w="730" w:type="dxa"/>
            <w:tcBorders>
              <w:top w:val="nil"/>
              <w:left w:val="nil"/>
              <w:bottom w:val="single" w:sz="4" w:space="0" w:color="auto"/>
              <w:right w:val="single" w:sz="4" w:space="0" w:color="auto"/>
            </w:tcBorders>
            <w:shd w:val="clear" w:color="auto" w:fill="auto"/>
            <w:vAlign w:val="center"/>
            <w:hideMark/>
          </w:tcPr>
          <w:p w14:paraId="604942EF" w14:textId="4C376853"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31,05</w:t>
            </w:r>
          </w:p>
        </w:tc>
        <w:tc>
          <w:tcPr>
            <w:tcW w:w="690" w:type="dxa"/>
            <w:tcBorders>
              <w:top w:val="nil"/>
              <w:left w:val="nil"/>
              <w:bottom w:val="single" w:sz="4" w:space="0" w:color="auto"/>
              <w:right w:val="single" w:sz="4" w:space="0" w:color="auto"/>
            </w:tcBorders>
            <w:shd w:val="clear" w:color="auto" w:fill="auto"/>
            <w:vAlign w:val="center"/>
            <w:hideMark/>
          </w:tcPr>
          <w:p w14:paraId="7599AC3A" w14:textId="0B6CEFDB"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2371325F" w14:textId="70D1D424"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48A61F62" w14:textId="51E030C1"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280EC746" w14:textId="489608E0"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59FF85A5" w14:textId="164670A6"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3AB6F424" w14:textId="1CF6DAEC"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17C0E3D2" w14:textId="414FDABA"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925" w:type="dxa"/>
            <w:tcBorders>
              <w:top w:val="nil"/>
              <w:left w:val="single" w:sz="4" w:space="0" w:color="auto"/>
              <w:bottom w:val="single" w:sz="4" w:space="0" w:color="auto"/>
              <w:right w:val="single" w:sz="4" w:space="0" w:color="auto"/>
            </w:tcBorders>
            <w:vAlign w:val="center"/>
          </w:tcPr>
          <w:p w14:paraId="23C968B0" w14:textId="7CB3A887" w:rsidR="001F1D75" w:rsidRPr="00DD7D3B" w:rsidRDefault="001F1D75" w:rsidP="001F1D75">
            <w:pPr>
              <w:spacing w:line="240" w:lineRule="auto"/>
              <w:ind w:firstLine="0"/>
              <w:jc w:val="center"/>
              <w:rPr>
                <w:rFonts w:eastAsia="Times New Roman" w:cs="Times New Roman"/>
                <w:color w:val="000000"/>
                <w:sz w:val="18"/>
                <w:szCs w:val="18"/>
                <w:lang w:eastAsia="ru-RU"/>
              </w:rPr>
            </w:pPr>
            <w:r>
              <w:rPr>
                <w:rFonts w:ascii="Calibri" w:hAnsi="Calibri" w:cs="Calibri"/>
                <w:color w:val="000000"/>
                <w:sz w:val="16"/>
                <w:szCs w:val="16"/>
              </w:rPr>
              <w:t>605,49</w:t>
            </w:r>
          </w:p>
        </w:tc>
      </w:tr>
      <w:tr w:rsidR="001F1D75" w:rsidRPr="00DD7D3B" w14:paraId="57CA5080" w14:textId="00C1E1DD" w:rsidTr="007A18DD">
        <w:trPr>
          <w:gridAfter w:val="1"/>
          <w:wAfter w:w="17" w:type="dxa"/>
          <w:trHeight w:val="637"/>
        </w:trPr>
        <w:tc>
          <w:tcPr>
            <w:tcW w:w="2033" w:type="dxa"/>
            <w:tcBorders>
              <w:top w:val="nil"/>
              <w:left w:val="single" w:sz="4" w:space="0" w:color="auto"/>
              <w:bottom w:val="single" w:sz="4" w:space="0" w:color="auto"/>
              <w:right w:val="single" w:sz="4" w:space="0" w:color="auto"/>
            </w:tcBorders>
            <w:vAlign w:val="center"/>
            <w:hideMark/>
          </w:tcPr>
          <w:p w14:paraId="73702D12" w14:textId="77777777" w:rsidR="001F1D75" w:rsidRPr="00DD7D3B" w:rsidRDefault="001F1D75" w:rsidP="001F1D75">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Производственная застройка</w:t>
            </w:r>
          </w:p>
        </w:tc>
        <w:tc>
          <w:tcPr>
            <w:tcW w:w="739" w:type="dxa"/>
            <w:tcBorders>
              <w:top w:val="nil"/>
              <w:left w:val="single" w:sz="4" w:space="0" w:color="auto"/>
              <w:bottom w:val="single" w:sz="4" w:space="0" w:color="auto"/>
              <w:right w:val="single" w:sz="4" w:space="0" w:color="auto"/>
            </w:tcBorders>
            <w:shd w:val="clear" w:color="auto" w:fill="auto"/>
            <w:vAlign w:val="center"/>
            <w:hideMark/>
          </w:tcPr>
          <w:p w14:paraId="317E04A0" w14:textId="6821345F"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7" w:type="dxa"/>
            <w:tcBorders>
              <w:top w:val="nil"/>
              <w:left w:val="nil"/>
              <w:bottom w:val="single" w:sz="4" w:space="0" w:color="auto"/>
              <w:right w:val="single" w:sz="4" w:space="0" w:color="auto"/>
            </w:tcBorders>
            <w:shd w:val="clear" w:color="auto" w:fill="auto"/>
            <w:vAlign w:val="center"/>
            <w:hideMark/>
          </w:tcPr>
          <w:p w14:paraId="4A8435FB" w14:textId="0E9C12FA"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1" w:type="dxa"/>
            <w:tcBorders>
              <w:top w:val="nil"/>
              <w:left w:val="nil"/>
              <w:bottom w:val="single" w:sz="4" w:space="0" w:color="auto"/>
              <w:right w:val="single" w:sz="4" w:space="0" w:color="auto"/>
            </w:tcBorders>
            <w:shd w:val="clear" w:color="auto" w:fill="auto"/>
            <w:vAlign w:val="center"/>
            <w:hideMark/>
          </w:tcPr>
          <w:p w14:paraId="4D17BF71" w14:textId="10026688"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1" w:type="dxa"/>
            <w:tcBorders>
              <w:top w:val="nil"/>
              <w:left w:val="nil"/>
              <w:bottom w:val="single" w:sz="4" w:space="0" w:color="auto"/>
              <w:right w:val="single" w:sz="4" w:space="0" w:color="auto"/>
            </w:tcBorders>
            <w:shd w:val="clear" w:color="auto" w:fill="auto"/>
            <w:vAlign w:val="center"/>
            <w:hideMark/>
          </w:tcPr>
          <w:p w14:paraId="2318230D" w14:textId="52B98E7C"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825" w:type="dxa"/>
            <w:tcBorders>
              <w:top w:val="nil"/>
              <w:left w:val="nil"/>
              <w:bottom w:val="single" w:sz="4" w:space="0" w:color="auto"/>
              <w:right w:val="single" w:sz="4" w:space="0" w:color="auto"/>
            </w:tcBorders>
            <w:shd w:val="clear" w:color="auto" w:fill="auto"/>
            <w:vAlign w:val="center"/>
            <w:hideMark/>
          </w:tcPr>
          <w:p w14:paraId="70056AC2" w14:textId="054E94CD"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0" w:type="dxa"/>
            <w:tcBorders>
              <w:top w:val="nil"/>
              <w:left w:val="nil"/>
              <w:bottom w:val="single" w:sz="4" w:space="0" w:color="auto"/>
              <w:right w:val="single" w:sz="4" w:space="0" w:color="auto"/>
            </w:tcBorders>
            <w:shd w:val="clear" w:color="auto" w:fill="auto"/>
            <w:vAlign w:val="center"/>
            <w:hideMark/>
          </w:tcPr>
          <w:p w14:paraId="1ADD87CB" w14:textId="07535D7E"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813" w:type="dxa"/>
            <w:tcBorders>
              <w:top w:val="nil"/>
              <w:left w:val="nil"/>
              <w:bottom w:val="single" w:sz="4" w:space="0" w:color="auto"/>
              <w:right w:val="single" w:sz="4" w:space="0" w:color="auto"/>
            </w:tcBorders>
            <w:shd w:val="clear" w:color="auto" w:fill="auto"/>
            <w:vAlign w:val="center"/>
            <w:hideMark/>
          </w:tcPr>
          <w:p w14:paraId="3FAF3F34" w14:textId="57964EB8"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0" w:type="dxa"/>
            <w:tcBorders>
              <w:top w:val="nil"/>
              <w:left w:val="nil"/>
              <w:bottom w:val="single" w:sz="4" w:space="0" w:color="auto"/>
              <w:right w:val="single" w:sz="4" w:space="0" w:color="auto"/>
            </w:tcBorders>
            <w:shd w:val="clear" w:color="auto" w:fill="auto"/>
            <w:vAlign w:val="center"/>
            <w:hideMark/>
          </w:tcPr>
          <w:p w14:paraId="41187A2B" w14:textId="68D91556"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0" w:type="dxa"/>
            <w:tcBorders>
              <w:top w:val="nil"/>
              <w:left w:val="nil"/>
              <w:bottom w:val="single" w:sz="4" w:space="0" w:color="auto"/>
              <w:right w:val="single" w:sz="4" w:space="0" w:color="auto"/>
            </w:tcBorders>
            <w:shd w:val="clear" w:color="auto" w:fill="auto"/>
            <w:vAlign w:val="center"/>
            <w:hideMark/>
          </w:tcPr>
          <w:p w14:paraId="63139A03" w14:textId="0BDF49F6"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0" w:type="dxa"/>
            <w:tcBorders>
              <w:top w:val="nil"/>
              <w:left w:val="nil"/>
              <w:bottom w:val="single" w:sz="4" w:space="0" w:color="auto"/>
              <w:right w:val="single" w:sz="4" w:space="0" w:color="auto"/>
            </w:tcBorders>
            <w:shd w:val="clear" w:color="auto" w:fill="auto"/>
            <w:vAlign w:val="center"/>
            <w:hideMark/>
          </w:tcPr>
          <w:p w14:paraId="02084F7E" w14:textId="7BBDBA60"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813" w:type="dxa"/>
            <w:tcBorders>
              <w:top w:val="nil"/>
              <w:left w:val="nil"/>
              <w:bottom w:val="single" w:sz="4" w:space="0" w:color="auto"/>
              <w:right w:val="single" w:sz="4" w:space="0" w:color="auto"/>
            </w:tcBorders>
            <w:shd w:val="clear" w:color="auto" w:fill="auto"/>
            <w:vAlign w:val="center"/>
            <w:hideMark/>
          </w:tcPr>
          <w:p w14:paraId="13DE458E" w14:textId="05768C96"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813" w:type="dxa"/>
            <w:tcBorders>
              <w:top w:val="nil"/>
              <w:left w:val="nil"/>
              <w:bottom w:val="single" w:sz="4" w:space="0" w:color="auto"/>
              <w:right w:val="single" w:sz="4" w:space="0" w:color="auto"/>
            </w:tcBorders>
            <w:shd w:val="clear" w:color="auto" w:fill="auto"/>
            <w:vAlign w:val="center"/>
            <w:hideMark/>
          </w:tcPr>
          <w:p w14:paraId="511F1594" w14:textId="71203765"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813" w:type="dxa"/>
            <w:tcBorders>
              <w:top w:val="nil"/>
              <w:left w:val="nil"/>
              <w:bottom w:val="single" w:sz="4" w:space="0" w:color="auto"/>
              <w:right w:val="single" w:sz="4" w:space="0" w:color="auto"/>
            </w:tcBorders>
            <w:shd w:val="clear" w:color="auto" w:fill="auto"/>
            <w:vAlign w:val="center"/>
            <w:hideMark/>
          </w:tcPr>
          <w:p w14:paraId="308BBA10" w14:textId="44205A1C"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813" w:type="dxa"/>
            <w:tcBorders>
              <w:top w:val="nil"/>
              <w:left w:val="nil"/>
              <w:bottom w:val="single" w:sz="4" w:space="0" w:color="auto"/>
              <w:right w:val="single" w:sz="4" w:space="0" w:color="auto"/>
            </w:tcBorders>
            <w:shd w:val="clear" w:color="auto" w:fill="auto"/>
            <w:vAlign w:val="center"/>
            <w:hideMark/>
          </w:tcPr>
          <w:p w14:paraId="7B6DD5D8" w14:textId="7E3B469F"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0" w:type="dxa"/>
            <w:tcBorders>
              <w:top w:val="nil"/>
              <w:left w:val="nil"/>
              <w:bottom w:val="single" w:sz="4" w:space="0" w:color="auto"/>
              <w:right w:val="single" w:sz="4" w:space="0" w:color="auto"/>
            </w:tcBorders>
            <w:shd w:val="clear" w:color="auto" w:fill="auto"/>
            <w:vAlign w:val="center"/>
            <w:hideMark/>
          </w:tcPr>
          <w:p w14:paraId="3FB1BE19" w14:textId="0587503A"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20D69E06" w14:textId="0B57D8AF"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647916F5" w14:textId="286A2590"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0" w:type="dxa"/>
            <w:tcBorders>
              <w:top w:val="nil"/>
              <w:left w:val="nil"/>
              <w:bottom w:val="single" w:sz="4" w:space="0" w:color="auto"/>
              <w:right w:val="single" w:sz="4" w:space="0" w:color="auto"/>
            </w:tcBorders>
            <w:shd w:val="clear" w:color="auto" w:fill="auto"/>
            <w:vAlign w:val="center"/>
            <w:hideMark/>
          </w:tcPr>
          <w:p w14:paraId="1472997C" w14:textId="43353382"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0B76F3C8" w14:textId="5B7662BC"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6D72E8F0" w14:textId="64A2EAF4"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6C5F429C" w14:textId="3537DCCD"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1D8B4B97" w14:textId="1A98E37B"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03DFAF82" w14:textId="34687C0C"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375CC4ED" w14:textId="6A359979"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7CFB8280" w14:textId="2E08D924"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925" w:type="dxa"/>
            <w:tcBorders>
              <w:top w:val="nil"/>
              <w:left w:val="single" w:sz="4" w:space="0" w:color="auto"/>
              <w:bottom w:val="single" w:sz="4" w:space="0" w:color="auto"/>
              <w:right w:val="single" w:sz="4" w:space="0" w:color="auto"/>
            </w:tcBorders>
            <w:vAlign w:val="center"/>
          </w:tcPr>
          <w:p w14:paraId="29028390" w14:textId="48DF1B2F" w:rsidR="001F1D75" w:rsidRPr="00DD7D3B" w:rsidRDefault="001F1D75" w:rsidP="001F1D75">
            <w:pPr>
              <w:spacing w:line="240" w:lineRule="auto"/>
              <w:ind w:firstLine="0"/>
              <w:jc w:val="center"/>
              <w:rPr>
                <w:rFonts w:eastAsia="Times New Roman" w:cs="Times New Roman"/>
                <w:color w:val="000000"/>
                <w:sz w:val="18"/>
                <w:szCs w:val="18"/>
                <w:lang w:eastAsia="ru-RU"/>
              </w:rPr>
            </w:pPr>
            <w:r>
              <w:rPr>
                <w:rFonts w:ascii="Calibri" w:hAnsi="Calibri" w:cs="Calibri"/>
                <w:color w:val="000000"/>
                <w:sz w:val="16"/>
                <w:szCs w:val="16"/>
              </w:rPr>
              <w:t>0,00</w:t>
            </w:r>
          </w:p>
        </w:tc>
      </w:tr>
      <w:tr w:rsidR="001F1D75" w:rsidRPr="00DD7D3B" w14:paraId="40FE791D" w14:textId="607DE3D8" w:rsidTr="007A18DD">
        <w:trPr>
          <w:gridAfter w:val="1"/>
          <w:wAfter w:w="17" w:type="dxa"/>
          <w:trHeight w:val="637"/>
        </w:trPr>
        <w:tc>
          <w:tcPr>
            <w:tcW w:w="2033" w:type="dxa"/>
            <w:tcBorders>
              <w:top w:val="nil"/>
              <w:left w:val="single" w:sz="4" w:space="0" w:color="auto"/>
              <w:bottom w:val="single" w:sz="4" w:space="0" w:color="auto"/>
              <w:right w:val="single" w:sz="4" w:space="0" w:color="auto"/>
            </w:tcBorders>
            <w:vAlign w:val="center"/>
            <w:hideMark/>
          </w:tcPr>
          <w:p w14:paraId="077F1CD7" w14:textId="77777777" w:rsidR="001F1D75" w:rsidRPr="00DD7D3B" w:rsidRDefault="001F1D75" w:rsidP="001F1D75">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Расселение и снос аварийных и ветхих зданий</w:t>
            </w:r>
          </w:p>
        </w:tc>
        <w:tc>
          <w:tcPr>
            <w:tcW w:w="739" w:type="dxa"/>
            <w:tcBorders>
              <w:top w:val="nil"/>
              <w:left w:val="single" w:sz="4" w:space="0" w:color="auto"/>
              <w:bottom w:val="single" w:sz="4" w:space="0" w:color="auto"/>
              <w:right w:val="single" w:sz="4" w:space="0" w:color="auto"/>
            </w:tcBorders>
            <w:shd w:val="clear" w:color="auto" w:fill="auto"/>
            <w:vAlign w:val="center"/>
            <w:hideMark/>
          </w:tcPr>
          <w:p w14:paraId="32820B85" w14:textId="395CF95B"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7" w:type="dxa"/>
            <w:tcBorders>
              <w:top w:val="nil"/>
              <w:left w:val="nil"/>
              <w:bottom w:val="single" w:sz="4" w:space="0" w:color="auto"/>
              <w:right w:val="single" w:sz="4" w:space="0" w:color="auto"/>
            </w:tcBorders>
            <w:shd w:val="clear" w:color="auto" w:fill="auto"/>
            <w:vAlign w:val="center"/>
            <w:hideMark/>
          </w:tcPr>
          <w:p w14:paraId="4200B59F" w14:textId="5572A897"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1" w:type="dxa"/>
            <w:tcBorders>
              <w:top w:val="nil"/>
              <w:left w:val="nil"/>
              <w:bottom w:val="single" w:sz="4" w:space="0" w:color="auto"/>
              <w:right w:val="single" w:sz="4" w:space="0" w:color="auto"/>
            </w:tcBorders>
            <w:shd w:val="clear" w:color="auto" w:fill="auto"/>
            <w:vAlign w:val="center"/>
            <w:hideMark/>
          </w:tcPr>
          <w:p w14:paraId="30447977" w14:textId="5199284C"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-0,21</w:t>
            </w:r>
          </w:p>
        </w:tc>
        <w:tc>
          <w:tcPr>
            <w:tcW w:w="731" w:type="dxa"/>
            <w:tcBorders>
              <w:top w:val="nil"/>
              <w:left w:val="nil"/>
              <w:bottom w:val="single" w:sz="4" w:space="0" w:color="auto"/>
              <w:right w:val="single" w:sz="4" w:space="0" w:color="auto"/>
            </w:tcBorders>
            <w:shd w:val="clear" w:color="auto" w:fill="auto"/>
            <w:vAlign w:val="center"/>
            <w:hideMark/>
          </w:tcPr>
          <w:p w14:paraId="4DF4A8DD" w14:textId="0B99B239"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-0,14</w:t>
            </w:r>
          </w:p>
        </w:tc>
        <w:tc>
          <w:tcPr>
            <w:tcW w:w="825" w:type="dxa"/>
            <w:tcBorders>
              <w:top w:val="nil"/>
              <w:left w:val="nil"/>
              <w:bottom w:val="single" w:sz="4" w:space="0" w:color="auto"/>
              <w:right w:val="single" w:sz="4" w:space="0" w:color="auto"/>
            </w:tcBorders>
            <w:shd w:val="clear" w:color="auto" w:fill="auto"/>
            <w:vAlign w:val="center"/>
            <w:hideMark/>
          </w:tcPr>
          <w:p w14:paraId="3DFF0FEF" w14:textId="7C861430"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-0,21</w:t>
            </w:r>
          </w:p>
        </w:tc>
        <w:tc>
          <w:tcPr>
            <w:tcW w:w="730" w:type="dxa"/>
            <w:tcBorders>
              <w:top w:val="nil"/>
              <w:left w:val="nil"/>
              <w:bottom w:val="single" w:sz="4" w:space="0" w:color="auto"/>
              <w:right w:val="single" w:sz="4" w:space="0" w:color="auto"/>
            </w:tcBorders>
            <w:shd w:val="clear" w:color="auto" w:fill="auto"/>
            <w:vAlign w:val="center"/>
            <w:hideMark/>
          </w:tcPr>
          <w:p w14:paraId="7D132201" w14:textId="2029968D"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-0,29</w:t>
            </w:r>
          </w:p>
        </w:tc>
        <w:tc>
          <w:tcPr>
            <w:tcW w:w="813" w:type="dxa"/>
            <w:tcBorders>
              <w:top w:val="nil"/>
              <w:left w:val="nil"/>
              <w:bottom w:val="single" w:sz="4" w:space="0" w:color="auto"/>
              <w:right w:val="single" w:sz="4" w:space="0" w:color="auto"/>
            </w:tcBorders>
            <w:shd w:val="clear" w:color="auto" w:fill="auto"/>
            <w:vAlign w:val="center"/>
            <w:hideMark/>
          </w:tcPr>
          <w:p w14:paraId="620C8CED" w14:textId="5AAD4A6E"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-0,30</w:t>
            </w:r>
          </w:p>
        </w:tc>
        <w:tc>
          <w:tcPr>
            <w:tcW w:w="730" w:type="dxa"/>
            <w:tcBorders>
              <w:top w:val="nil"/>
              <w:left w:val="nil"/>
              <w:bottom w:val="single" w:sz="4" w:space="0" w:color="auto"/>
              <w:right w:val="single" w:sz="4" w:space="0" w:color="auto"/>
            </w:tcBorders>
            <w:shd w:val="clear" w:color="auto" w:fill="auto"/>
            <w:vAlign w:val="center"/>
            <w:hideMark/>
          </w:tcPr>
          <w:p w14:paraId="16875703" w14:textId="29B1E7A9"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-0,20</w:t>
            </w:r>
          </w:p>
        </w:tc>
        <w:tc>
          <w:tcPr>
            <w:tcW w:w="730" w:type="dxa"/>
            <w:tcBorders>
              <w:top w:val="nil"/>
              <w:left w:val="nil"/>
              <w:bottom w:val="single" w:sz="4" w:space="0" w:color="auto"/>
              <w:right w:val="single" w:sz="4" w:space="0" w:color="auto"/>
            </w:tcBorders>
            <w:shd w:val="clear" w:color="auto" w:fill="auto"/>
            <w:vAlign w:val="center"/>
            <w:hideMark/>
          </w:tcPr>
          <w:p w14:paraId="6121CBAE" w14:textId="0CF5E8D7"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-0,21</w:t>
            </w:r>
          </w:p>
        </w:tc>
        <w:tc>
          <w:tcPr>
            <w:tcW w:w="730" w:type="dxa"/>
            <w:tcBorders>
              <w:top w:val="nil"/>
              <w:left w:val="nil"/>
              <w:bottom w:val="single" w:sz="4" w:space="0" w:color="auto"/>
              <w:right w:val="single" w:sz="4" w:space="0" w:color="auto"/>
            </w:tcBorders>
            <w:shd w:val="clear" w:color="auto" w:fill="auto"/>
            <w:vAlign w:val="center"/>
            <w:hideMark/>
          </w:tcPr>
          <w:p w14:paraId="688FB7E3" w14:textId="74FCC075"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-0,21</w:t>
            </w:r>
          </w:p>
        </w:tc>
        <w:tc>
          <w:tcPr>
            <w:tcW w:w="813" w:type="dxa"/>
            <w:tcBorders>
              <w:top w:val="nil"/>
              <w:left w:val="nil"/>
              <w:bottom w:val="single" w:sz="4" w:space="0" w:color="auto"/>
              <w:right w:val="single" w:sz="4" w:space="0" w:color="auto"/>
            </w:tcBorders>
            <w:shd w:val="clear" w:color="auto" w:fill="auto"/>
            <w:vAlign w:val="center"/>
            <w:hideMark/>
          </w:tcPr>
          <w:p w14:paraId="6C8E6BF5" w14:textId="2DB406C4"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-0,33</w:t>
            </w:r>
          </w:p>
        </w:tc>
        <w:tc>
          <w:tcPr>
            <w:tcW w:w="813" w:type="dxa"/>
            <w:tcBorders>
              <w:top w:val="nil"/>
              <w:left w:val="nil"/>
              <w:bottom w:val="single" w:sz="4" w:space="0" w:color="auto"/>
              <w:right w:val="single" w:sz="4" w:space="0" w:color="auto"/>
            </w:tcBorders>
            <w:shd w:val="clear" w:color="auto" w:fill="auto"/>
            <w:vAlign w:val="center"/>
            <w:hideMark/>
          </w:tcPr>
          <w:p w14:paraId="2ED096CF" w14:textId="014BD210"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813" w:type="dxa"/>
            <w:tcBorders>
              <w:top w:val="nil"/>
              <w:left w:val="nil"/>
              <w:bottom w:val="single" w:sz="4" w:space="0" w:color="auto"/>
              <w:right w:val="single" w:sz="4" w:space="0" w:color="auto"/>
            </w:tcBorders>
            <w:shd w:val="clear" w:color="auto" w:fill="auto"/>
            <w:vAlign w:val="center"/>
            <w:hideMark/>
          </w:tcPr>
          <w:p w14:paraId="13363FF8" w14:textId="588E6E8E"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813" w:type="dxa"/>
            <w:tcBorders>
              <w:top w:val="nil"/>
              <w:left w:val="nil"/>
              <w:bottom w:val="single" w:sz="4" w:space="0" w:color="auto"/>
              <w:right w:val="single" w:sz="4" w:space="0" w:color="auto"/>
            </w:tcBorders>
            <w:shd w:val="clear" w:color="auto" w:fill="auto"/>
            <w:vAlign w:val="center"/>
            <w:hideMark/>
          </w:tcPr>
          <w:p w14:paraId="2340CC7C" w14:textId="4CC070BD"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0" w:type="dxa"/>
            <w:tcBorders>
              <w:top w:val="nil"/>
              <w:left w:val="nil"/>
              <w:bottom w:val="single" w:sz="4" w:space="0" w:color="auto"/>
              <w:right w:val="single" w:sz="4" w:space="0" w:color="auto"/>
            </w:tcBorders>
            <w:shd w:val="clear" w:color="auto" w:fill="auto"/>
            <w:vAlign w:val="center"/>
            <w:hideMark/>
          </w:tcPr>
          <w:p w14:paraId="07F17E27" w14:textId="7A84B642"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56814E1F" w14:textId="4B2A1A5C"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399EDEB1" w14:textId="67111EB1"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730" w:type="dxa"/>
            <w:tcBorders>
              <w:top w:val="nil"/>
              <w:left w:val="nil"/>
              <w:bottom w:val="single" w:sz="4" w:space="0" w:color="auto"/>
              <w:right w:val="single" w:sz="4" w:space="0" w:color="auto"/>
            </w:tcBorders>
            <w:shd w:val="clear" w:color="auto" w:fill="auto"/>
            <w:vAlign w:val="center"/>
            <w:hideMark/>
          </w:tcPr>
          <w:p w14:paraId="1ED20791" w14:textId="446CEB46"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7A79024A" w14:textId="607F723F"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0F59CF11" w14:textId="2D9FD0E7"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03696E29" w14:textId="04FA1C37"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7EB3CA19" w14:textId="7F9D4DE8"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525D0B8E" w14:textId="595F3634"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569124C5" w14:textId="462948DE"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193C7FC5" w14:textId="1CC35120"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925" w:type="dxa"/>
            <w:tcBorders>
              <w:top w:val="nil"/>
              <w:left w:val="single" w:sz="4" w:space="0" w:color="auto"/>
              <w:bottom w:val="single" w:sz="4" w:space="0" w:color="auto"/>
              <w:right w:val="single" w:sz="4" w:space="0" w:color="auto"/>
            </w:tcBorders>
            <w:vAlign w:val="center"/>
          </w:tcPr>
          <w:p w14:paraId="589ACFD3" w14:textId="7B006B49" w:rsidR="001F1D75" w:rsidRPr="00DD7D3B" w:rsidRDefault="001F1D75" w:rsidP="001F1D75">
            <w:pPr>
              <w:spacing w:line="240" w:lineRule="auto"/>
              <w:ind w:firstLine="0"/>
              <w:jc w:val="center"/>
              <w:rPr>
                <w:rFonts w:eastAsia="Times New Roman" w:cs="Times New Roman"/>
                <w:color w:val="000000"/>
                <w:sz w:val="18"/>
                <w:szCs w:val="18"/>
                <w:lang w:eastAsia="ru-RU"/>
              </w:rPr>
            </w:pPr>
            <w:r>
              <w:rPr>
                <w:rFonts w:ascii="Calibri" w:hAnsi="Calibri" w:cs="Calibri"/>
                <w:color w:val="000000"/>
                <w:sz w:val="16"/>
                <w:szCs w:val="16"/>
              </w:rPr>
              <w:t>-2,10</w:t>
            </w:r>
          </w:p>
        </w:tc>
      </w:tr>
      <w:tr w:rsidR="001F1D75" w:rsidRPr="00DD7D3B" w14:paraId="7450EB21" w14:textId="4623C33E" w:rsidTr="007A18DD">
        <w:trPr>
          <w:gridAfter w:val="1"/>
          <w:wAfter w:w="17" w:type="dxa"/>
          <w:trHeight w:val="637"/>
        </w:trPr>
        <w:tc>
          <w:tcPr>
            <w:tcW w:w="2033" w:type="dxa"/>
            <w:tcBorders>
              <w:top w:val="nil"/>
              <w:left w:val="single" w:sz="4" w:space="0" w:color="auto"/>
              <w:bottom w:val="single" w:sz="4" w:space="0" w:color="auto"/>
              <w:right w:val="single" w:sz="4" w:space="0" w:color="auto"/>
            </w:tcBorders>
            <w:vAlign w:val="center"/>
            <w:hideMark/>
          </w:tcPr>
          <w:p w14:paraId="7D79317C" w14:textId="77777777" w:rsidR="001F1D75" w:rsidRPr="00DD7D3B" w:rsidRDefault="001F1D75" w:rsidP="001F1D75">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Все виды застройки</w:t>
            </w:r>
          </w:p>
        </w:tc>
        <w:tc>
          <w:tcPr>
            <w:tcW w:w="739" w:type="dxa"/>
            <w:tcBorders>
              <w:top w:val="nil"/>
              <w:left w:val="single" w:sz="4" w:space="0" w:color="auto"/>
              <w:bottom w:val="single" w:sz="4" w:space="0" w:color="auto"/>
              <w:right w:val="single" w:sz="4" w:space="0" w:color="auto"/>
            </w:tcBorders>
            <w:shd w:val="clear" w:color="auto" w:fill="auto"/>
            <w:vAlign w:val="center"/>
            <w:hideMark/>
          </w:tcPr>
          <w:p w14:paraId="2D6C6E17" w14:textId="448C63A8"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1,45</w:t>
            </w:r>
          </w:p>
        </w:tc>
        <w:tc>
          <w:tcPr>
            <w:tcW w:w="737" w:type="dxa"/>
            <w:tcBorders>
              <w:top w:val="nil"/>
              <w:left w:val="nil"/>
              <w:bottom w:val="single" w:sz="4" w:space="0" w:color="auto"/>
              <w:right w:val="single" w:sz="4" w:space="0" w:color="auto"/>
            </w:tcBorders>
            <w:shd w:val="clear" w:color="auto" w:fill="auto"/>
            <w:vAlign w:val="center"/>
            <w:hideMark/>
          </w:tcPr>
          <w:p w14:paraId="33C82E90" w14:textId="6EB22285"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16,20</w:t>
            </w:r>
          </w:p>
        </w:tc>
        <w:tc>
          <w:tcPr>
            <w:tcW w:w="731" w:type="dxa"/>
            <w:tcBorders>
              <w:top w:val="nil"/>
              <w:left w:val="nil"/>
              <w:bottom w:val="single" w:sz="4" w:space="0" w:color="auto"/>
              <w:right w:val="single" w:sz="4" w:space="0" w:color="auto"/>
            </w:tcBorders>
            <w:shd w:val="clear" w:color="auto" w:fill="auto"/>
            <w:vAlign w:val="center"/>
            <w:hideMark/>
          </w:tcPr>
          <w:p w14:paraId="21AF2BB9" w14:textId="240E8BE4"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85,79</w:t>
            </w:r>
          </w:p>
        </w:tc>
        <w:tc>
          <w:tcPr>
            <w:tcW w:w="731" w:type="dxa"/>
            <w:tcBorders>
              <w:top w:val="nil"/>
              <w:left w:val="nil"/>
              <w:bottom w:val="single" w:sz="4" w:space="0" w:color="auto"/>
              <w:right w:val="single" w:sz="4" w:space="0" w:color="auto"/>
            </w:tcBorders>
            <w:shd w:val="clear" w:color="auto" w:fill="auto"/>
            <w:vAlign w:val="center"/>
            <w:hideMark/>
          </w:tcPr>
          <w:p w14:paraId="582D10C7" w14:textId="33CC4C1A"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101,36</w:t>
            </w:r>
          </w:p>
        </w:tc>
        <w:tc>
          <w:tcPr>
            <w:tcW w:w="825" w:type="dxa"/>
            <w:tcBorders>
              <w:top w:val="nil"/>
              <w:left w:val="nil"/>
              <w:bottom w:val="single" w:sz="4" w:space="0" w:color="auto"/>
              <w:right w:val="single" w:sz="4" w:space="0" w:color="auto"/>
            </w:tcBorders>
            <w:shd w:val="clear" w:color="auto" w:fill="auto"/>
            <w:vAlign w:val="center"/>
            <w:hideMark/>
          </w:tcPr>
          <w:p w14:paraId="53E98173" w14:textId="1C19DE96"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181,62</w:t>
            </w:r>
          </w:p>
        </w:tc>
        <w:tc>
          <w:tcPr>
            <w:tcW w:w="730" w:type="dxa"/>
            <w:tcBorders>
              <w:top w:val="nil"/>
              <w:left w:val="nil"/>
              <w:bottom w:val="single" w:sz="4" w:space="0" w:color="auto"/>
              <w:right w:val="single" w:sz="4" w:space="0" w:color="auto"/>
            </w:tcBorders>
            <w:shd w:val="clear" w:color="auto" w:fill="auto"/>
            <w:vAlign w:val="center"/>
            <w:hideMark/>
          </w:tcPr>
          <w:p w14:paraId="40180CD7" w14:textId="7ED914DA"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46,46</w:t>
            </w:r>
          </w:p>
        </w:tc>
        <w:tc>
          <w:tcPr>
            <w:tcW w:w="813" w:type="dxa"/>
            <w:tcBorders>
              <w:top w:val="nil"/>
              <w:left w:val="nil"/>
              <w:bottom w:val="single" w:sz="4" w:space="0" w:color="auto"/>
              <w:right w:val="single" w:sz="4" w:space="0" w:color="auto"/>
            </w:tcBorders>
            <w:shd w:val="clear" w:color="auto" w:fill="auto"/>
            <w:vAlign w:val="center"/>
            <w:hideMark/>
          </w:tcPr>
          <w:p w14:paraId="75B17BCE" w14:textId="0972576E"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121,30</w:t>
            </w:r>
          </w:p>
        </w:tc>
        <w:tc>
          <w:tcPr>
            <w:tcW w:w="730" w:type="dxa"/>
            <w:tcBorders>
              <w:top w:val="nil"/>
              <w:left w:val="nil"/>
              <w:bottom w:val="single" w:sz="4" w:space="0" w:color="auto"/>
              <w:right w:val="single" w:sz="4" w:space="0" w:color="auto"/>
            </w:tcBorders>
            <w:shd w:val="clear" w:color="auto" w:fill="auto"/>
            <w:vAlign w:val="center"/>
            <w:hideMark/>
          </w:tcPr>
          <w:p w14:paraId="34E776A9" w14:textId="07F51963"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19,52</w:t>
            </w:r>
          </w:p>
        </w:tc>
        <w:tc>
          <w:tcPr>
            <w:tcW w:w="730" w:type="dxa"/>
            <w:tcBorders>
              <w:top w:val="nil"/>
              <w:left w:val="nil"/>
              <w:bottom w:val="single" w:sz="4" w:space="0" w:color="auto"/>
              <w:right w:val="single" w:sz="4" w:space="0" w:color="auto"/>
            </w:tcBorders>
            <w:shd w:val="clear" w:color="auto" w:fill="auto"/>
            <w:vAlign w:val="center"/>
            <w:hideMark/>
          </w:tcPr>
          <w:p w14:paraId="2EC00FBB" w14:textId="6753FB71"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85,88</w:t>
            </w:r>
          </w:p>
        </w:tc>
        <w:tc>
          <w:tcPr>
            <w:tcW w:w="730" w:type="dxa"/>
            <w:tcBorders>
              <w:top w:val="nil"/>
              <w:left w:val="nil"/>
              <w:bottom w:val="single" w:sz="4" w:space="0" w:color="auto"/>
              <w:right w:val="single" w:sz="4" w:space="0" w:color="auto"/>
            </w:tcBorders>
            <w:shd w:val="clear" w:color="auto" w:fill="auto"/>
            <w:vAlign w:val="center"/>
            <w:hideMark/>
          </w:tcPr>
          <w:p w14:paraId="192846B6" w14:textId="4C08BCC9"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66,93</w:t>
            </w:r>
          </w:p>
        </w:tc>
        <w:tc>
          <w:tcPr>
            <w:tcW w:w="813" w:type="dxa"/>
            <w:tcBorders>
              <w:top w:val="nil"/>
              <w:left w:val="nil"/>
              <w:bottom w:val="single" w:sz="4" w:space="0" w:color="auto"/>
              <w:right w:val="single" w:sz="4" w:space="0" w:color="auto"/>
            </w:tcBorders>
            <w:shd w:val="clear" w:color="auto" w:fill="auto"/>
            <w:vAlign w:val="center"/>
            <w:hideMark/>
          </w:tcPr>
          <w:p w14:paraId="392D7C6C" w14:textId="45836F1C"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115,20</w:t>
            </w:r>
          </w:p>
        </w:tc>
        <w:tc>
          <w:tcPr>
            <w:tcW w:w="813" w:type="dxa"/>
            <w:tcBorders>
              <w:top w:val="nil"/>
              <w:left w:val="nil"/>
              <w:bottom w:val="single" w:sz="4" w:space="0" w:color="auto"/>
              <w:right w:val="single" w:sz="4" w:space="0" w:color="auto"/>
            </w:tcBorders>
            <w:shd w:val="clear" w:color="auto" w:fill="auto"/>
            <w:vAlign w:val="center"/>
            <w:hideMark/>
          </w:tcPr>
          <w:p w14:paraId="210B1FF1" w14:textId="65EC8A9B"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170,04</w:t>
            </w:r>
          </w:p>
        </w:tc>
        <w:tc>
          <w:tcPr>
            <w:tcW w:w="813" w:type="dxa"/>
            <w:tcBorders>
              <w:top w:val="nil"/>
              <w:left w:val="nil"/>
              <w:bottom w:val="single" w:sz="4" w:space="0" w:color="auto"/>
              <w:right w:val="single" w:sz="4" w:space="0" w:color="auto"/>
            </w:tcBorders>
            <w:shd w:val="clear" w:color="auto" w:fill="auto"/>
            <w:vAlign w:val="center"/>
            <w:hideMark/>
          </w:tcPr>
          <w:p w14:paraId="42D518D2" w14:textId="72C58A32"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102,91</w:t>
            </w:r>
          </w:p>
        </w:tc>
        <w:tc>
          <w:tcPr>
            <w:tcW w:w="813" w:type="dxa"/>
            <w:tcBorders>
              <w:top w:val="nil"/>
              <w:left w:val="nil"/>
              <w:bottom w:val="single" w:sz="4" w:space="0" w:color="auto"/>
              <w:right w:val="single" w:sz="4" w:space="0" w:color="auto"/>
            </w:tcBorders>
            <w:shd w:val="clear" w:color="auto" w:fill="auto"/>
            <w:vAlign w:val="center"/>
            <w:hideMark/>
          </w:tcPr>
          <w:p w14:paraId="042619F1" w14:textId="643C5EEA"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138,37</w:t>
            </w:r>
          </w:p>
        </w:tc>
        <w:tc>
          <w:tcPr>
            <w:tcW w:w="730" w:type="dxa"/>
            <w:tcBorders>
              <w:top w:val="nil"/>
              <w:left w:val="nil"/>
              <w:bottom w:val="single" w:sz="4" w:space="0" w:color="auto"/>
              <w:right w:val="single" w:sz="4" w:space="0" w:color="auto"/>
            </w:tcBorders>
            <w:shd w:val="clear" w:color="auto" w:fill="auto"/>
            <w:vAlign w:val="center"/>
            <w:hideMark/>
          </w:tcPr>
          <w:p w14:paraId="44BDEA5F" w14:textId="00C9733D"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15,80</w:t>
            </w:r>
          </w:p>
        </w:tc>
        <w:tc>
          <w:tcPr>
            <w:tcW w:w="690" w:type="dxa"/>
            <w:tcBorders>
              <w:top w:val="nil"/>
              <w:left w:val="nil"/>
              <w:bottom w:val="single" w:sz="4" w:space="0" w:color="auto"/>
              <w:right w:val="single" w:sz="4" w:space="0" w:color="auto"/>
            </w:tcBorders>
            <w:shd w:val="clear" w:color="auto" w:fill="auto"/>
            <w:vAlign w:val="center"/>
            <w:hideMark/>
          </w:tcPr>
          <w:p w14:paraId="44D524B7" w14:textId="54F9A5EC"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9,76</w:t>
            </w:r>
          </w:p>
        </w:tc>
        <w:tc>
          <w:tcPr>
            <w:tcW w:w="690" w:type="dxa"/>
            <w:tcBorders>
              <w:top w:val="nil"/>
              <w:left w:val="nil"/>
              <w:bottom w:val="single" w:sz="4" w:space="0" w:color="auto"/>
              <w:right w:val="single" w:sz="4" w:space="0" w:color="auto"/>
            </w:tcBorders>
            <w:shd w:val="clear" w:color="auto" w:fill="auto"/>
            <w:vAlign w:val="center"/>
            <w:hideMark/>
          </w:tcPr>
          <w:p w14:paraId="3FEE5107" w14:textId="467BF760"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7,87</w:t>
            </w:r>
          </w:p>
        </w:tc>
        <w:tc>
          <w:tcPr>
            <w:tcW w:w="730" w:type="dxa"/>
            <w:tcBorders>
              <w:top w:val="nil"/>
              <w:left w:val="nil"/>
              <w:bottom w:val="single" w:sz="4" w:space="0" w:color="auto"/>
              <w:right w:val="single" w:sz="4" w:space="0" w:color="auto"/>
            </w:tcBorders>
            <w:shd w:val="clear" w:color="auto" w:fill="auto"/>
            <w:vAlign w:val="center"/>
            <w:hideMark/>
          </w:tcPr>
          <w:p w14:paraId="34A75D80" w14:textId="24405DAE"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31,05</w:t>
            </w:r>
          </w:p>
        </w:tc>
        <w:tc>
          <w:tcPr>
            <w:tcW w:w="690" w:type="dxa"/>
            <w:tcBorders>
              <w:top w:val="nil"/>
              <w:left w:val="nil"/>
              <w:bottom w:val="single" w:sz="4" w:space="0" w:color="auto"/>
              <w:right w:val="single" w:sz="4" w:space="0" w:color="auto"/>
            </w:tcBorders>
            <w:shd w:val="clear" w:color="auto" w:fill="auto"/>
            <w:vAlign w:val="center"/>
            <w:hideMark/>
          </w:tcPr>
          <w:p w14:paraId="13BAB6D1" w14:textId="1C201314"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7D04360E" w14:textId="395B87B3"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259AB7E4" w14:textId="2DA2541C"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3B8D6298" w14:textId="4FD4FC64"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3A0C46F9" w14:textId="0819E7B3"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040B8B90" w14:textId="2B89104E"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690" w:type="dxa"/>
            <w:tcBorders>
              <w:top w:val="nil"/>
              <w:left w:val="nil"/>
              <w:bottom w:val="single" w:sz="4" w:space="0" w:color="auto"/>
              <w:right w:val="single" w:sz="4" w:space="0" w:color="auto"/>
            </w:tcBorders>
            <w:shd w:val="clear" w:color="auto" w:fill="auto"/>
            <w:vAlign w:val="center"/>
            <w:hideMark/>
          </w:tcPr>
          <w:p w14:paraId="49F5C344" w14:textId="62E51030" w:rsidR="001F1D75" w:rsidRPr="00DD7D3B" w:rsidRDefault="001F1D75" w:rsidP="001F1D75">
            <w:pPr>
              <w:spacing w:line="240" w:lineRule="auto"/>
              <w:ind w:firstLine="0"/>
              <w:jc w:val="center"/>
              <w:rPr>
                <w:rFonts w:eastAsia="Times New Roman" w:cs="Times New Roman"/>
                <w:color w:val="000000"/>
                <w:sz w:val="18"/>
                <w:szCs w:val="18"/>
                <w:lang w:eastAsia="ru-RU"/>
              </w:rPr>
            </w:pPr>
            <w:r>
              <w:rPr>
                <w:color w:val="000000"/>
                <w:sz w:val="16"/>
                <w:szCs w:val="16"/>
              </w:rPr>
              <w:t>0,00</w:t>
            </w:r>
          </w:p>
        </w:tc>
        <w:tc>
          <w:tcPr>
            <w:tcW w:w="925" w:type="dxa"/>
            <w:tcBorders>
              <w:top w:val="nil"/>
              <w:left w:val="single" w:sz="4" w:space="0" w:color="auto"/>
              <w:bottom w:val="single" w:sz="4" w:space="0" w:color="auto"/>
              <w:right w:val="single" w:sz="4" w:space="0" w:color="auto"/>
            </w:tcBorders>
            <w:vAlign w:val="center"/>
          </w:tcPr>
          <w:p w14:paraId="65060972" w14:textId="36552ED2" w:rsidR="001F1D75" w:rsidRPr="00DD7D3B" w:rsidRDefault="001F1D75" w:rsidP="001F1D75">
            <w:pPr>
              <w:spacing w:line="240" w:lineRule="auto"/>
              <w:ind w:firstLine="0"/>
              <w:jc w:val="center"/>
              <w:rPr>
                <w:rFonts w:eastAsia="Times New Roman" w:cs="Times New Roman"/>
                <w:color w:val="000000"/>
                <w:sz w:val="18"/>
                <w:szCs w:val="18"/>
                <w:lang w:eastAsia="ru-RU"/>
              </w:rPr>
            </w:pPr>
            <w:r>
              <w:rPr>
                <w:rFonts w:ascii="Calibri" w:hAnsi="Calibri" w:cs="Calibri"/>
                <w:color w:val="000000"/>
                <w:sz w:val="16"/>
                <w:szCs w:val="16"/>
              </w:rPr>
              <w:t>1322,97</w:t>
            </w:r>
          </w:p>
        </w:tc>
      </w:tr>
    </w:tbl>
    <w:p w14:paraId="1DED09F4" w14:textId="47132DBC" w:rsidR="008176AE" w:rsidRPr="00CE701B" w:rsidRDefault="00052A17" w:rsidP="008176AE">
      <w:r w:rsidRPr="003364EA">
        <w:t xml:space="preserve">Данные о приростах отапливаемых площадей в жилищном фонде на период разработки Схемы теплоснабжения, сгруппированные по расчетным элементам территориального деления, представлены в таблице </w:t>
      </w:r>
      <w:bookmarkStart w:id="42" w:name="_Ref124774780"/>
      <w:bookmarkStart w:id="43" w:name="_Toc135380859"/>
      <w:bookmarkStart w:id="44" w:name="_Toc206667324"/>
      <w:bookmarkStart w:id="45" w:name="_Toc209693307"/>
      <w:r w:rsidR="008176AE">
        <w:fldChar w:fldCharType="begin"/>
      </w:r>
      <w:r w:rsidR="008176AE">
        <w:instrText xml:space="preserve"> REF _Ref225523460 \h  \* MERGEFORMAT </w:instrText>
      </w:r>
      <w:r w:rsidR="008176AE">
        <w:fldChar w:fldCharType="separate"/>
      </w:r>
      <w:r w:rsidR="00530C03" w:rsidRPr="00530C03">
        <w:rPr>
          <w:rStyle w:val="af3"/>
        </w:rPr>
        <w:t>Таблица</w:t>
      </w:r>
      <w:r w:rsidR="00530C03">
        <w:rPr>
          <w:lang w:eastAsia="ru-RU"/>
        </w:rPr>
        <w:t xml:space="preserve"> </w:t>
      </w:r>
      <w:r w:rsidR="00530C03">
        <w:rPr>
          <w:noProof/>
        </w:rPr>
        <w:t>2</w:t>
      </w:r>
      <w:r w:rsidR="00530C03">
        <w:t>.</w:t>
      </w:r>
      <w:r w:rsidR="00530C03">
        <w:rPr>
          <w:noProof/>
        </w:rPr>
        <w:t>4</w:t>
      </w:r>
      <w:r w:rsidR="008176AE">
        <w:fldChar w:fldCharType="end"/>
      </w:r>
    </w:p>
    <w:p w14:paraId="6B4FAAC7" w14:textId="4C519FF5" w:rsidR="00052A17" w:rsidRPr="00356A79" w:rsidRDefault="00DD7D3B" w:rsidP="00180423">
      <w:pPr>
        <w:pStyle w:val="af0"/>
        <w:rPr>
          <w:lang w:eastAsia="ru-RU"/>
        </w:rPr>
      </w:pPr>
      <w:r w:rsidRPr="003364EA">
        <w:rPr>
          <w:lang w:eastAsia="ru-RU"/>
        </w:rPr>
        <w:t xml:space="preserve"> </w:t>
      </w:r>
      <w:bookmarkStart w:id="46" w:name="_Ref225523460"/>
      <w:bookmarkStart w:id="47" w:name="_Toc225859362"/>
      <w:bookmarkEnd w:id="42"/>
      <w:r w:rsidR="00F41847">
        <w:rPr>
          <w:lang w:eastAsia="ru-RU"/>
        </w:rPr>
        <w:t xml:space="preserve">Таблица </w:t>
      </w:r>
      <w:fldSimple w:instr=" STYLEREF 1 \s ">
        <w:r w:rsidR="00530C03">
          <w:rPr>
            <w:noProof/>
          </w:rPr>
          <w:t>2</w:t>
        </w:r>
      </w:fldSimple>
      <w:r w:rsidR="00F41847">
        <w:t>.</w:t>
      </w:r>
      <w:fldSimple w:instr=" SEQ Таблица \* ARABIC \s 1 ">
        <w:r w:rsidR="00530C03">
          <w:rPr>
            <w:noProof/>
          </w:rPr>
          <w:t>4</w:t>
        </w:r>
      </w:fldSimple>
      <w:bookmarkEnd w:id="46"/>
      <w:r w:rsidR="00F41847">
        <w:t xml:space="preserve"> </w:t>
      </w:r>
      <w:r w:rsidR="00052A17" w:rsidRPr="009A7F7A">
        <w:rPr>
          <w:lang w:eastAsia="ru-RU"/>
        </w:rPr>
        <w:t>–</w:t>
      </w:r>
      <w:r w:rsidR="00052A17" w:rsidRPr="003364EA">
        <w:rPr>
          <w:lang w:eastAsia="ru-RU"/>
        </w:rPr>
        <w:t xml:space="preserve"> Ввод в эксплуатацию жилых зданий с общей площадью жилищного фонда на период разработки Схемы теплоснабжения</w:t>
      </w:r>
      <w:bookmarkEnd w:id="43"/>
      <w:bookmarkEnd w:id="44"/>
      <w:bookmarkEnd w:id="45"/>
      <w:r w:rsidR="00356A79" w:rsidRPr="00356A79">
        <w:rPr>
          <w:lang w:eastAsia="ru-RU"/>
        </w:rPr>
        <w:t>, тыс</w:t>
      </w:r>
      <w:r w:rsidR="00356A79">
        <w:rPr>
          <w:lang w:eastAsia="ru-RU"/>
        </w:rPr>
        <w:t>.</w:t>
      </w:r>
      <w:r w:rsidR="00356A79" w:rsidRPr="00356A79">
        <w:rPr>
          <w:lang w:eastAsia="ru-RU"/>
        </w:rPr>
        <w:t xml:space="preserve"> </w:t>
      </w:r>
      <w:r w:rsidR="000A7032" w:rsidRPr="00DE4927">
        <w:rPr>
          <w:rFonts w:cs="Times New Roman"/>
          <w:sz w:val="20"/>
          <w:szCs w:val="20"/>
          <w:lang w:eastAsia="ru-RU"/>
        </w:rPr>
        <w:t>м</w:t>
      </w:r>
      <w:r w:rsidR="000A7032" w:rsidRPr="000A7032">
        <w:rPr>
          <w:rFonts w:cs="Times New Roman"/>
          <w:sz w:val="20"/>
          <w:szCs w:val="20"/>
          <w:vertAlign w:val="superscript"/>
          <w:lang w:eastAsia="ru-RU"/>
        </w:rPr>
        <w:t>2</w:t>
      </w:r>
      <w:bookmarkEnd w:id="47"/>
    </w:p>
    <w:tbl>
      <w:tblPr>
        <w:tblW w:w="21310" w:type="dxa"/>
        <w:tblLook w:val="04A0" w:firstRow="1" w:lastRow="0" w:firstColumn="1" w:lastColumn="0" w:noHBand="0" w:noVBand="1"/>
      </w:tblPr>
      <w:tblGrid>
        <w:gridCol w:w="1544"/>
        <w:gridCol w:w="563"/>
        <w:gridCol w:w="562"/>
        <w:gridCol w:w="562"/>
        <w:gridCol w:w="562"/>
        <w:gridCol w:w="564"/>
        <w:gridCol w:w="561"/>
        <w:gridCol w:w="604"/>
        <w:gridCol w:w="604"/>
        <w:gridCol w:w="689"/>
        <w:gridCol w:w="689"/>
        <w:gridCol w:w="689"/>
        <w:gridCol w:w="689"/>
        <w:gridCol w:w="689"/>
        <w:gridCol w:w="689"/>
        <w:gridCol w:w="689"/>
        <w:gridCol w:w="689"/>
        <w:gridCol w:w="689"/>
        <w:gridCol w:w="689"/>
        <w:gridCol w:w="689"/>
        <w:gridCol w:w="689"/>
        <w:gridCol w:w="689"/>
        <w:gridCol w:w="689"/>
        <w:gridCol w:w="689"/>
        <w:gridCol w:w="689"/>
        <w:gridCol w:w="689"/>
        <w:gridCol w:w="689"/>
        <w:gridCol w:w="689"/>
        <w:gridCol w:w="689"/>
        <w:gridCol w:w="689"/>
        <w:gridCol w:w="715"/>
      </w:tblGrid>
      <w:tr w:rsidR="00DD7D3B" w:rsidRPr="00DD7D3B" w14:paraId="651B87A9" w14:textId="77777777" w:rsidTr="007F37B0">
        <w:trPr>
          <w:trHeight w:val="297"/>
        </w:trPr>
        <w:tc>
          <w:tcPr>
            <w:tcW w:w="1544" w:type="dxa"/>
            <w:vMerge w:val="restart"/>
            <w:tcBorders>
              <w:top w:val="single" w:sz="4" w:space="0" w:color="auto"/>
              <w:left w:val="single" w:sz="4" w:space="0" w:color="auto"/>
              <w:bottom w:val="single" w:sz="4" w:space="0" w:color="auto"/>
              <w:right w:val="single" w:sz="4" w:space="0" w:color="auto"/>
            </w:tcBorders>
            <w:vAlign w:val="center"/>
            <w:hideMark/>
          </w:tcPr>
          <w:p w14:paraId="05483975" w14:textId="77777777" w:rsidR="00DD7D3B" w:rsidRPr="00DD7D3B" w:rsidRDefault="00DD7D3B" w:rsidP="00DD7D3B">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Наименование показателя</w:t>
            </w:r>
          </w:p>
        </w:tc>
        <w:tc>
          <w:tcPr>
            <w:tcW w:w="2813" w:type="dxa"/>
            <w:gridSpan w:val="5"/>
            <w:tcBorders>
              <w:top w:val="single" w:sz="4" w:space="0" w:color="auto"/>
              <w:left w:val="nil"/>
              <w:bottom w:val="single" w:sz="4" w:space="0" w:color="auto"/>
              <w:right w:val="single" w:sz="4" w:space="0" w:color="auto"/>
            </w:tcBorders>
            <w:vAlign w:val="center"/>
            <w:hideMark/>
          </w:tcPr>
          <w:p w14:paraId="3ED0E9A3" w14:textId="77777777" w:rsidR="00DD7D3B" w:rsidRPr="00DD7D3B" w:rsidRDefault="00DD7D3B" w:rsidP="00DD7D3B">
            <w:pPr>
              <w:spacing w:line="240" w:lineRule="auto"/>
              <w:ind w:firstLine="0"/>
              <w:jc w:val="center"/>
              <w:rPr>
                <w:rFonts w:eastAsia="Times New Roman" w:cs="Times New Roman"/>
                <w:b/>
                <w:bCs/>
                <w:color w:val="000000"/>
                <w:sz w:val="20"/>
                <w:szCs w:val="20"/>
                <w:lang w:eastAsia="ru-RU"/>
              </w:rPr>
            </w:pPr>
            <w:r w:rsidRPr="00DD7D3B">
              <w:rPr>
                <w:rFonts w:eastAsia="Times New Roman" w:cs="Times New Roman"/>
                <w:b/>
                <w:bCs/>
                <w:color w:val="000000"/>
                <w:sz w:val="20"/>
                <w:szCs w:val="20"/>
                <w:lang w:eastAsia="ru-RU"/>
              </w:rPr>
              <w:t>Ретроспективный период</w:t>
            </w:r>
          </w:p>
        </w:tc>
        <w:tc>
          <w:tcPr>
            <w:tcW w:w="16953" w:type="dxa"/>
            <w:gridSpan w:val="25"/>
            <w:tcBorders>
              <w:top w:val="single" w:sz="4" w:space="0" w:color="auto"/>
              <w:left w:val="nil"/>
              <w:bottom w:val="single" w:sz="4" w:space="0" w:color="auto"/>
              <w:right w:val="single" w:sz="4" w:space="0" w:color="000000"/>
            </w:tcBorders>
            <w:vAlign w:val="center"/>
            <w:hideMark/>
          </w:tcPr>
          <w:p w14:paraId="6F9FEB87" w14:textId="77777777" w:rsidR="00DD7D3B" w:rsidRPr="00DD7D3B" w:rsidRDefault="00DD7D3B" w:rsidP="00DD7D3B">
            <w:pPr>
              <w:spacing w:line="240" w:lineRule="auto"/>
              <w:ind w:firstLine="0"/>
              <w:jc w:val="center"/>
              <w:rPr>
                <w:rFonts w:eastAsia="Times New Roman" w:cs="Times New Roman"/>
                <w:b/>
                <w:bCs/>
                <w:color w:val="000000"/>
                <w:sz w:val="20"/>
                <w:szCs w:val="20"/>
                <w:lang w:eastAsia="ru-RU"/>
              </w:rPr>
            </w:pPr>
            <w:r w:rsidRPr="00DD7D3B">
              <w:rPr>
                <w:rFonts w:eastAsia="Times New Roman" w:cs="Times New Roman"/>
                <w:b/>
                <w:bCs/>
                <w:color w:val="000000"/>
                <w:sz w:val="20"/>
                <w:szCs w:val="20"/>
                <w:lang w:eastAsia="ru-RU"/>
              </w:rPr>
              <w:t>Перспективный период</w:t>
            </w:r>
          </w:p>
        </w:tc>
      </w:tr>
      <w:tr w:rsidR="00DD7D3B" w:rsidRPr="00DD7D3B" w14:paraId="7068982A" w14:textId="77777777" w:rsidTr="007F37B0">
        <w:trPr>
          <w:trHeight w:val="297"/>
        </w:trPr>
        <w:tc>
          <w:tcPr>
            <w:tcW w:w="1544" w:type="dxa"/>
            <w:vMerge/>
            <w:tcBorders>
              <w:top w:val="single" w:sz="4" w:space="0" w:color="auto"/>
              <w:left w:val="single" w:sz="4" w:space="0" w:color="auto"/>
              <w:bottom w:val="single" w:sz="4" w:space="0" w:color="auto"/>
              <w:right w:val="single" w:sz="4" w:space="0" w:color="auto"/>
            </w:tcBorders>
            <w:vAlign w:val="center"/>
            <w:hideMark/>
          </w:tcPr>
          <w:p w14:paraId="6C3054B4" w14:textId="77777777" w:rsidR="00DD7D3B" w:rsidRPr="00DD7D3B" w:rsidRDefault="00DD7D3B" w:rsidP="00DD7D3B">
            <w:pPr>
              <w:spacing w:line="240" w:lineRule="auto"/>
              <w:ind w:firstLine="0"/>
              <w:jc w:val="left"/>
              <w:rPr>
                <w:rFonts w:eastAsia="Times New Roman" w:cs="Times New Roman"/>
                <w:b/>
                <w:bCs/>
                <w:color w:val="000000"/>
                <w:sz w:val="18"/>
                <w:szCs w:val="18"/>
                <w:lang w:eastAsia="ru-RU"/>
              </w:rPr>
            </w:pPr>
          </w:p>
        </w:tc>
        <w:tc>
          <w:tcPr>
            <w:tcW w:w="563" w:type="dxa"/>
            <w:tcBorders>
              <w:top w:val="nil"/>
              <w:left w:val="nil"/>
              <w:bottom w:val="single" w:sz="4" w:space="0" w:color="auto"/>
              <w:right w:val="single" w:sz="4" w:space="0" w:color="auto"/>
            </w:tcBorders>
            <w:vAlign w:val="center"/>
            <w:hideMark/>
          </w:tcPr>
          <w:p w14:paraId="152E7654"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2021</w:t>
            </w:r>
          </w:p>
        </w:tc>
        <w:tc>
          <w:tcPr>
            <w:tcW w:w="562" w:type="dxa"/>
            <w:tcBorders>
              <w:top w:val="nil"/>
              <w:left w:val="nil"/>
              <w:bottom w:val="single" w:sz="4" w:space="0" w:color="auto"/>
              <w:right w:val="single" w:sz="4" w:space="0" w:color="auto"/>
            </w:tcBorders>
            <w:vAlign w:val="center"/>
            <w:hideMark/>
          </w:tcPr>
          <w:p w14:paraId="327E2E96"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2022</w:t>
            </w:r>
          </w:p>
        </w:tc>
        <w:tc>
          <w:tcPr>
            <w:tcW w:w="562" w:type="dxa"/>
            <w:tcBorders>
              <w:top w:val="nil"/>
              <w:left w:val="nil"/>
              <w:bottom w:val="single" w:sz="4" w:space="0" w:color="auto"/>
              <w:right w:val="single" w:sz="4" w:space="0" w:color="auto"/>
            </w:tcBorders>
            <w:vAlign w:val="center"/>
            <w:hideMark/>
          </w:tcPr>
          <w:p w14:paraId="2DCE0191"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2023</w:t>
            </w:r>
          </w:p>
        </w:tc>
        <w:tc>
          <w:tcPr>
            <w:tcW w:w="562" w:type="dxa"/>
            <w:tcBorders>
              <w:top w:val="nil"/>
              <w:left w:val="nil"/>
              <w:bottom w:val="single" w:sz="4" w:space="0" w:color="auto"/>
              <w:right w:val="single" w:sz="4" w:space="0" w:color="auto"/>
            </w:tcBorders>
            <w:vAlign w:val="center"/>
            <w:hideMark/>
          </w:tcPr>
          <w:p w14:paraId="531EDFAE"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2024</w:t>
            </w:r>
          </w:p>
        </w:tc>
        <w:tc>
          <w:tcPr>
            <w:tcW w:w="564" w:type="dxa"/>
            <w:tcBorders>
              <w:top w:val="nil"/>
              <w:left w:val="nil"/>
              <w:bottom w:val="single" w:sz="4" w:space="0" w:color="auto"/>
              <w:right w:val="single" w:sz="4" w:space="0" w:color="auto"/>
            </w:tcBorders>
            <w:vAlign w:val="center"/>
            <w:hideMark/>
          </w:tcPr>
          <w:p w14:paraId="62780567"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2025</w:t>
            </w:r>
          </w:p>
        </w:tc>
        <w:tc>
          <w:tcPr>
            <w:tcW w:w="561" w:type="dxa"/>
            <w:tcBorders>
              <w:top w:val="nil"/>
              <w:left w:val="nil"/>
              <w:bottom w:val="single" w:sz="4" w:space="0" w:color="auto"/>
              <w:right w:val="single" w:sz="4" w:space="0" w:color="auto"/>
            </w:tcBorders>
            <w:vAlign w:val="center"/>
            <w:hideMark/>
          </w:tcPr>
          <w:p w14:paraId="31742F8A"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2026</w:t>
            </w:r>
          </w:p>
        </w:tc>
        <w:tc>
          <w:tcPr>
            <w:tcW w:w="604" w:type="dxa"/>
            <w:tcBorders>
              <w:top w:val="nil"/>
              <w:left w:val="nil"/>
              <w:bottom w:val="single" w:sz="4" w:space="0" w:color="auto"/>
              <w:right w:val="single" w:sz="4" w:space="0" w:color="auto"/>
            </w:tcBorders>
            <w:vAlign w:val="center"/>
            <w:hideMark/>
          </w:tcPr>
          <w:p w14:paraId="515082EB"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2027</w:t>
            </w:r>
          </w:p>
        </w:tc>
        <w:tc>
          <w:tcPr>
            <w:tcW w:w="604" w:type="dxa"/>
            <w:tcBorders>
              <w:top w:val="nil"/>
              <w:left w:val="nil"/>
              <w:bottom w:val="single" w:sz="4" w:space="0" w:color="auto"/>
              <w:right w:val="single" w:sz="4" w:space="0" w:color="auto"/>
            </w:tcBorders>
            <w:vAlign w:val="center"/>
            <w:hideMark/>
          </w:tcPr>
          <w:p w14:paraId="18BB5DA5"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2028</w:t>
            </w:r>
          </w:p>
        </w:tc>
        <w:tc>
          <w:tcPr>
            <w:tcW w:w="689" w:type="dxa"/>
            <w:tcBorders>
              <w:top w:val="nil"/>
              <w:left w:val="nil"/>
              <w:bottom w:val="single" w:sz="4" w:space="0" w:color="auto"/>
              <w:right w:val="single" w:sz="4" w:space="0" w:color="auto"/>
            </w:tcBorders>
            <w:vAlign w:val="center"/>
            <w:hideMark/>
          </w:tcPr>
          <w:p w14:paraId="67044879"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2029</w:t>
            </w:r>
          </w:p>
        </w:tc>
        <w:tc>
          <w:tcPr>
            <w:tcW w:w="689" w:type="dxa"/>
            <w:tcBorders>
              <w:top w:val="nil"/>
              <w:left w:val="nil"/>
              <w:bottom w:val="single" w:sz="4" w:space="0" w:color="auto"/>
              <w:right w:val="single" w:sz="4" w:space="0" w:color="auto"/>
            </w:tcBorders>
            <w:vAlign w:val="center"/>
            <w:hideMark/>
          </w:tcPr>
          <w:p w14:paraId="2A5D3961"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2030</w:t>
            </w:r>
          </w:p>
        </w:tc>
        <w:tc>
          <w:tcPr>
            <w:tcW w:w="689" w:type="dxa"/>
            <w:tcBorders>
              <w:top w:val="nil"/>
              <w:left w:val="nil"/>
              <w:bottom w:val="single" w:sz="4" w:space="0" w:color="auto"/>
              <w:right w:val="single" w:sz="4" w:space="0" w:color="auto"/>
            </w:tcBorders>
            <w:vAlign w:val="center"/>
            <w:hideMark/>
          </w:tcPr>
          <w:p w14:paraId="556EF589"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2031</w:t>
            </w:r>
          </w:p>
        </w:tc>
        <w:tc>
          <w:tcPr>
            <w:tcW w:w="689" w:type="dxa"/>
            <w:tcBorders>
              <w:top w:val="nil"/>
              <w:left w:val="nil"/>
              <w:bottom w:val="single" w:sz="4" w:space="0" w:color="auto"/>
              <w:right w:val="single" w:sz="4" w:space="0" w:color="auto"/>
            </w:tcBorders>
            <w:vAlign w:val="center"/>
            <w:hideMark/>
          </w:tcPr>
          <w:p w14:paraId="1CCE648F"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2032</w:t>
            </w:r>
          </w:p>
        </w:tc>
        <w:tc>
          <w:tcPr>
            <w:tcW w:w="689" w:type="dxa"/>
            <w:tcBorders>
              <w:top w:val="nil"/>
              <w:left w:val="nil"/>
              <w:bottom w:val="single" w:sz="4" w:space="0" w:color="auto"/>
              <w:right w:val="single" w:sz="4" w:space="0" w:color="auto"/>
            </w:tcBorders>
            <w:vAlign w:val="center"/>
            <w:hideMark/>
          </w:tcPr>
          <w:p w14:paraId="34F488FB"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2033</w:t>
            </w:r>
          </w:p>
        </w:tc>
        <w:tc>
          <w:tcPr>
            <w:tcW w:w="689" w:type="dxa"/>
            <w:tcBorders>
              <w:top w:val="nil"/>
              <w:left w:val="nil"/>
              <w:bottom w:val="single" w:sz="4" w:space="0" w:color="auto"/>
              <w:right w:val="single" w:sz="4" w:space="0" w:color="auto"/>
            </w:tcBorders>
            <w:vAlign w:val="center"/>
            <w:hideMark/>
          </w:tcPr>
          <w:p w14:paraId="2437E684"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2034</w:t>
            </w:r>
          </w:p>
        </w:tc>
        <w:tc>
          <w:tcPr>
            <w:tcW w:w="689" w:type="dxa"/>
            <w:tcBorders>
              <w:top w:val="nil"/>
              <w:left w:val="nil"/>
              <w:bottom w:val="single" w:sz="4" w:space="0" w:color="auto"/>
              <w:right w:val="single" w:sz="4" w:space="0" w:color="auto"/>
            </w:tcBorders>
            <w:vAlign w:val="center"/>
            <w:hideMark/>
          </w:tcPr>
          <w:p w14:paraId="0F932DEC"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2035</w:t>
            </w:r>
          </w:p>
        </w:tc>
        <w:tc>
          <w:tcPr>
            <w:tcW w:w="689" w:type="dxa"/>
            <w:tcBorders>
              <w:top w:val="nil"/>
              <w:left w:val="nil"/>
              <w:bottom w:val="single" w:sz="4" w:space="0" w:color="auto"/>
              <w:right w:val="single" w:sz="4" w:space="0" w:color="auto"/>
            </w:tcBorders>
            <w:vAlign w:val="center"/>
            <w:hideMark/>
          </w:tcPr>
          <w:p w14:paraId="1C5573A7"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2036</w:t>
            </w:r>
          </w:p>
        </w:tc>
        <w:tc>
          <w:tcPr>
            <w:tcW w:w="689" w:type="dxa"/>
            <w:tcBorders>
              <w:top w:val="nil"/>
              <w:left w:val="nil"/>
              <w:bottom w:val="single" w:sz="4" w:space="0" w:color="auto"/>
              <w:right w:val="single" w:sz="4" w:space="0" w:color="auto"/>
            </w:tcBorders>
            <w:vAlign w:val="center"/>
            <w:hideMark/>
          </w:tcPr>
          <w:p w14:paraId="15429AFF"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2037</w:t>
            </w:r>
          </w:p>
        </w:tc>
        <w:tc>
          <w:tcPr>
            <w:tcW w:w="689" w:type="dxa"/>
            <w:tcBorders>
              <w:top w:val="nil"/>
              <w:left w:val="nil"/>
              <w:bottom w:val="single" w:sz="4" w:space="0" w:color="auto"/>
              <w:right w:val="single" w:sz="4" w:space="0" w:color="auto"/>
            </w:tcBorders>
            <w:vAlign w:val="center"/>
            <w:hideMark/>
          </w:tcPr>
          <w:p w14:paraId="3740ED7F"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2038</w:t>
            </w:r>
          </w:p>
        </w:tc>
        <w:tc>
          <w:tcPr>
            <w:tcW w:w="689" w:type="dxa"/>
            <w:tcBorders>
              <w:top w:val="nil"/>
              <w:left w:val="nil"/>
              <w:bottom w:val="single" w:sz="4" w:space="0" w:color="auto"/>
              <w:right w:val="single" w:sz="4" w:space="0" w:color="auto"/>
            </w:tcBorders>
            <w:vAlign w:val="center"/>
            <w:hideMark/>
          </w:tcPr>
          <w:p w14:paraId="50E3F834"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2039</w:t>
            </w:r>
          </w:p>
        </w:tc>
        <w:tc>
          <w:tcPr>
            <w:tcW w:w="689" w:type="dxa"/>
            <w:tcBorders>
              <w:top w:val="nil"/>
              <w:left w:val="nil"/>
              <w:bottom w:val="single" w:sz="4" w:space="0" w:color="auto"/>
              <w:right w:val="single" w:sz="4" w:space="0" w:color="auto"/>
            </w:tcBorders>
            <w:vAlign w:val="center"/>
            <w:hideMark/>
          </w:tcPr>
          <w:p w14:paraId="54B5BF47"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2040</w:t>
            </w:r>
          </w:p>
        </w:tc>
        <w:tc>
          <w:tcPr>
            <w:tcW w:w="689" w:type="dxa"/>
            <w:tcBorders>
              <w:top w:val="nil"/>
              <w:left w:val="nil"/>
              <w:bottom w:val="single" w:sz="4" w:space="0" w:color="auto"/>
              <w:right w:val="single" w:sz="4" w:space="0" w:color="auto"/>
            </w:tcBorders>
            <w:vAlign w:val="center"/>
            <w:hideMark/>
          </w:tcPr>
          <w:p w14:paraId="5B77DF35"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2041</w:t>
            </w:r>
          </w:p>
        </w:tc>
        <w:tc>
          <w:tcPr>
            <w:tcW w:w="689" w:type="dxa"/>
            <w:tcBorders>
              <w:top w:val="nil"/>
              <w:left w:val="nil"/>
              <w:bottom w:val="single" w:sz="4" w:space="0" w:color="auto"/>
              <w:right w:val="single" w:sz="4" w:space="0" w:color="auto"/>
            </w:tcBorders>
            <w:vAlign w:val="center"/>
            <w:hideMark/>
          </w:tcPr>
          <w:p w14:paraId="20BADAFC"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2042</w:t>
            </w:r>
          </w:p>
        </w:tc>
        <w:tc>
          <w:tcPr>
            <w:tcW w:w="689" w:type="dxa"/>
            <w:tcBorders>
              <w:top w:val="nil"/>
              <w:left w:val="nil"/>
              <w:bottom w:val="single" w:sz="4" w:space="0" w:color="auto"/>
              <w:right w:val="single" w:sz="4" w:space="0" w:color="auto"/>
            </w:tcBorders>
            <w:vAlign w:val="center"/>
            <w:hideMark/>
          </w:tcPr>
          <w:p w14:paraId="3B6FAA26"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2043</w:t>
            </w:r>
          </w:p>
        </w:tc>
        <w:tc>
          <w:tcPr>
            <w:tcW w:w="689" w:type="dxa"/>
            <w:tcBorders>
              <w:top w:val="nil"/>
              <w:left w:val="nil"/>
              <w:bottom w:val="single" w:sz="4" w:space="0" w:color="auto"/>
              <w:right w:val="single" w:sz="4" w:space="0" w:color="auto"/>
            </w:tcBorders>
            <w:vAlign w:val="center"/>
            <w:hideMark/>
          </w:tcPr>
          <w:p w14:paraId="45DF3AE9"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2044</w:t>
            </w:r>
          </w:p>
        </w:tc>
        <w:tc>
          <w:tcPr>
            <w:tcW w:w="689" w:type="dxa"/>
            <w:tcBorders>
              <w:top w:val="nil"/>
              <w:left w:val="nil"/>
              <w:bottom w:val="single" w:sz="4" w:space="0" w:color="auto"/>
              <w:right w:val="single" w:sz="4" w:space="0" w:color="auto"/>
            </w:tcBorders>
            <w:vAlign w:val="center"/>
            <w:hideMark/>
          </w:tcPr>
          <w:p w14:paraId="1FE3E4F2"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2045</w:t>
            </w:r>
          </w:p>
        </w:tc>
        <w:tc>
          <w:tcPr>
            <w:tcW w:w="689" w:type="dxa"/>
            <w:tcBorders>
              <w:top w:val="nil"/>
              <w:left w:val="nil"/>
              <w:bottom w:val="single" w:sz="4" w:space="0" w:color="auto"/>
              <w:right w:val="single" w:sz="4" w:space="0" w:color="auto"/>
            </w:tcBorders>
            <w:vAlign w:val="center"/>
            <w:hideMark/>
          </w:tcPr>
          <w:p w14:paraId="04D2EBC3"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2046</w:t>
            </w:r>
          </w:p>
        </w:tc>
        <w:tc>
          <w:tcPr>
            <w:tcW w:w="689" w:type="dxa"/>
            <w:tcBorders>
              <w:top w:val="nil"/>
              <w:left w:val="nil"/>
              <w:bottom w:val="single" w:sz="4" w:space="0" w:color="auto"/>
              <w:right w:val="single" w:sz="4" w:space="0" w:color="auto"/>
            </w:tcBorders>
            <w:vAlign w:val="center"/>
            <w:hideMark/>
          </w:tcPr>
          <w:p w14:paraId="2AAB5522"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2047</w:t>
            </w:r>
          </w:p>
        </w:tc>
        <w:tc>
          <w:tcPr>
            <w:tcW w:w="689" w:type="dxa"/>
            <w:tcBorders>
              <w:top w:val="nil"/>
              <w:left w:val="nil"/>
              <w:bottom w:val="single" w:sz="4" w:space="0" w:color="auto"/>
              <w:right w:val="single" w:sz="4" w:space="0" w:color="auto"/>
            </w:tcBorders>
            <w:vAlign w:val="center"/>
            <w:hideMark/>
          </w:tcPr>
          <w:p w14:paraId="09EDC329"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2048</w:t>
            </w:r>
          </w:p>
        </w:tc>
        <w:tc>
          <w:tcPr>
            <w:tcW w:w="689" w:type="dxa"/>
            <w:tcBorders>
              <w:top w:val="nil"/>
              <w:left w:val="nil"/>
              <w:bottom w:val="single" w:sz="4" w:space="0" w:color="auto"/>
              <w:right w:val="single" w:sz="4" w:space="0" w:color="auto"/>
            </w:tcBorders>
            <w:vAlign w:val="center"/>
            <w:hideMark/>
          </w:tcPr>
          <w:p w14:paraId="0164AC27"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2049</w:t>
            </w:r>
          </w:p>
        </w:tc>
        <w:tc>
          <w:tcPr>
            <w:tcW w:w="715" w:type="dxa"/>
            <w:tcBorders>
              <w:top w:val="nil"/>
              <w:left w:val="nil"/>
              <w:bottom w:val="single" w:sz="4" w:space="0" w:color="auto"/>
              <w:right w:val="single" w:sz="4" w:space="0" w:color="auto"/>
            </w:tcBorders>
            <w:vAlign w:val="center"/>
            <w:hideMark/>
          </w:tcPr>
          <w:p w14:paraId="0E2D06BF" w14:textId="77777777" w:rsidR="00DD7D3B" w:rsidRPr="00DD7D3B" w:rsidRDefault="00DD7D3B" w:rsidP="00DD7D3B">
            <w:pPr>
              <w:spacing w:line="240" w:lineRule="auto"/>
              <w:ind w:firstLine="0"/>
              <w:jc w:val="center"/>
              <w:rPr>
                <w:rFonts w:eastAsia="Times New Roman" w:cs="Times New Roman"/>
                <w:b/>
                <w:bCs/>
                <w:color w:val="000000"/>
                <w:sz w:val="16"/>
                <w:szCs w:val="16"/>
                <w:lang w:eastAsia="ru-RU"/>
              </w:rPr>
            </w:pPr>
            <w:r w:rsidRPr="00DD7D3B">
              <w:rPr>
                <w:rFonts w:eastAsia="Times New Roman" w:cs="Times New Roman"/>
                <w:b/>
                <w:bCs/>
                <w:color w:val="000000"/>
                <w:sz w:val="16"/>
                <w:szCs w:val="16"/>
                <w:lang w:eastAsia="ru-RU"/>
              </w:rPr>
              <w:t>2050</w:t>
            </w:r>
          </w:p>
        </w:tc>
      </w:tr>
      <w:tr w:rsidR="001F1D75" w:rsidRPr="00DD7D3B" w14:paraId="2FA10AF8" w14:textId="77777777" w:rsidTr="007A18DD">
        <w:trPr>
          <w:trHeight w:val="472"/>
        </w:trPr>
        <w:tc>
          <w:tcPr>
            <w:tcW w:w="1544" w:type="dxa"/>
            <w:tcBorders>
              <w:top w:val="nil"/>
              <w:left w:val="single" w:sz="4" w:space="0" w:color="auto"/>
              <w:bottom w:val="single" w:sz="4" w:space="0" w:color="auto"/>
              <w:right w:val="single" w:sz="4" w:space="0" w:color="auto"/>
            </w:tcBorders>
            <w:vAlign w:val="center"/>
            <w:hideMark/>
          </w:tcPr>
          <w:p w14:paraId="77A2733C" w14:textId="77777777" w:rsidR="001F1D75" w:rsidRPr="00DD7D3B" w:rsidRDefault="001F1D75" w:rsidP="001F1D75">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Прирост жилищного фонда, в том числе:</w:t>
            </w:r>
          </w:p>
        </w:tc>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BC3A7" w14:textId="3B46F124"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2" w:type="dxa"/>
            <w:tcBorders>
              <w:top w:val="single" w:sz="4" w:space="0" w:color="auto"/>
              <w:left w:val="nil"/>
              <w:bottom w:val="single" w:sz="4" w:space="0" w:color="auto"/>
              <w:right w:val="single" w:sz="4" w:space="0" w:color="auto"/>
            </w:tcBorders>
            <w:shd w:val="clear" w:color="auto" w:fill="auto"/>
            <w:vAlign w:val="center"/>
            <w:hideMark/>
          </w:tcPr>
          <w:p w14:paraId="5FFDA513" w14:textId="60DE19F2"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2" w:type="dxa"/>
            <w:tcBorders>
              <w:top w:val="single" w:sz="4" w:space="0" w:color="auto"/>
              <w:left w:val="nil"/>
              <w:bottom w:val="single" w:sz="4" w:space="0" w:color="auto"/>
              <w:right w:val="single" w:sz="4" w:space="0" w:color="auto"/>
            </w:tcBorders>
            <w:shd w:val="clear" w:color="auto" w:fill="auto"/>
            <w:vAlign w:val="center"/>
            <w:hideMark/>
          </w:tcPr>
          <w:p w14:paraId="20B2A7B7" w14:textId="75C0F54A"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2" w:type="dxa"/>
            <w:tcBorders>
              <w:top w:val="single" w:sz="4" w:space="0" w:color="auto"/>
              <w:left w:val="nil"/>
              <w:bottom w:val="single" w:sz="4" w:space="0" w:color="auto"/>
              <w:right w:val="single" w:sz="4" w:space="0" w:color="auto"/>
            </w:tcBorders>
            <w:shd w:val="clear" w:color="auto" w:fill="auto"/>
            <w:vAlign w:val="center"/>
            <w:hideMark/>
          </w:tcPr>
          <w:p w14:paraId="00D8DAD8" w14:textId="3876CE5E"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4" w:type="dxa"/>
            <w:tcBorders>
              <w:top w:val="single" w:sz="4" w:space="0" w:color="auto"/>
              <w:left w:val="nil"/>
              <w:bottom w:val="single" w:sz="4" w:space="0" w:color="auto"/>
              <w:right w:val="single" w:sz="4" w:space="0" w:color="auto"/>
            </w:tcBorders>
            <w:shd w:val="clear" w:color="auto" w:fill="auto"/>
            <w:vAlign w:val="center"/>
            <w:hideMark/>
          </w:tcPr>
          <w:p w14:paraId="1A504F43" w14:textId="2DFC0D4E"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1" w:type="dxa"/>
            <w:tcBorders>
              <w:top w:val="single" w:sz="4" w:space="0" w:color="auto"/>
              <w:left w:val="nil"/>
              <w:bottom w:val="single" w:sz="4" w:space="0" w:color="auto"/>
              <w:right w:val="single" w:sz="4" w:space="0" w:color="auto"/>
            </w:tcBorders>
            <w:shd w:val="clear" w:color="auto" w:fill="auto"/>
            <w:vAlign w:val="center"/>
            <w:hideMark/>
          </w:tcPr>
          <w:p w14:paraId="15FD7910" w14:textId="762D7E3D"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1,45</w:t>
            </w:r>
          </w:p>
        </w:tc>
        <w:tc>
          <w:tcPr>
            <w:tcW w:w="604" w:type="dxa"/>
            <w:tcBorders>
              <w:top w:val="single" w:sz="4" w:space="0" w:color="auto"/>
              <w:left w:val="nil"/>
              <w:bottom w:val="single" w:sz="4" w:space="0" w:color="auto"/>
              <w:right w:val="single" w:sz="4" w:space="0" w:color="auto"/>
            </w:tcBorders>
            <w:shd w:val="clear" w:color="auto" w:fill="auto"/>
            <w:vAlign w:val="center"/>
            <w:hideMark/>
          </w:tcPr>
          <w:p w14:paraId="381A10E0" w14:textId="1C69ED0D"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16,20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14:paraId="5B062A17" w14:textId="734B6C65"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56,00</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1689AC3E" w14:textId="66AFD3AB"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71,50</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3AA191FA" w14:textId="0D174AF6"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148,82</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6369FA49" w14:textId="06938FF9"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33,75</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73B3B3E2" w14:textId="367526E4"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106,48</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5008DE7C" w14:textId="0D3DCE6B"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7F4C1EC6" w14:textId="73AFD3BD"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58,71</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26458911" w14:textId="2B55EEDD"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38,12</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54A823D2" w14:textId="52EE5F65"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66,92</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5173168A" w14:textId="198E8D16"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10,56</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47349183" w14:textId="516F4988"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18,92</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46BF1F36" w14:textId="7840BF40"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10,56</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2D1D458B" w14:textId="03A4BC57"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12,11</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5701A0B0" w14:textId="043C6093"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747E6CCE" w14:textId="22007A52"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3121181E" w14:textId="3EF92989"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5DA70559" w14:textId="641B1CAA"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6B8507FD" w14:textId="2C4DC01D"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69905AE3" w14:textId="6B75B6DC"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61FB988B" w14:textId="59AD116E"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0C1803C9" w14:textId="2D4B1F5C"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1055F018" w14:textId="0EE8891C"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4BE8736D" w14:textId="0C5B4455"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DD7D3B" w14:paraId="6C406DCE" w14:textId="77777777" w:rsidTr="007A18DD">
        <w:trPr>
          <w:trHeight w:val="472"/>
        </w:trPr>
        <w:tc>
          <w:tcPr>
            <w:tcW w:w="1544" w:type="dxa"/>
            <w:tcBorders>
              <w:top w:val="nil"/>
              <w:left w:val="single" w:sz="4" w:space="0" w:color="auto"/>
              <w:bottom w:val="single" w:sz="4" w:space="0" w:color="auto"/>
              <w:right w:val="single" w:sz="4" w:space="0" w:color="auto"/>
            </w:tcBorders>
            <w:vAlign w:val="center"/>
            <w:hideMark/>
          </w:tcPr>
          <w:p w14:paraId="502E94EC" w14:textId="77777777" w:rsidR="001F1D75" w:rsidRPr="00DD7D3B" w:rsidRDefault="001F1D75" w:rsidP="001F1D75">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накопительным итогом:</w:t>
            </w:r>
          </w:p>
        </w:tc>
        <w:tc>
          <w:tcPr>
            <w:tcW w:w="563" w:type="dxa"/>
            <w:tcBorders>
              <w:top w:val="nil"/>
              <w:left w:val="single" w:sz="4" w:space="0" w:color="auto"/>
              <w:bottom w:val="single" w:sz="4" w:space="0" w:color="auto"/>
              <w:right w:val="single" w:sz="4" w:space="0" w:color="auto"/>
            </w:tcBorders>
            <w:shd w:val="clear" w:color="auto" w:fill="auto"/>
            <w:vAlign w:val="center"/>
            <w:hideMark/>
          </w:tcPr>
          <w:p w14:paraId="261410DB" w14:textId="0AC62961"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2" w:type="dxa"/>
            <w:tcBorders>
              <w:top w:val="nil"/>
              <w:left w:val="nil"/>
              <w:bottom w:val="single" w:sz="4" w:space="0" w:color="auto"/>
              <w:right w:val="single" w:sz="4" w:space="0" w:color="auto"/>
            </w:tcBorders>
            <w:shd w:val="clear" w:color="auto" w:fill="auto"/>
            <w:vAlign w:val="center"/>
            <w:hideMark/>
          </w:tcPr>
          <w:p w14:paraId="6AD76358" w14:textId="5AD5785D"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2" w:type="dxa"/>
            <w:tcBorders>
              <w:top w:val="nil"/>
              <w:left w:val="nil"/>
              <w:bottom w:val="single" w:sz="4" w:space="0" w:color="auto"/>
              <w:right w:val="single" w:sz="4" w:space="0" w:color="auto"/>
            </w:tcBorders>
            <w:shd w:val="clear" w:color="auto" w:fill="auto"/>
            <w:vAlign w:val="center"/>
            <w:hideMark/>
          </w:tcPr>
          <w:p w14:paraId="640B133D" w14:textId="61730296"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2" w:type="dxa"/>
            <w:tcBorders>
              <w:top w:val="nil"/>
              <w:left w:val="nil"/>
              <w:bottom w:val="single" w:sz="4" w:space="0" w:color="auto"/>
              <w:right w:val="single" w:sz="4" w:space="0" w:color="auto"/>
            </w:tcBorders>
            <w:shd w:val="clear" w:color="auto" w:fill="auto"/>
            <w:vAlign w:val="center"/>
            <w:hideMark/>
          </w:tcPr>
          <w:p w14:paraId="17EDF722" w14:textId="23F62D76"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4" w:type="dxa"/>
            <w:tcBorders>
              <w:top w:val="nil"/>
              <w:left w:val="nil"/>
              <w:bottom w:val="single" w:sz="4" w:space="0" w:color="auto"/>
              <w:right w:val="single" w:sz="4" w:space="0" w:color="auto"/>
            </w:tcBorders>
            <w:shd w:val="clear" w:color="auto" w:fill="auto"/>
            <w:vAlign w:val="center"/>
            <w:hideMark/>
          </w:tcPr>
          <w:p w14:paraId="1F2EA361" w14:textId="077F61A4"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1" w:type="dxa"/>
            <w:tcBorders>
              <w:top w:val="nil"/>
              <w:left w:val="nil"/>
              <w:bottom w:val="single" w:sz="4" w:space="0" w:color="auto"/>
              <w:right w:val="single" w:sz="4" w:space="0" w:color="auto"/>
            </w:tcBorders>
            <w:shd w:val="clear" w:color="auto" w:fill="auto"/>
            <w:vAlign w:val="center"/>
            <w:hideMark/>
          </w:tcPr>
          <w:p w14:paraId="5B3E736A" w14:textId="4FCBFBD7"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1,45</w:t>
            </w:r>
          </w:p>
        </w:tc>
        <w:tc>
          <w:tcPr>
            <w:tcW w:w="604" w:type="dxa"/>
            <w:tcBorders>
              <w:top w:val="nil"/>
              <w:left w:val="nil"/>
              <w:bottom w:val="single" w:sz="4" w:space="0" w:color="auto"/>
              <w:right w:val="single" w:sz="4" w:space="0" w:color="auto"/>
            </w:tcBorders>
            <w:shd w:val="clear" w:color="auto" w:fill="auto"/>
            <w:vAlign w:val="center"/>
            <w:hideMark/>
          </w:tcPr>
          <w:p w14:paraId="05DE85AC" w14:textId="2F76569F"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17,65</w:t>
            </w:r>
          </w:p>
        </w:tc>
        <w:tc>
          <w:tcPr>
            <w:tcW w:w="604" w:type="dxa"/>
            <w:tcBorders>
              <w:top w:val="nil"/>
              <w:left w:val="nil"/>
              <w:bottom w:val="single" w:sz="4" w:space="0" w:color="auto"/>
              <w:right w:val="single" w:sz="4" w:space="0" w:color="auto"/>
            </w:tcBorders>
            <w:shd w:val="clear" w:color="auto" w:fill="auto"/>
            <w:vAlign w:val="center"/>
            <w:hideMark/>
          </w:tcPr>
          <w:p w14:paraId="44BADAFF" w14:textId="33AC0EB5"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73,64</w:t>
            </w:r>
          </w:p>
        </w:tc>
        <w:tc>
          <w:tcPr>
            <w:tcW w:w="689" w:type="dxa"/>
            <w:tcBorders>
              <w:top w:val="nil"/>
              <w:left w:val="nil"/>
              <w:bottom w:val="single" w:sz="4" w:space="0" w:color="auto"/>
              <w:right w:val="single" w:sz="4" w:space="0" w:color="auto"/>
            </w:tcBorders>
            <w:shd w:val="clear" w:color="auto" w:fill="auto"/>
            <w:vAlign w:val="center"/>
            <w:hideMark/>
          </w:tcPr>
          <w:p w14:paraId="4F70355D" w14:textId="6E68B5CA"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145,14</w:t>
            </w:r>
          </w:p>
        </w:tc>
        <w:tc>
          <w:tcPr>
            <w:tcW w:w="689" w:type="dxa"/>
            <w:tcBorders>
              <w:top w:val="nil"/>
              <w:left w:val="nil"/>
              <w:bottom w:val="single" w:sz="4" w:space="0" w:color="auto"/>
              <w:right w:val="single" w:sz="4" w:space="0" w:color="auto"/>
            </w:tcBorders>
            <w:shd w:val="clear" w:color="auto" w:fill="auto"/>
            <w:vAlign w:val="center"/>
            <w:hideMark/>
          </w:tcPr>
          <w:p w14:paraId="1EBC0AA0" w14:textId="6DBFC7F2"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293,97</w:t>
            </w:r>
          </w:p>
        </w:tc>
        <w:tc>
          <w:tcPr>
            <w:tcW w:w="689" w:type="dxa"/>
            <w:tcBorders>
              <w:top w:val="nil"/>
              <w:left w:val="nil"/>
              <w:bottom w:val="single" w:sz="4" w:space="0" w:color="auto"/>
              <w:right w:val="single" w:sz="4" w:space="0" w:color="auto"/>
            </w:tcBorders>
            <w:shd w:val="clear" w:color="auto" w:fill="auto"/>
            <w:vAlign w:val="center"/>
            <w:hideMark/>
          </w:tcPr>
          <w:p w14:paraId="2EF06DCC" w14:textId="0400C0EE"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327,72</w:t>
            </w:r>
          </w:p>
        </w:tc>
        <w:tc>
          <w:tcPr>
            <w:tcW w:w="689" w:type="dxa"/>
            <w:tcBorders>
              <w:top w:val="nil"/>
              <w:left w:val="nil"/>
              <w:bottom w:val="single" w:sz="4" w:space="0" w:color="auto"/>
              <w:right w:val="single" w:sz="4" w:space="0" w:color="auto"/>
            </w:tcBorders>
            <w:shd w:val="clear" w:color="auto" w:fill="auto"/>
            <w:vAlign w:val="center"/>
            <w:hideMark/>
          </w:tcPr>
          <w:p w14:paraId="58B1047F" w14:textId="1E0F3908"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434,20</w:t>
            </w:r>
          </w:p>
        </w:tc>
        <w:tc>
          <w:tcPr>
            <w:tcW w:w="689" w:type="dxa"/>
            <w:tcBorders>
              <w:top w:val="nil"/>
              <w:left w:val="nil"/>
              <w:bottom w:val="single" w:sz="4" w:space="0" w:color="auto"/>
              <w:right w:val="single" w:sz="4" w:space="0" w:color="auto"/>
            </w:tcBorders>
            <w:shd w:val="clear" w:color="auto" w:fill="auto"/>
            <w:vAlign w:val="center"/>
            <w:hideMark/>
          </w:tcPr>
          <w:p w14:paraId="1A0670BA" w14:textId="5F6B7838"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434,20</w:t>
            </w:r>
          </w:p>
        </w:tc>
        <w:tc>
          <w:tcPr>
            <w:tcW w:w="689" w:type="dxa"/>
            <w:tcBorders>
              <w:top w:val="nil"/>
              <w:left w:val="nil"/>
              <w:bottom w:val="single" w:sz="4" w:space="0" w:color="auto"/>
              <w:right w:val="single" w:sz="4" w:space="0" w:color="auto"/>
            </w:tcBorders>
            <w:shd w:val="clear" w:color="auto" w:fill="auto"/>
            <w:vAlign w:val="center"/>
            <w:hideMark/>
          </w:tcPr>
          <w:p w14:paraId="041F5B54" w14:textId="64041A3A"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492,92</w:t>
            </w:r>
          </w:p>
        </w:tc>
        <w:tc>
          <w:tcPr>
            <w:tcW w:w="689" w:type="dxa"/>
            <w:tcBorders>
              <w:top w:val="nil"/>
              <w:left w:val="nil"/>
              <w:bottom w:val="single" w:sz="4" w:space="0" w:color="auto"/>
              <w:right w:val="single" w:sz="4" w:space="0" w:color="auto"/>
            </w:tcBorders>
            <w:shd w:val="clear" w:color="auto" w:fill="auto"/>
            <w:vAlign w:val="center"/>
            <w:hideMark/>
          </w:tcPr>
          <w:p w14:paraId="41FF4B21" w14:textId="1C1F6355"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531,04</w:t>
            </w:r>
          </w:p>
        </w:tc>
        <w:tc>
          <w:tcPr>
            <w:tcW w:w="689" w:type="dxa"/>
            <w:tcBorders>
              <w:top w:val="nil"/>
              <w:left w:val="nil"/>
              <w:bottom w:val="single" w:sz="4" w:space="0" w:color="auto"/>
              <w:right w:val="single" w:sz="4" w:space="0" w:color="auto"/>
            </w:tcBorders>
            <w:shd w:val="clear" w:color="auto" w:fill="auto"/>
            <w:vAlign w:val="center"/>
            <w:hideMark/>
          </w:tcPr>
          <w:p w14:paraId="79F211DE" w14:textId="593ACE24"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597,96</w:t>
            </w:r>
          </w:p>
        </w:tc>
        <w:tc>
          <w:tcPr>
            <w:tcW w:w="689" w:type="dxa"/>
            <w:tcBorders>
              <w:top w:val="nil"/>
              <w:left w:val="nil"/>
              <w:bottom w:val="single" w:sz="4" w:space="0" w:color="auto"/>
              <w:right w:val="single" w:sz="4" w:space="0" w:color="auto"/>
            </w:tcBorders>
            <w:shd w:val="clear" w:color="auto" w:fill="auto"/>
            <w:vAlign w:val="center"/>
            <w:hideMark/>
          </w:tcPr>
          <w:p w14:paraId="56A46C88" w14:textId="5379B3B2"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608,52</w:t>
            </w:r>
          </w:p>
        </w:tc>
        <w:tc>
          <w:tcPr>
            <w:tcW w:w="689" w:type="dxa"/>
            <w:tcBorders>
              <w:top w:val="nil"/>
              <w:left w:val="nil"/>
              <w:bottom w:val="single" w:sz="4" w:space="0" w:color="auto"/>
              <w:right w:val="single" w:sz="4" w:space="0" w:color="auto"/>
            </w:tcBorders>
            <w:shd w:val="clear" w:color="auto" w:fill="auto"/>
            <w:vAlign w:val="center"/>
            <w:hideMark/>
          </w:tcPr>
          <w:p w14:paraId="7CE4730C" w14:textId="46B2A3EF"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627,44</w:t>
            </w:r>
          </w:p>
        </w:tc>
        <w:tc>
          <w:tcPr>
            <w:tcW w:w="689" w:type="dxa"/>
            <w:tcBorders>
              <w:top w:val="nil"/>
              <w:left w:val="nil"/>
              <w:bottom w:val="single" w:sz="4" w:space="0" w:color="auto"/>
              <w:right w:val="single" w:sz="4" w:space="0" w:color="auto"/>
            </w:tcBorders>
            <w:shd w:val="clear" w:color="auto" w:fill="auto"/>
            <w:vAlign w:val="center"/>
            <w:hideMark/>
          </w:tcPr>
          <w:p w14:paraId="631E84CD" w14:textId="3498203A"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638,00</w:t>
            </w:r>
          </w:p>
        </w:tc>
        <w:tc>
          <w:tcPr>
            <w:tcW w:w="689" w:type="dxa"/>
            <w:tcBorders>
              <w:top w:val="nil"/>
              <w:left w:val="nil"/>
              <w:bottom w:val="single" w:sz="4" w:space="0" w:color="auto"/>
              <w:right w:val="single" w:sz="4" w:space="0" w:color="auto"/>
            </w:tcBorders>
            <w:shd w:val="clear" w:color="auto" w:fill="auto"/>
            <w:vAlign w:val="center"/>
            <w:hideMark/>
          </w:tcPr>
          <w:p w14:paraId="24D9869D" w14:textId="1E25CE9D"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650,10</w:t>
            </w:r>
          </w:p>
        </w:tc>
        <w:tc>
          <w:tcPr>
            <w:tcW w:w="689" w:type="dxa"/>
            <w:tcBorders>
              <w:top w:val="nil"/>
              <w:left w:val="nil"/>
              <w:bottom w:val="single" w:sz="4" w:space="0" w:color="auto"/>
              <w:right w:val="single" w:sz="4" w:space="0" w:color="auto"/>
            </w:tcBorders>
            <w:shd w:val="clear" w:color="auto" w:fill="auto"/>
            <w:vAlign w:val="center"/>
            <w:hideMark/>
          </w:tcPr>
          <w:p w14:paraId="480DFC38" w14:textId="21ACA09B"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650,10</w:t>
            </w:r>
          </w:p>
        </w:tc>
        <w:tc>
          <w:tcPr>
            <w:tcW w:w="689" w:type="dxa"/>
            <w:tcBorders>
              <w:top w:val="nil"/>
              <w:left w:val="nil"/>
              <w:bottom w:val="single" w:sz="4" w:space="0" w:color="auto"/>
              <w:right w:val="single" w:sz="4" w:space="0" w:color="auto"/>
            </w:tcBorders>
            <w:shd w:val="clear" w:color="auto" w:fill="auto"/>
            <w:vAlign w:val="center"/>
            <w:hideMark/>
          </w:tcPr>
          <w:p w14:paraId="5B91B93F" w14:textId="1034DC81"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650,10</w:t>
            </w:r>
          </w:p>
        </w:tc>
        <w:tc>
          <w:tcPr>
            <w:tcW w:w="689" w:type="dxa"/>
            <w:tcBorders>
              <w:top w:val="nil"/>
              <w:left w:val="nil"/>
              <w:bottom w:val="single" w:sz="4" w:space="0" w:color="auto"/>
              <w:right w:val="single" w:sz="4" w:space="0" w:color="auto"/>
            </w:tcBorders>
            <w:shd w:val="clear" w:color="auto" w:fill="auto"/>
            <w:vAlign w:val="center"/>
            <w:hideMark/>
          </w:tcPr>
          <w:p w14:paraId="007C9BFA" w14:textId="1B077D36"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650,10</w:t>
            </w:r>
          </w:p>
        </w:tc>
        <w:tc>
          <w:tcPr>
            <w:tcW w:w="689" w:type="dxa"/>
            <w:tcBorders>
              <w:top w:val="nil"/>
              <w:left w:val="nil"/>
              <w:bottom w:val="single" w:sz="4" w:space="0" w:color="auto"/>
              <w:right w:val="single" w:sz="4" w:space="0" w:color="auto"/>
            </w:tcBorders>
            <w:shd w:val="clear" w:color="auto" w:fill="auto"/>
            <w:vAlign w:val="center"/>
            <w:hideMark/>
          </w:tcPr>
          <w:p w14:paraId="4778837C" w14:textId="0C76FC8C"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650,10</w:t>
            </w:r>
          </w:p>
        </w:tc>
        <w:tc>
          <w:tcPr>
            <w:tcW w:w="689" w:type="dxa"/>
            <w:tcBorders>
              <w:top w:val="nil"/>
              <w:left w:val="nil"/>
              <w:bottom w:val="single" w:sz="4" w:space="0" w:color="auto"/>
              <w:right w:val="single" w:sz="4" w:space="0" w:color="auto"/>
            </w:tcBorders>
            <w:shd w:val="clear" w:color="auto" w:fill="auto"/>
            <w:vAlign w:val="center"/>
            <w:hideMark/>
          </w:tcPr>
          <w:p w14:paraId="755918B1" w14:textId="1C933C0E"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650,10</w:t>
            </w:r>
          </w:p>
        </w:tc>
        <w:tc>
          <w:tcPr>
            <w:tcW w:w="689" w:type="dxa"/>
            <w:tcBorders>
              <w:top w:val="nil"/>
              <w:left w:val="nil"/>
              <w:bottom w:val="single" w:sz="4" w:space="0" w:color="auto"/>
              <w:right w:val="single" w:sz="4" w:space="0" w:color="auto"/>
            </w:tcBorders>
            <w:shd w:val="clear" w:color="auto" w:fill="auto"/>
            <w:vAlign w:val="center"/>
            <w:hideMark/>
          </w:tcPr>
          <w:p w14:paraId="76153223" w14:textId="087CE051"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650,10</w:t>
            </w:r>
          </w:p>
        </w:tc>
        <w:tc>
          <w:tcPr>
            <w:tcW w:w="689" w:type="dxa"/>
            <w:tcBorders>
              <w:top w:val="nil"/>
              <w:left w:val="nil"/>
              <w:bottom w:val="single" w:sz="4" w:space="0" w:color="auto"/>
              <w:right w:val="single" w:sz="4" w:space="0" w:color="auto"/>
            </w:tcBorders>
            <w:shd w:val="clear" w:color="auto" w:fill="auto"/>
            <w:vAlign w:val="center"/>
            <w:hideMark/>
          </w:tcPr>
          <w:p w14:paraId="26316207" w14:textId="1DF212C4"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650,10</w:t>
            </w:r>
          </w:p>
        </w:tc>
        <w:tc>
          <w:tcPr>
            <w:tcW w:w="689" w:type="dxa"/>
            <w:tcBorders>
              <w:top w:val="nil"/>
              <w:left w:val="nil"/>
              <w:bottom w:val="single" w:sz="4" w:space="0" w:color="auto"/>
              <w:right w:val="single" w:sz="4" w:space="0" w:color="auto"/>
            </w:tcBorders>
            <w:shd w:val="clear" w:color="auto" w:fill="auto"/>
            <w:vAlign w:val="center"/>
            <w:hideMark/>
          </w:tcPr>
          <w:p w14:paraId="4F8A5D04" w14:textId="62193E00"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650,10</w:t>
            </w:r>
          </w:p>
        </w:tc>
        <w:tc>
          <w:tcPr>
            <w:tcW w:w="689" w:type="dxa"/>
            <w:tcBorders>
              <w:top w:val="nil"/>
              <w:left w:val="nil"/>
              <w:bottom w:val="single" w:sz="4" w:space="0" w:color="auto"/>
              <w:right w:val="single" w:sz="4" w:space="0" w:color="auto"/>
            </w:tcBorders>
            <w:shd w:val="clear" w:color="auto" w:fill="auto"/>
            <w:vAlign w:val="center"/>
            <w:hideMark/>
          </w:tcPr>
          <w:p w14:paraId="0A1F3E52" w14:textId="4365F89A"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650,10</w:t>
            </w:r>
          </w:p>
        </w:tc>
        <w:tc>
          <w:tcPr>
            <w:tcW w:w="715" w:type="dxa"/>
            <w:tcBorders>
              <w:top w:val="nil"/>
              <w:left w:val="nil"/>
              <w:bottom w:val="single" w:sz="4" w:space="0" w:color="auto"/>
              <w:right w:val="single" w:sz="4" w:space="0" w:color="auto"/>
            </w:tcBorders>
            <w:shd w:val="clear" w:color="auto" w:fill="auto"/>
            <w:vAlign w:val="center"/>
            <w:hideMark/>
          </w:tcPr>
          <w:p w14:paraId="6BA6776C" w14:textId="08E6B22D"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650,10</w:t>
            </w:r>
          </w:p>
        </w:tc>
      </w:tr>
      <w:tr w:rsidR="001F1D75" w:rsidRPr="00DD7D3B" w14:paraId="6F585804" w14:textId="77777777" w:rsidTr="007A18DD">
        <w:trPr>
          <w:trHeight w:val="472"/>
        </w:trPr>
        <w:tc>
          <w:tcPr>
            <w:tcW w:w="1544" w:type="dxa"/>
            <w:tcBorders>
              <w:top w:val="nil"/>
              <w:left w:val="single" w:sz="4" w:space="0" w:color="auto"/>
              <w:bottom w:val="single" w:sz="4" w:space="0" w:color="auto"/>
              <w:right w:val="single" w:sz="4" w:space="0" w:color="auto"/>
            </w:tcBorders>
            <w:vAlign w:val="center"/>
            <w:hideMark/>
          </w:tcPr>
          <w:p w14:paraId="7EC17689" w14:textId="77777777" w:rsidR="001F1D75" w:rsidRPr="00DD7D3B" w:rsidRDefault="001F1D75" w:rsidP="001F1D75">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Многоэтажный жилищный фонд</w:t>
            </w:r>
          </w:p>
        </w:tc>
        <w:tc>
          <w:tcPr>
            <w:tcW w:w="563" w:type="dxa"/>
            <w:tcBorders>
              <w:top w:val="nil"/>
              <w:left w:val="single" w:sz="4" w:space="0" w:color="auto"/>
              <w:bottom w:val="single" w:sz="4" w:space="0" w:color="auto"/>
              <w:right w:val="single" w:sz="4" w:space="0" w:color="auto"/>
            </w:tcBorders>
            <w:shd w:val="clear" w:color="auto" w:fill="auto"/>
            <w:vAlign w:val="center"/>
            <w:hideMark/>
          </w:tcPr>
          <w:p w14:paraId="5EED6BF7" w14:textId="711DF8DB"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2" w:type="dxa"/>
            <w:tcBorders>
              <w:top w:val="nil"/>
              <w:left w:val="nil"/>
              <w:bottom w:val="single" w:sz="4" w:space="0" w:color="auto"/>
              <w:right w:val="single" w:sz="4" w:space="0" w:color="auto"/>
            </w:tcBorders>
            <w:shd w:val="clear" w:color="auto" w:fill="auto"/>
            <w:vAlign w:val="center"/>
            <w:hideMark/>
          </w:tcPr>
          <w:p w14:paraId="5553C8DB" w14:textId="3E4148EF"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2" w:type="dxa"/>
            <w:tcBorders>
              <w:top w:val="nil"/>
              <w:left w:val="nil"/>
              <w:bottom w:val="single" w:sz="4" w:space="0" w:color="auto"/>
              <w:right w:val="single" w:sz="4" w:space="0" w:color="auto"/>
            </w:tcBorders>
            <w:shd w:val="clear" w:color="auto" w:fill="auto"/>
            <w:vAlign w:val="center"/>
            <w:hideMark/>
          </w:tcPr>
          <w:p w14:paraId="0A4D6981" w14:textId="01C42690"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2" w:type="dxa"/>
            <w:tcBorders>
              <w:top w:val="nil"/>
              <w:left w:val="nil"/>
              <w:bottom w:val="single" w:sz="4" w:space="0" w:color="auto"/>
              <w:right w:val="single" w:sz="4" w:space="0" w:color="auto"/>
            </w:tcBorders>
            <w:shd w:val="clear" w:color="auto" w:fill="auto"/>
            <w:vAlign w:val="center"/>
            <w:hideMark/>
          </w:tcPr>
          <w:p w14:paraId="56D53B93" w14:textId="181F303E"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4" w:type="dxa"/>
            <w:tcBorders>
              <w:top w:val="nil"/>
              <w:left w:val="nil"/>
              <w:bottom w:val="single" w:sz="4" w:space="0" w:color="auto"/>
              <w:right w:val="single" w:sz="4" w:space="0" w:color="auto"/>
            </w:tcBorders>
            <w:shd w:val="clear" w:color="auto" w:fill="auto"/>
            <w:vAlign w:val="center"/>
            <w:hideMark/>
          </w:tcPr>
          <w:p w14:paraId="4D5B5BB4" w14:textId="008D5AEE"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1" w:type="dxa"/>
            <w:tcBorders>
              <w:top w:val="nil"/>
              <w:left w:val="nil"/>
              <w:bottom w:val="single" w:sz="4" w:space="0" w:color="auto"/>
              <w:right w:val="single" w:sz="4" w:space="0" w:color="auto"/>
            </w:tcBorders>
            <w:shd w:val="clear" w:color="auto" w:fill="auto"/>
            <w:vAlign w:val="center"/>
            <w:hideMark/>
          </w:tcPr>
          <w:p w14:paraId="44D9F869" w14:textId="18F5C7C3"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1,45</w:t>
            </w:r>
          </w:p>
        </w:tc>
        <w:tc>
          <w:tcPr>
            <w:tcW w:w="604" w:type="dxa"/>
            <w:tcBorders>
              <w:top w:val="nil"/>
              <w:left w:val="nil"/>
              <w:bottom w:val="single" w:sz="4" w:space="0" w:color="auto"/>
              <w:right w:val="single" w:sz="4" w:space="0" w:color="auto"/>
            </w:tcBorders>
            <w:shd w:val="clear" w:color="auto" w:fill="auto"/>
            <w:vAlign w:val="center"/>
            <w:hideMark/>
          </w:tcPr>
          <w:p w14:paraId="791B9CD2" w14:textId="393A04D9"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16,20</w:t>
            </w:r>
          </w:p>
        </w:tc>
        <w:tc>
          <w:tcPr>
            <w:tcW w:w="604" w:type="dxa"/>
            <w:tcBorders>
              <w:top w:val="nil"/>
              <w:left w:val="nil"/>
              <w:bottom w:val="single" w:sz="4" w:space="0" w:color="auto"/>
              <w:right w:val="single" w:sz="4" w:space="0" w:color="auto"/>
            </w:tcBorders>
            <w:shd w:val="clear" w:color="auto" w:fill="auto"/>
            <w:vAlign w:val="center"/>
            <w:hideMark/>
          </w:tcPr>
          <w:p w14:paraId="335C2BD6" w14:textId="7408D9D2"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56,00</w:t>
            </w:r>
          </w:p>
        </w:tc>
        <w:tc>
          <w:tcPr>
            <w:tcW w:w="689" w:type="dxa"/>
            <w:tcBorders>
              <w:top w:val="nil"/>
              <w:left w:val="nil"/>
              <w:bottom w:val="single" w:sz="4" w:space="0" w:color="auto"/>
              <w:right w:val="single" w:sz="4" w:space="0" w:color="auto"/>
            </w:tcBorders>
            <w:shd w:val="clear" w:color="auto" w:fill="auto"/>
            <w:vAlign w:val="center"/>
            <w:hideMark/>
          </w:tcPr>
          <w:p w14:paraId="720A7AD8" w14:textId="1C367AEF"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42,75</w:t>
            </w:r>
          </w:p>
        </w:tc>
        <w:tc>
          <w:tcPr>
            <w:tcW w:w="689" w:type="dxa"/>
            <w:tcBorders>
              <w:top w:val="nil"/>
              <w:left w:val="nil"/>
              <w:bottom w:val="single" w:sz="4" w:space="0" w:color="auto"/>
              <w:right w:val="single" w:sz="4" w:space="0" w:color="auto"/>
            </w:tcBorders>
            <w:shd w:val="clear" w:color="auto" w:fill="auto"/>
            <w:vAlign w:val="center"/>
            <w:hideMark/>
          </w:tcPr>
          <w:p w14:paraId="1717A2F6" w14:textId="1652E0B0"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120,07</w:t>
            </w:r>
          </w:p>
        </w:tc>
        <w:tc>
          <w:tcPr>
            <w:tcW w:w="689" w:type="dxa"/>
            <w:tcBorders>
              <w:top w:val="nil"/>
              <w:left w:val="nil"/>
              <w:bottom w:val="single" w:sz="4" w:space="0" w:color="auto"/>
              <w:right w:val="single" w:sz="4" w:space="0" w:color="auto"/>
            </w:tcBorders>
            <w:shd w:val="clear" w:color="auto" w:fill="auto"/>
            <w:vAlign w:val="center"/>
            <w:hideMark/>
          </w:tcPr>
          <w:p w14:paraId="00D37FD4" w14:textId="1D0DEA1C"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15,00</w:t>
            </w:r>
          </w:p>
        </w:tc>
        <w:tc>
          <w:tcPr>
            <w:tcW w:w="689" w:type="dxa"/>
            <w:tcBorders>
              <w:top w:val="nil"/>
              <w:left w:val="nil"/>
              <w:bottom w:val="single" w:sz="4" w:space="0" w:color="auto"/>
              <w:right w:val="single" w:sz="4" w:space="0" w:color="auto"/>
            </w:tcBorders>
            <w:shd w:val="clear" w:color="auto" w:fill="auto"/>
            <w:vAlign w:val="center"/>
            <w:hideMark/>
          </w:tcPr>
          <w:p w14:paraId="4CDB8DEE" w14:textId="229BA770"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106,48</w:t>
            </w:r>
          </w:p>
        </w:tc>
        <w:tc>
          <w:tcPr>
            <w:tcW w:w="689" w:type="dxa"/>
            <w:tcBorders>
              <w:top w:val="nil"/>
              <w:left w:val="nil"/>
              <w:bottom w:val="single" w:sz="4" w:space="0" w:color="auto"/>
              <w:right w:val="single" w:sz="4" w:space="0" w:color="auto"/>
            </w:tcBorders>
            <w:shd w:val="clear" w:color="auto" w:fill="auto"/>
            <w:vAlign w:val="center"/>
            <w:hideMark/>
          </w:tcPr>
          <w:p w14:paraId="1DE0B9DB" w14:textId="07A925CB"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5146D60F" w14:textId="5D5684F3"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58,71</w:t>
            </w:r>
          </w:p>
        </w:tc>
        <w:tc>
          <w:tcPr>
            <w:tcW w:w="689" w:type="dxa"/>
            <w:tcBorders>
              <w:top w:val="nil"/>
              <w:left w:val="nil"/>
              <w:bottom w:val="single" w:sz="4" w:space="0" w:color="auto"/>
              <w:right w:val="single" w:sz="4" w:space="0" w:color="auto"/>
            </w:tcBorders>
            <w:shd w:val="clear" w:color="auto" w:fill="auto"/>
            <w:vAlign w:val="center"/>
            <w:hideMark/>
          </w:tcPr>
          <w:p w14:paraId="258ECC93" w14:textId="72BB0E2F"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38,12</w:t>
            </w:r>
          </w:p>
        </w:tc>
        <w:tc>
          <w:tcPr>
            <w:tcW w:w="689" w:type="dxa"/>
            <w:tcBorders>
              <w:top w:val="nil"/>
              <w:left w:val="nil"/>
              <w:bottom w:val="single" w:sz="4" w:space="0" w:color="auto"/>
              <w:right w:val="single" w:sz="4" w:space="0" w:color="auto"/>
            </w:tcBorders>
            <w:shd w:val="clear" w:color="auto" w:fill="auto"/>
            <w:vAlign w:val="center"/>
            <w:hideMark/>
          </w:tcPr>
          <w:p w14:paraId="724AF60C" w14:textId="0BA2ADA1"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66,92</w:t>
            </w:r>
          </w:p>
        </w:tc>
        <w:tc>
          <w:tcPr>
            <w:tcW w:w="689" w:type="dxa"/>
            <w:tcBorders>
              <w:top w:val="nil"/>
              <w:left w:val="nil"/>
              <w:bottom w:val="single" w:sz="4" w:space="0" w:color="auto"/>
              <w:right w:val="single" w:sz="4" w:space="0" w:color="auto"/>
            </w:tcBorders>
            <w:shd w:val="clear" w:color="auto" w:fill="auto"/>
            <w:vAlign w:val="center"/>
            <w:hideMark/>
          </w:tcPr>
          <w:p w14:paraId="40CE119C" w14:textId="3ED8AB95"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10,56</w:t>
            </w:r>
          </w:p>
        </w:tc>
        <w:tc>
          <w:tcPr>
            <w:tcW w:w="689" w:type="dxa"/>
            <w:tcBorders>
              <w:top w:val="nil"/>
              <w:left w:val="nil"/>
              <w:bottom w:val="single" w:sz="4" w:space="0" w:color="auto"/>
              <w:right w:val="single" w:sz="4" w:space="0" w:color="auto"/>
            </w:tcBorders>
            <w:shd w:val="clear" w:color="auto" w:fill="auto"/>
            <w:vAlign w:val="center"/>
            <w:hideMark/>
          </w:tcPr>
          <w:p w14:paraId="3C867333" w14:textId="13EA8D6C"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18,92</w:t>
            </w:r>
          </w:p>
        </w:tc>
        <w:tc>
          <w:tcPr>
            <w:tcW w:w="689" w:type="dxa"/>
            <w:tcBorders>
              <w:top w:val="nil"/>
              <w:left w:val="nil"/>
              <w:bottom w:val="single" w:sz="4" w:space="0" w:color="auto"/>
              <w:right w:val="single" w:sz="4" w:space="0" w:color="auto"/>
            </w:tcBorders>
            <w:shd w:val="clear" w:color="auto" w:fill="auto"/>
            <w:vAlign w:val="center"/>
            <w:hideMark/>
          </w:tcPr>
          <w:p w14:paraId="0CFE4A17" w14:textId="40B88CAA"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10,56</w:t>
            </w:r>
          </w:p>
        </w:tc>
        <w:tc>
          <w:tcPr>
            <w:tcW w:w="689" w:type="dxa"/>
            <w:tcBorders>
              <w:top w:val="nil"/>
              <w:left w:val="nil"/>
              <w:bottom w:val="single" w:sz="4" w:space="0" w:color="auto"/>
              <w:right w:val="single" w:sz="4" w:space="0" w:color="auto"/>
            </w:tcBorders>
            <w:shd w:val="clear" w:color="auto" w:fill="auto"/>
            <w:vAlign w:val="center"/>
            <w:hideMark/>
          </w:tcPr>
          <w:p w14:paraId="126D10AD" w14:textId="2E4D3F1D"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12,11</w:t>
            </w:r>
          </w:p>
        </w:tc>
        <w:tc>
          <w:tcPr>
            <w:tcW w:w="689" w:type="dxa"/>
            <w:tcBorders>
              <w:top w:val="nil"/>
              <w:left w:val="nil"/>
              <w:bottom w:val="single" w:sz="4" w:space="0" w:color="auto"/>
              <w:right w:val="single" w:sz="4" w:space="0" w:color="auto"/>
            </w:tcBorders>
            <w:shd w:val="clear" w:color="auto" w:fill="auto"/>
            <w:vAlign w:val="center"/>
            <w:hideMark/>
          </w:tcPr>
          <w:p w14:paraId="7D2578C9" w14:textId="61742699"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2197C336" w14:textId="698F0C3C"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5628C2C3" w14:textId="23838ADC"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74C48C00" w14:textId="3A55102A"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333BE20C" w14:textId="4EEF165A"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1B5BBE8D" w14:textId="45ABC394"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29A9F90C" w14:textId="26E092D5"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78C40252" w14:textId="5B861920"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1299F023" w14:textId="12797C45"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5" w:type="dxa"/>
            <w:tcBorders>
              <w:top w:val="nil"/>
              <w:left w:val="nil"/>
              <w:bottom w:val="single" w:sz="4" w:space="0" w:color="auto"/>
              <w:right w:val="single" w:sz="4" w:space="0" w:color="auto"/>
            </w:tcBorders>
            <w:shd w:val="clear" w:color="auto" w:fill="auto"/>
            <w:vAlign w:val="center"/>
            <w:hideMark/>
          </w:tcPr>
          <w:p w14:paraId="369E3B5E" w14:textId="12A8B2A8"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DD7D3B" w14:paraId="16A546D8" w14:textId="77777777" w:rsidTr="007A18DD">
        <w:trPr>
          <w:trHeight w:val="708"/>
        </w:trPr>
        <w:tc>
          <w:tcPr>
            <w:tcW w:w="1544" w:type="dxa"/>
            <w:tcBorders>
              <w:top w:val="nil"/>
              <w:left w:val="single" w:sz="4" w:space="0" w:color="auto"/>
              <w:bottom w:val="single" w:sz="4" w:space="0" w:color="auto"/>
              <w:right w:val="single" w:sz="4" w:space="0" w:color="auto"/>
            </w:tcBorders>
            <w:vAlign w:val="center"/>
            <w:hideMark/>
          </w:tcPr>
          <w:p w14:paraId="2B358D9C" w14:textId="77777777" w:rsidR="001F1D75" w:rsidRPr="00DD7D3B" w:rsidRDefault="001F1D75" w:rsidP="001F1D75">
            <w:pPr>
              <w:spacing w:line="240" w:lineRule="auto"/>
              <w:ind w:firstLine="0"/>
              <w:jc w:val="center"/>
              <w:rPr>
                <w:rFonts w:eastAsia="Times New Roman" w:cs="Times New Roman"/>
                <w:b/>
                <w:bCs/>
                <w:color w:val="000000"/>
                <w:sz w:val="18"/>
                <w:szCs w:val="18"/>
                <w:lang w:eastAsia="ru-RU"/>
              </w:rPr>
            </w:pPr>
            <w:r w:rsidRPr="00DD7D3B">
              <w:rPr>
                <w:rFonts w:eastAsia="Times New Roman" w:cs="Times New Roman"/>
                <w:b/>
                <w:bCs/>
                <w:color w:val="000000"/>
                <w:sz w:val="18"/>
                <w:szCs w:val="18"/>
                <w:lang w:eastAsia="ru-RU"/>
              </w:rPr>
              <w:t>Средне- и малоэтажный жилищный фонд</w:t>
            </w:r>
          </w:p>
        </w:tc>
        <w:tc>
          <w:tcPr>
            <w:tcW w:w="563" w:type="dxa"/>
            <w:tcBorders>
              <w:top w:val="nil"/>
              <w:left w:val="single" w:sz="4" w:space="0" w:color="auto"/>
              <w:bottom w:val="single" w:sz="4" w:space="0" w:color="auto"/>
              <w:right w:val="single" w:sz="4" w:space="0" w:color="auto"/>
            </w:tcBorders>
            <w:shd w:val="clear" w:color="auto" w:fill="auto"/>
            <w:vAlign w:val="center"/>
            <w:hideMark/>
          </w:tcPr>
          <w:p w14:paraId="408672C3" w14:textId="171D2D9C"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2" w:type="dxa"/>
            <w:tcBorders>
              <w:top w:val="nil"/>
              <w:left w:val="nil"/>
              <w:bottom w:val="single" w:sz="4" w:space="0" w:color="auto"/>
              <w:right w:val="single" w:sz="4" w:space="0" w:color="auto"/>
            </w:tcBorders>
            <w:shd w:val="clear" w:color="auto" w:fill="auto"/>
            <w:vAlign w:val="center"/>
            <w:hideMark/>
          </w:tcPr>
          <w:p w14:paraId="00ED7B8F" w14:textId="14C8A22B"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2" w:type="dxa"/>
            <w:tcBorders>
              <w:top w:val="nil"/>
              <w:left w:val="nil"/>
              <w:bottom w:val="single" w:sz="4" w:space="0" w:color="auto"/>
              <w:right w:val="single" w:sz="4" w:space="0" w:color="auto"/>
            </w:tcBorders>
            <w:shd w:val="clear" w:color="auto" w:fill="auto"/>
            <w:vAlign w:val="center"/>
            <w:hideMark/>
          </w:tcPr>
          <w:p w14:paraId="31A9D2D3" w14:textId="1BC0446C"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2" w:type="dxa"/>
            <w:tcBorders>
              <w:top w:val="nil"/>
              <w:left w:val="nil"/>
              <w:bottom w:val="single" w:sz="4" w:space="0" w:color="auto"/>
              <w:right w:val="single" w:sz="4" w:space="0" w:color="auto"/>
            </w:tcBorders>
            <w:shd w:val="clear" w:color="auto" w:fill="auto"/>
            <w:vAlign w:val="center"/>
            <w:hideMark/>
          </w:tcPr>
          <w:p w14:paraId="5B09B322" w14:textId="3A38694D"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4" w:type="dxa"/>
            <w:tcBorders>
              <w:top w:val="nil"/>
              <w:left w:val="nil"/>
              <w:bottom w:val="single" w:sz="4" w:space="0" w:color="auto"/>
              <w:right w:val="single" w:sz="4" w:space="0" w:color="auto"/>
            </w:tcBorders>
            <w:shd w:val="clear" w:color="auto" w:fill="auto"/>
            <w:vAlign w:val="center"/>
            <w:hideMark/>
          </w:tcPr>
          <w:p w14:paraId="1E29F376" w14:textId="44BD22E8"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1" w:type="dxa"/>
            <w:tcBorders>
              <w:top w:val="nil"/>
              <w:left w:val="nil"/>
              <w:bottom w:val="single" w:sz="4" w:space="0" w:color="auto"/>
              <w:right w:val="single" w:sz="4" w:space="0" w:color="auto"/>
            </w:tcBorders>
            <w:shd w:val="clear" w:color="auto" w:fill="auto"/>
            <w:vAlign w:val="center"/>
            <w:hideMark/>
          </w:tcPr>
          <w:p w14:paraId="4A6DB867" w14:textId="05BC0B51"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04" w:type="dxa"/>
            <w:tcBorders>
              <w:top w:val="nil"/>
              <w:left w:val="nil"/>
              <w:bottom w:val="single" w:sz="4" w:space="0" w:color="auto"/>
              <w:right w:val="single" w:sz="4" w:space="0" w:color="auto"/>
            </w:tcBorders>
            <w:shd w:val="clear" w:color="auto" w:fill="auto"/>
            <w:vAlign w:val="center"/>
            <w:hideMark/>
          </w:tcPr>
          <w:p w14:paraId="6E482CA5" w14:textId="2CA011E2"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04" w:type="dxa"/>
            <w:tcBorders>
              <w:top w:val="nil"/>
              <w:left w:val="nil"/>
              <w:bottom w:val="single" w:sz="4" w:space="0" w:color="auto"/>
              <w:right w:val="single" w:sz="4" w:space="0" w:color="auto"/>
            </w:tcBorders>
            <w:shd w:val="clear" w:color="auto" w:fill="auto"/>
            <w:vAlign w:val="center"/>
            <w:hideMark/>
          </w:tcPr>
          <w:p w14:paraId="61E59EFD" w14:textId="4FE9BF15"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4111433A" w14:textId="247D02CC"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28,75</w:t>
            </w:r>
          </w:p>
        </w:tc>
        <w:tc>
          <w:tcPr>
            <w:tcW w:w="689" w:type="dxa"/>
            <w:tcBorders>
              <w:top w:val="nil"/>
              <w:left w:val="nil"/>
              <w:bottom w:val="single" w:sz="4" w:space="0" w:color="auto"/>
              <w:right w:val="single" w:sz="4" w:space="0" w:color="auto"/>
            </w:tcBorders>
            <w:shd w:val="clear" w:color="auto" w:fill="auto"/>
            <w:vAlign w:val="center"/>
            <w:hideMark/>
          </w:tcPr>
          <w:p w14:paraId="4E4CD073" w14:textId="58B9411F"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28,75</w:t>
            </w:r>
          </w:p>
        </w:tc>
        <w:tc>
          <w:tcPr>
            <w:tcW w:w="689" w:type="dxa"/>
            <w:tcBorders>
              <w:top w:val="nil"/>
              <w:left w:val="nil"/>
              <w:bottom w:val="single" w:sz="4" w:space="0" w:color="auto"/>
              <w:right w:val="single" w:sz="4" w:space="0" w:color="auto"/>
            </w:tcBorders>
            <w:shd w:val="clear" w:color="auto" w:fill="auto"/>
            <w:vAlign w:val="center"/>
            <w:hideMark/>
          </w:tcPr>
          <w:p w14:paraId="73E5B772" w14:textId="7B06B174"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18,75</w:t>
            </w:r>
          </w:p>
        </w:tc>
        <w:tc>
          <w:tcPr>
            <w:tcW w:w="689" w:type="dxa"/>
            <w:tcBorders>
              <w:top w:val="nil"/>
              <w:left w:val="nil"/>
              <w:bottom w:val="single" w:sz="4" w:space="0" w:color="auto"/>
              <w:right w:val="single" w:sz="4" w:space="0" w:color="auto"/>
            </w:tcBorders>
            <w:shd w:val="clear" w:color="auto" w:fill="auto"/>
            <w:vAlign w:val="center"/>
            <w:hideMark/>
          </w:tcPr>
          <w:p w14:paraId="4EBB914A" w14:textId="0E1C660C"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0CC1ADE9" w14:textId="3F23D70A"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7D3977F1" w14:textId="02199B41"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20BB5083" w14:textId="79814449"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4D0C8416" w14:textId="110ACC18"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7434194E" w14:textId="6A890A62"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0DBBB2F6" w14:textId="5720E9AA"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74CD30F3" w14:textId="34BC5191"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7EDBD335" w14:textId="73126782"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52429F0D" w14:textId="0E53F69C"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60DC86DE" w14:textId="1BA3EB77"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072EE7FD" w14:textId="0EDD8BAC"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2D86999F" w14:textId="21872673"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1FC031E5" w14:textId="5FE23B80"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2B46DC75" w14:textId="0CFBF52C"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58844C2B" w14:textId="51C5BC35"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666AFB64" w14:textId="7C903C98"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313B0924" w14:textId="525FBCEE"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5" w:type="dxa"/>
            <w:tcBorders>
              <w:top w:val="nil"/>
              <w:left w:val="nil"/>
              <w:bottom w:val="single" w:sz="4" w:space="0" w:color="auto"/>
              <w:right w:val="single" w:sz="4" w:space="0" w:color="auto"/>
            </w:tcBorders>
            <w:shd w:val="clear" w:color="auto" w:fill="auto"/>
            <w:vAlign w:val="center"/>
            <w:hideMark/>
          </w:tcPr>
          <w:p w14:paraId="40DA6D70" w14:textId="519125C0"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DD7D3B" w14:paraId="3F6C8243" w14:textId="77777777" w:rsidTr="007A18DD">
        <w:trPr>
          <w:trHeight w:val="708"/>
        </w:trPr>
        <w:tc>
          <w:tcPr>
            <w:tcW w:w="1544" w:type="dxa"/>
            <w:tcBorders>
              <w:top w:val="nil"/>
              <w:left w:val="single" w:sz="4" w:space="0" w:color="auto"/>
              <w:bottom w:val="single" w:sz="4" w:space="0" w:color="auto"/>
              <w:right w:val="single" w:sz="4" w:space="0" w:color="auto"/>
            </w:tcBorders>
            <w:vAlign w:val="center"/>
            <w:hideMark/>
          </w:tcPr>
          <w:p w14:paraId="5D9B882F" w14:textId="31D16DE6" w:rsidR="001F1D75" w:rsidRPr="00BC7EF5" w:rsidRDefault="001F1D75" w:rsidP="001F1D75">
            <w:pPr>
              <w:spacing w:line="240" w:lineRule="auto"/>
              <w:ind w:firstLine="0"/>
              <w:jc w:val="center"/>
              <w:rPr>
                <w:rFonts w:eastAsia="Times New Roman" w:cs="Times New Roman"/>
                <w:b/>
                <w:bCs/>
                <w:color w:val="000000"/>
                <w:sz w:val="18"/>
                <w:szCs w:val="18"/>
                <w:lang w:val="en-US" w:eastAsia="ru-RU"/>
              </w:rPr>
            </w:pPr>
            <w:r w:rsidRPr="00DD7D3B">
              <w:rPr>
                <w:rFonts w:eastAsia="Times New Roman" w:cs="Times New Roman"/>
                <w:b/>
                <w:bCs/>
                <w:color w:val="000000"/>
                <w:sz w:val="18"/>
                <w:szCs w:val="18"/>
                <w:lang w:eastAsia="ru-RU"/>
              </w:rPr>
              <w:t>Всего по поселению</w:t>
            </w:r>
          </w:p>
        </w:tc>
        <w:tc>
          <w:tcPr>
            <w:tcW w:w="563" w:type="dxa"/>
            <w:tcBorders>
              <w:top w:val="nil"/>
              <w:left w:val="single" w:sz="4" w:space="0" w:color="auto"/>
              <w:bottom w:val="single" w:sz="4" w:space="0" w:color="auto"/>
              <w:right w:val="single" w:sz="4" w:space="0" w:color="auto"/>
            </w:tcBorders>
            <w:shd w:val="clear" w:color="auto" w:fill="auto"/>
            <w:vAlign w:val="center"/>
            <w:hideMark/>
          </w:tcPr>
          <w:p w14:paraId="32C46A5C" w14:textId="78174083"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2" w:type="dxa"/>
            <w:tcBorders>
              <w:top w:val="nil"/>
              <w:left w:val="nil"/>
              <w:bottom w:val="single" w:sz="4" w:space="0" w:color="auto"/>
              <w:right w:val="single" w:sz="4" w:space="0" w:color="auto"/>
            </w:tcBorders>
            <w:shd w:val="clear" w:color="auto" w:fill="auto"/>
            <w:vAlign w:val="center"/>
            <w:hideMark/>
          </w:tcPr>
          <w:p w14:paraId="34312BDB" w14:textId="00E8EBE2"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2" w:type="dxa"/>
            <w:tcBorders>
              <w:top w:val="nil"/>
              <w:left w:val="nil"/>
              <w:bottom w:val="single" w:sz="4" w:space="0" w:color="auto"/>
              <w:right w:val="single" w:sz="4" w:space="0" w:color="auto"/>
            </w:tcBorders>
            <w:shd w:val="clear" w:color="auto" w:fill="auto"/>
            <w:vAlign w:val="center"/>
            <w:hideMark/>
          </w:tcPr>
          <w:p w14:paraId="5D6C41A1" w14:textId="6304F131"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2" w:type="dxa"/>
            <w:tcBorders>
              <w:top w:val="nil"/>
              <w:left w:val="nil"/>
              <w:bottom w:val="single" w:sz="4" w:space="0" w:color="auto"/>
              <w:right w:val="single" w:sz="4" w:space="0" w:color="auto"/>
            </w:tcBorders>
            <w:shd w:val="clear" w:color="auto" w:fill="auto"/>
            <w:vAlign w:val="center"/>
            <w:hideMark/>
          </w:tcPr>
          <w:p w14:paraId="1D1EABDC" w14:textId="266DEEC1"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4" w:type="dxa"/>
            <w:tcBorders>
              <w:top w:val="nil"/>
              <w:left w:val="nil"/>
              <w:bottom w:val="single" w:sz="4" w:space="0" w:color="auto"/>
              <w:right w:val="single" w:sz="4" w:space="0" w:color="auto"/>
            </w:tcBorders>
            <w:shd w:val="clear" w:color="auto" w:fill="auto"/>
            <w:vAlign w:val="center"/>
            <w:hideMark/>
          </w:tcPr>
          <w:p w14:paraId="3CB3DFC1" w14:textId="105A7714"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61" w:type="dxa"/>
            <w:tcBorders>
              <w:top w:val="nil"/>
              <w:left w:val="nil"/>
              <w:bottom w:val="single" w:sz="4" w:space="0" w:color="auto"/>
              <w:right w:val="single" w:sz="4" w:space="0" w:color="auto"/>
            </w:tcBorders>
            <w:shd w:val="clear" w:color="auto" w:fill="auto"/>
            <w:vAlign w:val="center"/>
            <w:hideMark/>
          </w:tcPr>
          <w:p w14:paraId="5B9BB7DE" w14:textId="30368C29"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1,45</w:t>
            </w:r>
          </w:p>
        </w:tc>
        <w:tc>
          <w:tcPr>
            <w:tcW w:w="604" w:type="dxa"/>
            <w:tcBorders>
              <w:top w:val="nil"/>
              <w:left w:val="nil"/>
              <w:bottom w:val="single" w:sz="4" w:space="0" w:color="auto"/>
              <w:right w:val="single" w:sz="4" w:space="0" w:color="auto"/>
            </w:tcBorders>
            <w:shd w:val="clear" w:color="auto" w:fill="auto"/>
            <w:vAlign w:val="center"/>
            <w:hideMark/>
          </w:tcPr>
          <w:p w14:paraId="7FE9A7CC" w14:textId="53B75537"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16,20</w:t>
            </w:r>
          </w:p>
        </w:tc>
        <w:tc>
          <w:tcPr>
            <w:tcW w:w="604" w:type="dxa"/>
            <w:tcBorders>
              <w:top w:val="nil"/>
              <w:left w:val="nil"/>
              <w:bottom w:val="single" w:sz="4" w:space="0" w:color="auto"/>
              <w:right w:val="single" w:sz="4" w:space="0" w:color="auto"/>
            </w:tcBorders>
            <w:shd w:val="clear" w:color="auto" w:fill="auto"/>
            <w:vAlign w:val="center"/>
            <w:hideMark/>
          </w:tcPr>
          <w:p w14:paraId="41D72962" w14:textId="128526E1"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56,00</w:t>
            </w:r>
          </w:p>
        </w:tc>
        <w:tc>
          <w:tcPr>
            <w:tcW w:w="689" w:type="dxa"/>
            <w:tcBorders>
              <w:top w:val="nil"/>
              <w:left w:val="nil"/>
              <w:bottom w:val="single" w:sz="4" w:space="0" w:color="auto"/>
              <w:right w:val="single" w:sz="4" w:space="0" w:color="auto"/>
            </w:tcBorders>
            <w:shd w:val="clear" w:color="auto" w:fill="auto"/>
            <w:vAlign w:val="center"/>
            <w:hideMark/>
          </w:tcPr>
          <w:p w14:paraId="765B5A35" w14:textId="10D44000"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71,50</w:t>
            </w:r>
          </w:p>
        </w:tc>
        <w:tc>
          <w:tcPr>
            <w:tcW w:w="689" w:type="dxa"/>
            <w:tcBorders>
              <w:top w:val="nil"/>
              <w:left w:val="nil"/>
              <w:bottom w:val="single" w:sz="4" w:space="0" w:color="auto"/>
              <w:right w:val="single" w:sz="4" w:space="0" w:color="auto"/>
            </w:tcBorders>
            <w:shd w:val="clear" w:color="auto" w:fill="auto"/>
            <w:vAlign w:val="center"/>
            <w:hideMark/>
          </w:tcPr>
          <w:p w14:paraId="29A099A4" w14:textId="7BE698F8"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148,82</w:t>
            </w:r>
          </w:p>
        </w:tc>
        <w:tc>
          <w:tcPr>
            <w:tcW w:w="689" w:type="dxa"/>
            <w:tcBorders>
              <w:top w:val="nil"/>
              <w:left w:val="nil"/>
              <w:bottom w:val="single" w:sz="4" w:space="0" w:color="auto"/>
              <w:right w:val="single" w:sz="4" w:space="0" w:color="auto"/>
            </w:tcBorders>
            <w:shd w:val="clear" w:color="auto" w:fill="auto"/>
            <w:vAlign w:val="center"/>
            <w:hideMark/>
          </w:tcPr>
          <w:p w14:paraId="1133021F" w14:textId="5EB5B9A1"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33,75</w:t>
            </w:r>
          </w:p>
        </w:tc>
        <w:tc>
          <w:tcPr>
            <w:tcW w:w="689" w:type="dxa"/>
            <w:tcBorders>
              <w:top w:val="nil"/>
              <w:left w:val="nil"/>
              <w:bottom w:val="single" w:sz="4" w:space="0" w:color="auto"/>
              <w:right w:val="single" w:sz="4" w:space="0" w:color="auto"/>
            </w:tcBorders>
            <w:shd w:val="clear" w:color="auto" w:fill="auto"/>
            <w:vAlign w:val="center"/>
            <w:hideMark/>
          </w:tcPr>
          <w:p w14:paraId="6CE5150F" w14:textId="029C930B"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106,48</w:t>
            </w:r>
          </w:p>
        </w:tc>
        <w:tc>
          <w:tcPr>
            <w:tcW w:w="689" w:type="dxa"/>
            <w:tcBorders>
              <w:top w:val="nil"/>
              <w:left w:val="nil"/>
              <w:bottom w:val="single" w:sz="4" w:space="0" w:color="auto"/>
              <w:right w:val="single" w:sz="4" w:space="0" w:color="auto"/>
            </w:tcBorders>
            <w:shd w:val="clear" w:color="auto" w:fill="auto"/>
            <w:vAlign w:val="center"/>
            <w:hideMark/>
          </w:tcPr>
          <w:p w14:paraId="2B65CA53" w14:textId="644964E3"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7B0F9EF3" w14:textId="7A7DB55F"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58,71</w:t>
            </w:r>
          </w:p>
        </w:tc>
        <w:tc>
          <w:tcPr>
            <w:tcW w:w="689" w:type="dxa"/>
            <w:tcBorders>
              <w:top w:val="nil"/>
              <w:left w:val="nil"/>
              <w:bottom w:val="single" w:sz="4" w:space="0" w:color="auto"/>
              <w:right w:val="single" w:sz="4" w:space="0" w:color="auto"/>
            </w:tcBorders>
            <w:shd w:val="clear" w:color="auto" w:fill="auto"/>
            <w:vAlign w:val="center"/>
            <w:hideMark/>
          </w:tcPr>
          <w:p w14:paraId="2151D773" w14:textId="0662DA8F"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38,12</w:t>
            </w:r>
          </w:p>
        </w:tc>
        <w:tc>
          <w:tcPr>
            <w:tcW w:w="689" w:type="dxa"/>
            <w:tcBorders>
              <w:top w:val="nil"/>
              <w:left w:val="nil"/>
              <w:bottom w:val="single" w:sz="4" w:space="0" w:color="auto"/>
              <w:right w:val="single" w:sz="4" w:space="0" w:color="auto"/>
            </w:tcBorders>
            <w:shd w:val="clear" w:color="auto" w:fill="auto"/>
            <w:vAlign w:val="center"/>
            <w:hideMark/>
          </w:tcPr>
          <w:p w14:paraId="5BC32454" w14:textId="29EA45F0"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66,92</w:t>
            </w:r>
          </w:p>
        </w:tc>
        <w:tc>
          <w:tcPr>
            <w:tcW w:w="689" w:type="dxa"/>
            <w:tcBorders>
              <w:top w:val="nil"/>
              <w:left w:val="nil"/>
              <w:bottom w:val="single" w:sz="4" w:space="0" w:color="auto"/>
              <w:right w:val="single" w:sz="4" w:space="0" w:color="auto"/>
            </w:tcBorders>
            <w:shd w:val="clear" w:color="auto" w:fill="auto"/>
            <w:vAlign w:val="center"/>
            <w:hideMark/>
          </w:tcPr>
          <w:p w14:paraId="68558447" w14:textId="11A8AFA0"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10,56</w:t>
            </w:r>
          </w:p>
        </w:tc>
        <w:tc>
          <w:tcPr>
            <w:tcW w:w="689" w:type="dxa"/>
            <w:tcBorders>
              <w:top w:val="nil"/>
              <w:left w:val="nil"/>
              <w:bottom w:val="single" w:sz="4" w:space="0" w:color="auto"/>
              <w:right w:val="single" w:sz="4" w:space="0" w:color="auto"/>
            </w:tcBorders>
            <w:shd w:val="clear" w:color="auto" w:fill="auto"/>
            <w:vAlign w:val="center"/>
            <w:hideMark/>
          </w:tcPr>
          <w:p w14:paraId="33C088DC" w14:textId="63446909"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18,92</w:t>
            </w:r>
          </w:p>
        </w:tc>
        <w:tc>
          <w:tcPr>
            <w:tcW w:w="689" w:type="dxa"/>
            <w:tcBorders>
              <w:top w:val="nil"/>
              <w:left w:val="nil"/>
              <w:bottom w:val="single" w:sz="4" w:space="0" w:color="auto"/>
              <w:right w:val="single" w:sz="4" w:space="0" w:color="auto"/>
            </w:tcBorders>
            <w:shd w:val="clear" w:color="auto" w:fill="auto"/>
            <w:vAlign w:val="center"/>
            <w:hideMark/>
          </w:tcPr>
          <w:p w14:paraId="7C4F3D6E" w14:textId="55740B6B"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10,56</w:t>
            </w:r>
          </w:p>
        </w:tc>
        <w:tc>
          <w:tcPr>
            <w:tcW w:w="689" w:type="dxa"/>
            <w:tcBorders>
              <w:top w:val="nil"/>
              <w:left w:val="nil"/>
              <w:bottom w:val="single" w:sz="4" w:space="0" w:color="auto"/>
              <w:right w:val="single" w:sz="4" w:space="0" w:color="auto"/>
            </w:tcBorders>
            <w:shd w:val="clear" w:color="auto" w:fill="auto"/>
            <w:vAlign w:val="center"/>
            <w:hideMark/>
          </w:tcPr>
          <w:p w14:paraId="06F4992E" w14:textId="396A9DE6"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12,11</w:t>
            </w:r>
          </w:p>
        </w:tc>
        <w:tc>
          <w:tcPr>
            <w:tcW w:w="689" w:type="dxa"/>
            <w:tcBorders>
              <w:top w:val="nil"/>
              <w:left w:val="nil"/>
              <w:bottom w:val="single" w:sz="4" w:space="0" w:color="auto"/>
              <w:right w:val="single" w:sz="4" w:space="0" w:color="auto"/>
            </w:tcBorders>
            <w:shd w:val="clear" w:color="auto" w:fill="auto"/>
            <w:vAlign w:val="center"/>
            <w:hideMark/>
          </w:tcPr>
          <w:p w14:paraId="70A522B2" w14:textId="6ECB480B"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0A30EE38" w14:textId="6244D4EF"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122F8F05" w14:textId="5E5E6AB9"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458E80E4" w14:textId="6428FAB0"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06F38F03" w14:textId="3A3C0DD0"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48C213F2" w14:textId="43A8B1D3"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58840B0C" w14:textId="4CAA6AC8"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5CA8A6EC" w14:textId="6E5C2D1F"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4D188439" w14:textId="565E8463"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5" w:type="dxa"/>
            <w:tcBorders>
              <w:top w:val="nil"/>
              <w:left w:val="nil"/>
              <w:bottom w:val="single" w:sz="4" w:space="0" w:color="auto"/>
              <w:right w:val="single" w:sz="4" w:space="0" w:color="auto"/>
            </w:tcBorders>
            <w:shd w:val="clear" w:color="auto" w:fill="auto"/>
            <w:vAlign w:val="center"/>
            <w:hideMark/>
          </w:tcPr>
          <w:p w14:paraId="40956C67" w14:textId="24C0FD4B" w:rsidR="001F1D75" w:rsidRPr="00DD7D3B"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bl>
    <w:p w14:paraId="3B789F0A" w14:textId="3D437B82" w:rsidR="001B0BC0" w:rsidRDefault="001B0BC0" w:rsidP="001B0BC0">
      <w:r w:rsidRPr="003364EA">
        <w:t xml:space="preserve">Данные о приростах отапливаемых площадей в общественно-деловом и производственном фонде на период разработки Схемы теплоснабжения, сгруппированные по расчетным элементам территориального деления, представлены в таблице </w:t>
      </w:r>
      <w:r w:rsidR="008176AE">
        <w:fldChar w:fldCharType="begin"/>
      </w:r>
      <w:r w:rsidR="008176AE">
        <w:instrText xml:space="preserve"> REF _Ref225523473 \h  \* MERGEFORMAT </w:instrText>
      </w:r>
      <w:r w:rsidR="008176AE">
        <w:fldChar w:fldCharType="separate"/>
      </w:r>
      <w:r w:rsidR="00530C03" w:rsidRPr="00530C03">
        <w:rPr>
          <w:rStyle w:val="af3"/>
        </w:rPr>
        <w:t>Таблица</w:t>
      </w:r>
      <w:r w:rsidR="00530C03">
        <w:rPr>
          <w:lang w:eastAsia="ru-RU"/>
        </w:rPr>
        <w:t xml:space="preserve"> </w:t>
      </w:r>
      <w:r w:rsidR="00530C03">
        <w:rPr>
          <w:noProof/>
        </w:rPr>
        <w:t>2</w:t>
      </w:r>
      <w:r w:rsidR="00530C03">
        <w:t>.</w:t>
      </w:r>
      <w:r w:rsidR="00530C03">
        <w:rPr>
          <w:noProof/>
        </w:rPr>
        <w:t>5</w:t>
      </w:r>
      <w:r w:rsidR="008176AE">
        <w:fldChar w:fldCharType="end"/>
      </w:r>
    </w:p>
    <w:p w14:paraId="5810BE33" w14:textId="0B5B3289" w:rsidR="00D83EB0" w:rsidRDefault="00D83EB0" w:rsidP="001B0BC0"/>
    <w:p w14:paraId="44AE6193" w14:textId="77777777" w:rsidR="008176AE" w:rsidRDefault="008176AE" w:rsidP="001B0BC0"/>
    <w:p w14:paraId="41D982BB" w14:textId="42926706" w:rsidR="00D83EB0" w:rsidRDefault="00D83EB0" w:rsidP="001B0BC0"/>
    <w:p w14:paraId="05873BE2" w14:textId="229E7853" w:rsidR="00D83EB0" w:rsidRDefault="00D83EB0" w:rsidP="001B0BC0"/>
    <w:p w14:paraId="347ABACE" w14:textId="4C943B84" w:rsidR="00D83EB0" w:rsidRDefault="00D83EB0" w:rsidP="001B0BC0"/>
    <w:p w14:paraId="1D7A08FE" w14:textId="1625D6FA" w:rsidR="001B0BC0" w:rsidRDefault="00F41847" w:rsidP="001B0BC0">
      <w:pPr>
        <w:pStyle w:val="af0"/>
      </w:pPr>
      <w:bookmarkStart w:id="48" w:name="_Ref225523473"/>
      <w:bookmarkStart w:id="49" w:name="_Toc135380860"/>
      <w:bookmarkStart w:id="50" w:name="_Toc206667325"/>
      <w:bookmarkStart w:id="51" w:name="_Toc209693308"/>
      <w:bookmarkStart w:id="52" w:name="_Toc225859363"/>
      <w:r>
        <w:rPr>
          <w:lang w:eastAsia="ru-RU"/>
        </w:rPr>
        <w:lastRenderedPageBreak/>
        <w:t xml:space="preserve">Таблица </w:t>
      </w:r>
      <w:fldSimple w:instr=" STYLEREF 1 \s ">
        <w:r w:rsidR="00530C03">
          <w:rPr>
            <w:noProof/>
          </w:rPr>
          <w:t>2</w:t>
        </w:r>
      </w:fldSimple>
      <w:r>
        <w:t>.</w:t>
      </w:r>
      <w:fldSimple w:instr=" SEQ Таблица \* ARABIC \s 1 ">
        <w:r w:rsidR="00530C03">
          <w:rPr>
            <w:noProof/>
          </w:rPr>
          <w:t>5</w:t>
        </w:r>
      </w:fldSimple>
      <w:bookmarkEnd w:id="48"/>
      <w:r>
        <w:t xml:space="preserve"> </w:t>
      </w:r>
      <w:r w:rsidR="001B0BC0" w:rsidRPr="009A7F7A">
        <w:t>–</w:t>
      </w:r>
      <w:r w:rsidR="001B0BC0" w:rsidRPr="003364EA">
        <w:t xml:space="preserve"> Ввод в эксплуатацию общественно-деловых и производственных зданий с общей площадью фонда на период разработки Схемы теплоснабжения</w:t>
      </w:r>
      <w:bookmarkEnd w:id="49"/>
      <w:bookmarkEnd w:id="50"/>
      <w:bookmarkEnd w:id="51"/>
      <w:r w:rsidR="00356A79" w:rsidRPr="00356A79">
        <w:t>, тыс</w:t>
      </w:r>
      <w:r w:rsidR="00356A79">
        <w:t>.</w:t>
      </w:r>
      <w:r w:rsidR="00356A79" w:rsidRPr="00356A79">
        <w:t xml:space="preserve"> </w:t>
      </w:r>
      <w:r w:rsidR="000A7032" w:rsidRPr="00DE4927">
        <w:rPr>
          <w:rFonts w:cs="Times New Roman"/>
          <w:sz w:val="20"/>
          <w:szCs w:val="20"/>
          <w:lang w:eastAsia="ru-RU"/>
        </w:rPr>
        <w:t>м</w:t>
      </w:r>
      <w:r w:rsidR="000A7032" w:rsidRPr="000A7032">
        <w:rPr>
          <w:rFonts w:cs="Times New Roman"/>
          <w:sz w:val="20"/>
          <w:szCs w:val="20"/>
          <w:vertAlign w:val="superscript"/>
          <w:lang w:eastAsia="ru-RU"/>
        </w:rPr>
        <w:t>2</w:t>
      </w:r>
      <w:bookmarkEnd w:id="52"/>
    </w:p>
    <w:tbl>
      <w:tblPr>
        <w:tblW w:w="21569" w:type="dxa"/>
        <w:tblLook w:val="04A0" w:firstRow="1" w:lastRow="0" w:firstColumn="1" w:lastColumn="0" w:noHBand="0" w:noVBand="1"/>
      </w:tblPr>
      <w:tblGrid>
        <w:gridCol w:w="1709"/>
        <w:gridCol w:w="808"/>
        <w:gridCol w:w="665"/>
        <w:gridCol w:w="648"/>
        <w:gridCol w:w="648"/>
        <w:gridCol w:w="705"/>
        <w:gridCol w:w="649"/>
        <w:gridCol w:w="649"/>
        <w:gridCol w:w="649"/>
        <w:gridCol w:w="649"/>
        <w:gridCol w:w="650"/>
        <w:gridCol w:w="656"/>
        <w:gridCol w:w="656"/>
        <w:gridCol w:w="656"/>
        <w:gridCol w:w="656"/>
        <w:gridCol w:w="656"/>
        <w:gridCol w:w="656"/>
        <w:gridCol w:w="656"/>
        <w:gridCol w:w="656"/>
        <w:gridCol w:w="656"/>
        <w:gridCol w:w="656"/>
        <w:gridCol w:w="656"/>
        <w:gridCol w:w="656"/>
        <w:gridCol w:w="656"/>
        <w:gridCol w:w="656"/>
        <w:gridCol w:w="656"/>
        <w:gridCol w:w="656"/>
        <w:gridCol w:w="656"/>
        <w:gridCol w:w="656"/>
        <w:gridCol w:w="656"/>
        <w:gridCol w:w="656"/>
        <w:gridCol w:w="20"/>
      </w:tblGrid>
      <w:tr w:rsidR="00D83EB0" w:rsidRPr="00D83EB0" w14:paraId="4033D7D3" w14:textId="77777777" w:rsidTr="001F1D75">
        <w:trPr>
          <w:trHeight w:val="561"/>
        </w:trPr>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7F3A2423" w14:textId="77777777" w:rsidR="00D83EB0" w:rsidRPr="00D83EB0" w:rsidRDefault="00D83EB0" w:rsidP="00D83EB0">
            <w:pPr>
              <w:spacing w:line="240" w:lineRule="auto"/>
              <w:ind w:firstLine="0"/>
              <w:jc w:val="center"/>
              <w:rPr>
                <w:rFonts w:eastAsia="Times New Roman" w:cs="Times New Roman"/>
                <w:b/>
                <w:bCs/>
                <w:color w:val="000000"/>
                <w:sz w:val="18"/>
                <w:szCs w:val="18"/>
                <w:lang w:eastAsia="ru-RU"/>
              </w:rPr>
            </w:pPr>
            <w:r w:rsidRPr="00D83EB0">
              <w:rPr>
                <w:rFonts w:eastAsia="Times New Roman" w:cs="Times New Roman"/>
                <w:b/>
                <w:bCs/>
                <w:color w:val="000000"/>
                <w:sz w:val="18"/>
                <w:szCs w:val="18"/>
                <w:lang w:eastAsia="ru-RU"/>
              </w:rPr>
              <w:t>Наименование показателя</w:t>
            </w:r>
          </w:p>
        </w:tc>
        <w:tc>
          <w:tcPr>
            <w:tcW w:w="3474" w:type="dxa"/>
            <w:gridSpan w:val="5"/>
            <w:tcBorders>
              <w:top w:val="single" w:sz="4" w:space="0" w:color="auto"/>
              <w:left w:val="nil"/>
              <w:bottom w:val="single" w:sz="4" w:space="0" w:color="auto"/>
              <w:right w:val="single" w:sz="4" w:space="0" w:color="auto"/>
            </w:tcBorders>
            <w:vAlign w:val="center"/>
            <w:hideMark/>
          </w:tcPr>
          <w:p w14:paraId="748946ED" w14:textId="77777777" w:rsidR="00D83EB0" w:rsidRPr="00D83EB0" w:rsidRDefault="00D83EB0" w:rsidP="00D83EB0">
            <w:pPr>
              <w:spacing w:line="240" w:lineRule="auto"/>
              <w:ind w:firstLine="0"/>
              <w:jc w:val="center"/>
              <w:rPr>
                <w:rFonts w:eastAsia="Times New Roman" w:cs="Times New Roman"/>
                <w:b/>
                <w:bCs/>
                <w:color w:val="000000"/>
                <w:sz w:val="20"/>
                <w:szCs w:val="20"/>
                <w:lang w:eastAsia="ru-RU"/>
              </w:rPr>
            </w:pPr>
            <w:r w:rsidRPr="00D83EB0">
              <w:rPr>
                <w:rFonts w:eastAsia="Times New Roman" w:cs="Times New Roman"/>
                <w:b/>
                <w:bCs/>
                <w:color w:val="000000"/>
                <w:sz w:val="20"/>
                <w:szCs w:val="20"/>
                <w:lang w:eastAsia="ru-RU"/>
              </w:rPr>
              <w:t>Ретроспективный период</w:t>
            </w:r>
          </w:p>
        </w:tc>
        <w:tc>
          <w:tcPr>
            <w:tcW w:w="16386" w:type="dxa"/>
            <w:gridSpan w:val="26"/>
            <w:tcBorders>
              <w:top w:val="single" w:sz="4" w:space="0" w:color="auto"/>
              <w:left w:val="nil"/>
              <w:bottom w:val="single" w:sz="4" w:space="0" w:color="auto"/>
              <w:right w:val="single" w:sz="4" w:space="0" w:color="000000"/>
            </w:tcBorders>
            <w:vAlign w:val="center"/>
            <w:hideMark/>
          </w:tcPr>
          <w:p w14:paraId="5172E7CF" w14:textId="77777777" w:rsidR="00D83EB0" w:rsidRPr="00D83EB0" w:rsidRDefault="00D83EB0" w:rsidP="00D83EB0">
            <w:pPr>
              <w:spacing w:line="240" w:lineRule="auto"/>
              <w:ind w:firstLine="0"/>
              <w:jc w:val="center"/>
              <w:rPr>
                <w:rFonts w:eastAsia="Times New Roman" w:cs="Times New Roman"/>
                <w:b/>
                <w:bCs/>
                <w:color w:val="000000"/>
                <w:sz w:val="20"/>
                <w:szCs w:val="20"/>
                <w:lang w:eastAsia="ru-RU"/>
              </w:rPr>
            </w:pPr>
            <w:r w:rsidRPr="00D83EB0">
              <w:rPr>
                <w:rFonts w:eastAsia="Times New Roman" w:cs="Times New Roman"/>
                <w:b/>
                <w:bCs/>
                <w:color w:val="000000"/>
                <w:sz w:val="20"/>
                <w:szCs w:val="20"/>
                <w:lang w:eastAsia="ru-RU"/>
              </w:rPr>
              <w:t>Перспективный период</w:t>
            </w:r>
          </w:p>
        </w:tc>
      </w:tr>
      <w:tr w:rsidR="00D83EB0" w:rsidRPr="00D83EB0" w14:paraId="2ADEFF07" w14:textId="77777777" w:rsidTr="001F1D75">
        <w:trPr>
          <w:gridAfter w:val="1"/>
          <w:wAfter w:w="20" w:type="dxa"/>
          <w:trHeight w:val="561"/>
        </w:trPr>
        <w:tc>
          <w:tcPr>
            <w:tcW w:w="1709" w:type="dxa"/>
            <w:vMerge/>
            <w:tcBorders>
              <w:top w:val="single" w:sz="4" w:space="0" w:color="auto"/>
              <w:left w:val="single" w:sz="4" w:space="0" w:color="auto"/>
              <w:bottom w:val="single" w:sz="4" w:space="0" w:color="auto"/>
              <w:right w:val="single" w:sz="4" w:space="0" w:color="auto"/>
            </w:tcBorders>
            <w:vAlign w:val="center"/>
            <w:hideMark/>
          </w:tcPr>
          <w:p w14:paraId="1FEB9B83" w14:textId="77777777" w:rsidR="00D83EB0" w:rsidRPr="00D83EB0" w:rsidRDefault="00D83EB0" w:rsidP="00D83EB0">
            <w:pPr>
              <w:spacing w:line="240" w:lineRule="auto"/>
              <w:ind w:firstLine="0"/>
              <w:jc w:val="left"/>
              <w:rPr>
                <w:rFonts w:eastAsia="Times New Roman" w:cs="Times New Roman"/>
                <w:b/>
                <w:bCs/>
                <w:color w:val="000000"/>
                <w:sz w:val="18"/>
                <w:szCs w:val="18"/>
                <w:lang w:eastAsia="ru-RU"/>
              </w:rPr>
            </w:pPr>
          </w:p>
        </w:tc>
        <w:tc>
          <w:tcPr>
            <w:tcW w:w="808" w:type="dxa"/>
            <w:tcBorders>
              <w:top w:val="nil"/>
              <w:left w:val="nil"/>
              <w:bottom w:val="single" w:sz="4" w:space="0" w:color="auto"/>
              <w:right w:val="single" w:sz="4" w:space="0" w:color="auto"/>
            </w:tcBorders>
            <w:vAlign w:val="center"/>
            <w:hideMark/>
          </w:tcPr>
          <w:p w14:paraId="2CB9AC9C"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2021</w:t>
            </w:r>
          </w:p>
        </w:tc>
        <w:tc>
          <w:tcPr>
            <w:tcW w:w="665" w:type="dxa"/>
            <w:tcBorders>
              <w:top w:val="nil"/>
              <w:left w:val="nil"/>
              <w:bottom w:val="single" w:sz="4" w:space="0" w:color="auto"/>
              <w:right w:val="single" w:sz="4" w:space="0" w:color="auto"/>
            </w:tcBorders>
            <w:vAlign w:val="center"/>
            <w:hideMark/>
          </w:tcPr>
          <w:p w14:paraId="6A1FA31A"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2022</w:t>
            </w:r>
          </w:p>
        </w:tc>
        <w:tc>
          <w:tcPr>
            <w:tcW w:w="648" w:type="dxa"/>
            <w:tcBorders>
              <w:top w:val="nil"/>
              <w:left w:val="nil"/>
              <w:bottom w:val="single" w:sz="4" w:space="0" w:color="auto"/>
              <w:right w:val="single" w:sz="4" w:space="0" w:color="auto"/>
            </w:tcBorders>
            <w:vAlign w:val="center"/>
            <w:hideMark/>
          </w:tcPr>
          <w:p w14:paraId="5AC112C1"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2023</w:t>
            </w:r>
          </w:p>
        </w:tc>
        <w:tc>
          <w:tcPr>
            <w:tcW w:w="648" w:type="dxa"/>
            <w:tcBorders>
              <w:top w:val="nil"/>
              <w:left w:val="nil"/>
              <w:bottom w:val="single" w:sz="4" w:space="0" w:color="auto"/>
              <w:right w:val="single" w:sz="4" w:space="0" w:color="auto"/>
            </w:tcBorders>
            <w:vAlign w:val="center"/>
            <w:hideMark/>
          </w:tcPr>
          <w:p w14:paraId="3BF96F0C"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2024</w:t>
            </w:r>
          </w:p>
        </w:tc>
        <w:tc>
          <w:tcPr>
            <w:tcW w:w="705" w:type="dxa"/>
            <w:tcBorders>
              <w:top w:val="nil"/>
              <w:left w:val="nil"/>
              <w:bottom w:val="single" w:sz="4" w:space="0" w:color="auto"/>
              <w:right w:val="single" w:sz="4" w:space="0" w:color="auto"/>
            </w:tcBorders>
            <w:vAlign w:val="center"/>
            <w:hideMark/>
          </w:tcPr>
          <w:p w14:paraId="6B25FFA4"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2025</w:t>
            </w:r>
          </w:p>
        </w:tc>
        <w:tc>
          <w:tcPr>
            <w:tcW w:w="649" w:type="dxa"/>
            <w:tcBorders>
              <w:top w:val="nil"/>
              <w:left w:val="nil"/>
              <w:bottom w:val="single" w:sz="4" w:space="0" w:color="auto"/>
              <w:right w:val="single" w:sz="4" w:space="0" w:color="auto"/>
            </w:tcBorders>
            <w:vAlign w:val="center"/>
            <w:hideMark/>
          </w:tcPr>
          <w:p w14:paraId="2BCD2014"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2026</w:t>
            </w:r>
          </w:p>
        </w:tc>
        <w:tc>
          <w:tcPr>
            <w:tcW w:w="649" w:type="dxa"/>
            <w:tcBorders>
              <w:top w:val="nil"/>
              <w:left w:val="nil"/>
              <w:bottom w:val="single" w:sz="4" w:space="0" w:color="auto"/>
              <w:right w:val="single" w:sz="4" w:space="0" w:color="auto"/>
            </w:tcBorders>
            <w:vAlign w:val="center"/>
            <w:hideMark/>
          </w:tcPr>
          <w:p w14:paraId="77546F83"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2027</w:t>
            </w:r>
          </w:p>
        </w:tc>
        <w:tc>
          <w:tcPr>
            <w:tcW w:w="649" w:type="dxa"/>
            <w:tcBorders>
              <w:top w:val="nil"/>
              <w:left w:val="nil"/>
              <w:bottom w:val="single" w:sz="4" w:space="0" w:color="auto"/>
              <w:right w:val="single" w:sz="4" w:space="0" w:color="auto"/>
            </w:tcBorders>
            <w:vAlign w:val="center"/>
            <w:hideMark/>
          </w:tcPr>
          <w:p w14:paraId="7D46E308"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2028</w:t>
            </w:r>
          </w:p>
        </w:tc>
        <w:tc>
          <w:tcPr>
            <w:tcW w:w="649" w:type="dxa"/>
            <w:tcBorders>
              <w:top w:val="nil"/>
              <w:left w:val="nil"/>
              <w:bottom w:val="single" w:sz="4" w:space="0" w:color="auto"/>
              <w:right w:val="single" w:sz="4" w:space="0" w:color="auto"/>
            </w:tcBorders>
            <w:vAlign w:val="center"/>
            <w:hideMark/>
          </w:tcPr>
          <w:p w14:paraId="2380A038"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2029</w:t>
            </w:r>
          </w:p>
        </w:tc>
        <w:tc>
          <w:tcPr>
            <w:tcW w:w="650" w:type="dxa"/>
            <w:tcBorders>
              <w:top w:val="nil"/>
              <w:left w:val="nil"/>
              <w:bottom w:val="single" w:sz="4" w:space="0" w:color="auto"/>
              <w:right w:val="single" w:sz="4" w:space="0" w:color="auto"/>
            </w:tcBorders>
            <w:vAlign w:val="center"/>
            <w:hideMark/>
          </w:tcPr>
          <w:p w14:paraId="188F56FE"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2030</w:t>
            </w:r>
          </w:p>
        </w:tc>
        <w:tc>
          <w:tcPr>
            <w:tcW w:w="656" w:type="dxa"/>
            <w:tcBorders>
              <w:top w:val="nil"/>
              <w:left w:val="nil"/>
              <w:bottom w:val="single" w:sz="4" w:space="0" w:color="auto"/>
              <w:right w:val="single" w:sz="4" w:space="0" w:color="auto"/>
            </w:tcBorders>
            <w:vAlign w:val="center"/>
            <w:hideMark/>
          </w:tcPr>
          <w:p w14:paraId="4E090F29"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2031</w:t>
            </w:r>
          </w:p>
        </w:tc>
        <w:tc>
          <w:tcPr>
            <w:tcW w:w="656" w:type="dxa"/>
            <w:tcBorders>
              <w:top w:val="nil"/>
              <w:left w:val="nil"/>
              <w:bottom w:val="single" w:sz="4" w:space="0" w:color="auto"/>
              <w:right w:val="single" w:sz="4" w:space="0" w:color="auto"/>
            </w:tcBorders>
            <w:vAlign w:val="center"/>
            <w:hideMark/>
          </w:tcPr>
          <w:p w14:paraId="4C977D46"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2032</w:t>
            </w:r>
          </w:p>
        </w:tc>
        <w:tc>
          <w:tcPr>
            <w:tcW w:w="656" w:type="dxa"/>
            <w:tcBorders>
              <w:top w:val="nil"/>
              <w:left w:val="nil"/>
              <w:bottom w:val="single" w:sz="4" w:space="0" w:color="auto"/>
              <w:right w:val="single" w:sz="4" w:space="0" w:color="auto"/>
            </w:tcBorders>
            <w:vAlign w:val="center"/>
            <w:hideMark/>
          </w:tcPr>
          <w:p w14:paraId="6AADB70D"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2033</w:t>
            </w:r>
          </w:p>
        </w:tc>
        <w:tc>
          <w:tcPr>
            <w:tcW w:w="656" w:type="dxa"/>
            <w:tcBorders>
              <w:top w:val="nil"/>
              <w:left w:val="nil"/>
              <w:bottom w:val="single" w:sz="4" w:space="0" w:color="auto"/>
              <w:right w:val="single" w:sz="4" w:space="0" w:color="auto"/>
            </w:tcBorders>
            <w:vAlign w:val="center"/>
            <w:hideMark/>
          </w:tcPr>
          <w:p w14:paraId="255458A6"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2034</w:t>
            </w:r>
          </w:p>
        </w:tc>
        <w:tc>
          <w:tcPr>
            <w:tcW w:w="656" w:type="dxa"/>
            <w:tcBorders>
              <w:top w:val="nil"/>
              <w:left w:val="nil"/>
              <w:bottom w:val="single" w:sz="4" w:space="0" w:color="auto"/>
              <w:right w:val="single" w:sz="4" w:space="0" w:color="auto"/>
            </w:tcBorders>
            <w:vAlign w:val="center"/>
            <w:hideMark/>
          </w:tcPr>
          <w:p w14:paraId="2FD99380"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2035</w:t>
            </w:r>
          </w:p>
        </w:tc>
        <w:tc>
          <w:tcPr>
            <w:tcW w:w="656" w:type="dxa"/>
            <w:tcBorders>
              <w:top w:val="nil"/>
              <w:left w:val="nil"/>
              <w:bottom w:val="single" w:sz="4" w:space="0" w:color="auto"/>
              <w:right w:val="single" w:sz="4" w:space="0" w:color="auto"/>
            </w:tcBorders>
            <w:vAlign w:val="center"/>
            <w:hideMark/>
          </w:tcPr>
          <w:p w14:paraId="48FC5C02"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2036</w:t>
            </w:r>
          </w:p>
        </w:tc>
        <w:tc>
          <w:tcPr>
            <w:tcW w:w="656" w:type="dxa"/>
            <w:tcBorders>
              <w:top w:val="nil"/>
              <w:left w:val="nil"/>
              <w:bottom w:val="single" w:sz="4" w:space="0" w:color="auto"/>
              <w:right w:val="single" w:sz="4" w:space="0" w:color="auto"/>
            </w:tcBorders>
            <w:vAlign w:val="center"/>
            <w:hideMark/>
          </w:tcPr>
          <w:p w14:paraId="14628FA5"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2037</w:t>
            </w:r>
          </w:p>
        </w:tc>
        <w:tc>
          <w:tcPr>
            <w:tcW w:w="656" w:type="dxa"/>
            <w:tcBorders>
              <w:top w:val="nil"/>
              <w:left w:val="nil"/>
              <w:bottom w:val="single" w:sz="4" w:space="0" w:color="auto"/>
              <w:right w:val="single" w:sz="4" w:space="0" w:color="auto"/>
            </w:tcBorders>
            <w:vAlign w:val="center"/>
            <w:hideMark/>
          </w:tcPr>
          <w:p w14:paraId="242D7B65"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2038</w:t>
            </w:r>
          </w:p>
        </w:tc>
        <w:tc>
          <w:tcPr>
            <w:tcW w:w="656" w:type="dxa"/>
            <w:tcBorders>
              <w:top w:val="nil"/>
              <w:left w:val="nil"/>
              <w:bottom w:val="single" w:sz="4" w:space="0" w:color="auto"/>
              <w:right w:val="single" w:sz="4" w:space="0" w:color="auto"/>
            </w:tcBorders>
            <w:vAlign w:val="center"/>
            <w:hideMark/>
          </w:tcPr>
          <w:p w14:paraId="7FE38BFB"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2039</w:t>
            </w:r>
          </w:p>
        </w:tc>
        <w:tc>
          <w:tcPr>
            <w:tcW w:w="656" w:type="dxa"/>
            <w:tcBorders>
              <w:top w:val="nil"/>
              <w:left w:val="nil"/>
              <w:bottom w:val="single" w:sz="4" w:space="0" w:color="auto"/>
              <w:right w:val="single" w:sz="4" w:space="0" w:color="auto"/>
            </w:tcBorders>
            <w:vAlign w:val="center"/>
            <w:hideMark/>
          </w:tcPr>
          <w:p w14:paraId="577E2886"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2040</w:t>
            </w:r>
          </w:p>
        </w:tc>
        <w:tc>
          <w:tcPr>
            <w:tcW w:w="656" w:type="dxa"/>
            <w:tcBorders>
              <w:top w:val="nil"/>
              <w:left w:val="nil"/>
              <w:bottom w:val="single" w:sz="4" w:space="0" w:color="auto"/>
              <w:right w:val="single" w:sz="4" w:space="0" w:color="auto"/>
            </w:tcBorders>
            <w:vAlign w:val="center"/>
            <w:hideMark/>
          </w:tcPr>
          <w:p w14:paraId="1DE57EC3"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2041</w:t>
            </w:r>
          </w:p>
        </w:tc>
        <w:tc>
          <w:tcPr>
            <w:tcW w:w="656" w:type="dxa"/>
            <w:tcBorders>
              <w:top w:val="nil"/>
              <w:left w:val="nil"/>
              <w:bottom w:val="single" w:sz="4" w:space="0" w:color="auto"/>
              <w:right w:val="single" w:sz="4" w:space="0" w:color="auto"/>
            </w:tcBorders>
            <w:vAlign w:val="center"/>
            <w:hideMark/>
          </w:tcPr>
          <w:p w14:paraId="083CCFC4"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2042</w:t>
            </w:r>
          </w:p>
        </w:tc>
        <w:tc>
          <w:tcPr>
            <w:tcW w:w="656" w:type="dxa"/>
            <w:tcBorders>
              <w:top w:val="nil"/>
              <w:left w:val="nil"/>
              <w:bottom w:val="single" w:sz="4" w:space="0" w:color="auto"/>
              <w:right w:val="single" w:sz="4" w:space="0" w:color="auto"/>
            </w:tcBorders>
            <w:vAlign w:val="center"/>
            <w:hideMark/>
          </w:tcPr>
          <w:p w14:paraId="1FFB4C46"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2043</w:t>
            </w:r>
          </w:p>
        </w:tc>
        <w:tc>
          <w:tcPr>
            <w:tcW w:w="656" w:type="dxa"/>
            <w:tcBorders>
              <w:top w:val="nil"/>
              <w:left w:val="nil"/>
              <w:bottom w:val="single" w:sz="4" w:space="0" w:color="auto"/>
              <w:right w:val="single" w:sz="4" w:space="0" w:color="auto"/>
            </w:tcBorders>
            <w:vAlign w:val="center"/>
            <w:hideMark/>
          </w:tcPr>
          <w:p w14:paraId="06A9EA82"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2044</w:t>
            </w:r>
          </w:p>
        </w:tc>
        <w:tc>
          <w:tcPr>
            <w:tcW w:w="656" w:type="dxa"/>
            <w:tcBorders>
              <w:top w:val="nil"/>
              <w:left w:val="nil"/>
              <w:bottom w:val="single" w:sz="4" w:space="0" w:color="auto"/>
              <w:right w:val="single" w:sz="4" w:space="0" w:color="auto"/>
            </w:tcBorders>
            <w:vAlign w:val="center"/>
            <w:hideMark/>
          </w:tcPr>
          <w:p w14:paraId="3F961EDF"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2045</w:t>
            </w:r>
          </w:p>
        </w:tc>
        <w:tc>
          <w:tcPr>
            <w:tcW w:w="656" w:type="dxa"/>
            <w:tcBorders>
              <w:top w:val="nil"/>
              <w:left w:val="nil"/>
              <w:bottom w:val="single" w:sz="4" w:space="0" w:color="auto"/>
              <w:right w:val="single" w:sz="4" w:space="0" w:color="auto"/>
            </w:tcBorders>
            <w:vAlign w:val="center"/>
            <w:hideMark/>
          </w:tcPr>
          <w:p w14:paraId="7D2B19D7"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2046</w:t>
            </w:r>
          </w:p>
        </w:tc>
        <w:tc>
          <w:tcPr>
            <w:tcW w:w="656" w:type="dxa"/>
            <w:tcBorders>
              <w:top w:val="nil"/>
              <w:left w:val="nil"/>
              <w:bottom w:val="single" w:sz="4" w:space="0" w:color="auto"/>
              <w:right w:val="single" w:sz="4" w:space="0" w:color="auto"/>
            </w:tcBorders>
            <w:vAlign w:val="center"/>
            <w:hideMark/>
          </w:tcPr>
          <w:p w14:paraId="798B3C39"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2047</w:t>
            </w:r>
          </w:p>
        </w:tc>
        <w:tc>
          <w:tcPr>
            <w:tcW w:w="656" w:type="dxa"/>
            <w:tcBorders>
              <w:top w:val="nil"/>
              <w:left w:val="nil"/>
              <w:bottom w:val="single" w:sz="4" w:space="0" w:color="auto"/>
              <w:right w:val="single" w:sz="4" w:space="0" w:color="auto"/>
            </w:tcBorders>
            <w:vAlign w:val="center"/>
            <w:hideMark/>
          </w:tcPr>
          <w:p w14:paraId="6D923EEE"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2048</w:t>
            </w:r>
          </w:p>
        </w:tc>
        <w:tc>
          <w:tcPr>
            <w:tcW w:w="656" w:type="dxa"/>
            <w:tcBorders>
              <w:top w:val="nil"/>
              <w:left w:val="nil"/>
              <w:bottom w:val="single" w:sz="4" w:space="0" w:color="auto"/>
              <w:right w:val="single" w:sz="4" w:space="0" w:color="auto"/>
            </w:tcBorders>
            <w:vAlign w:val="center"/>
            <w:hideMark/>
          </w:tcPr>
          <w:p w14:paraId="1E8523C7"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2049</w:t>
            </w:r>
          </w:p>
        </w:tc>
        <w:tc>
          <w:tcPr>
            <w:tcW w:w="656" w:type="dxa"/>
            <w:tcBorders>
              <w:top w:val="nil"/>
              <w:left w:val="nil"/>
              <w:bottom w:val="single" w:sz="4" w:space="0" w:color="auto"/>
              <w:right w:val="single" w:sz="4" w:space="0" w:color="auto"/>
            </w:tcBorders>
            <w:vAlign w:val="center"/>
            <w:hideMark/>
          </w:tcPr>
          <w:p w14:paraId="74BA51BF"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2050</w:t>
            </w:r>
          </w:p>
        </w:tc>
      </w:tr>
      <w:tr w:rsidR="001F1D75" w:rsidRPr="00D83EB0" w14:paraId="25D3E225" w14:textId="77777777" w:rsidTr="001F1D75">
        <w:trPr>
          <w:gridAfter w:val="1"/>
          <w:wAfter w:w="20" w:type="dxa"/>
          <w:trHeight w:val="762"/>
        </w:trPr>
        <w:tc>
          <w:tcPr>
            <w:tcW w:w="1709" w:type="dxa"/>
            <w:tcBorders>
              <w:top w:val="nil"/>
              <w:left w:val="single" w:sz="4" w:space="0" w:color="auto"/>
              <w:bottom w:val="single" w:sz="4" w:space="0" w:color="auto"/>
              <w:right w:val="single" w:sz="4" w:space="0" w:color="auto"/>
            </w:tcBorders>
            <w:vAlign w:val="center"/>
            <w:hideMark/>
          </w:tcPr>
          <w:p w14:paraId="47EA8616" w14:textId="77777777" w:rsidR="001F1D75" w:rsidRPr="00D83EB0" w:rsidRDefault="001F1D75" w:rsidP="001F1D75">
            <w:pPr>
              <w:spacing w:line="240" w:lineRule="auto"/>
              <w:ind w:firstLine="0"/>
              <w:jc w:val="center"/>
              <w:rPr>
                <w:rFonts w:eastAsia="Times New Roman" w:cs="Times New Roman"/>
                <w:b/>
                <w:bCs/>
                <w:color w:val="000000"/>
                <w:sz w:val="18"/>
                <w:szCs w:val="18"/>
                <w:lang w:eastAsia="ru-RU"/>
              </w:rPr>
            </w:pPr>
            <w:r w:rsidRPr="00D83EB0">
              <w:rPr>
                <w:rFonts w:eastAsia="Times New Roman" w:cs="Times New Roman"/>
                <w:b/>
                <w:bCs/>
                <w:color w:val="000000"/>
                <w:sz w:val="18"/>
                <w:szCs w:val="18"/>
                <w:lang w:eastAsia="ru-RU"/>
              </w:rPr>
              <w:t>Прирост общественно-делового фонда, в том числе:</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6CBF8" w14:textId="00CE9994"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5" w:type="dxa"/>
            <w:tcBorders>
              <w:top w:val="single" w:sz="4" w:space="0" w:color="auto"/>
              <w:left w:val="nil"/>
              <w:bottom w:val="single" w:sz="4" w:space="0" w:color="auto"/>
              <w:right w:val="single" w:sz="4" w:space="0" w:color="auto"/>
            </w:tcBorders>
            <w:shd w:val="clear" w:color="auto" w:fill="auto"/>
            <w:vAlign w:val="center"/>
            <w:hideMark/>
          </w:tcPr>
          <w:p w14:paraId="6A6B91A1" w14:textId="73EB7ED9"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8" w:type="dxa"/>
            <w:tcBorders>
              <w:top w:val="single" w:sz="4" w:space="0" w:color="auto"/>
              <w:left w:val="nil"/>
              <w:bottom w:val="single" w:sz="4" w:space="0" w:color="auto"/>
              <w:right w:val="single" w:sz="4" w:space="0" w:color="auto"/>
            </w:tcBorders>
            <w:shd w:val="clear" w:color="auto" w:fill="auto"/>
            <w:vAlign w:val="center"/>
            <w:hideMark/>
          </w:tcPr>
          <w:p w14:paraId="3BBEB198" w14:textId="1F25EFC6"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8" w:type="dxa"/>
            <w:tcBorders>
              <w:top w:val="single" w:sz="4" w:space="0" w:color="auto"/>
              <w:left w:val="nil"/>
              <w:bottom w:val="single" w:sz="4" w:space="0" w:color="auto"/>
              <w:right w:val="single" w:sz="4" w:space="0" w:color="auto"/>
            </w:tcBorders>
            <w:shd w:val="clear" w:color="auto" w:fill="auto"/>
            <w:vAlign w:val="center"/>
            <w:hideMark/>
          </w:tcPr>
          <w:p w14:paraId="1DAFE179" w14:textId="0EFB41BC"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05" w:type="dxa"/>
            <w:tcBorders>
              <w:top w:val="single" w:sz="4" w:space="0" w:color="auto"/>
              <w:left w:val="nil"/>
              <w:bottom w:val="single" w:sz="4" w:space="0" w:color="auto"/>
              <w:right w:val="single" w:sz="4" w:space="0" w:color="auto"/>
            </w:tcBorders>
            <w:shd w:val="clear" w:color="auto" w:fill="auto"/>
            <w:vAlign w:val="center"/>
            <w:hideMark/>
          </w:tcPr>
          <w:p w14:paraId="7F699CD8" w14:textId="4D631274"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11B30C06" w14:textId="45A16FC3"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1CE0F7E8" w14:textId="64F9886E"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7D933BD2" w14:textId="4D76BD16"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146ADE81" w14:textId="54CA0D5C"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62E6AE0A" w14:textId="5AB476AE"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33,00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46AF91CB" w14:textId="3F995C14"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13,00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5879029E" w14:textId="1846987F"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15,12</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35665A7D" w14:textId="453FEF99"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19,72</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32AA4740" w14:textId="2A743119"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27,37</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497C33EC" w14:textId="1038028D"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29,02</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3CE0BE20" w14:textId="115CE3AF"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48,61</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14EA9FDA" w14:textId="5122A130"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159,48</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080339F4" w14:textId="50BE0A11"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83,99</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7ED2EB40" w14:textId="60A95B66"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127,81</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7C97FD7E" w14:textId="789176B3"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3,70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6DE4C5BA" w14:textId="775E96C4"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9,76</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7C82739E" w14:textId="3D01207E"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7,87</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339A68C3" w14:textId="451228AB"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31,05</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45B1DE20" w14:textId="290D8A7D"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53A350EF" w14:textId="547637D6"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3B64BC76" w14:textId="48D090A0"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229EDA54" w14:textId="03A25BAB"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432A8BBA" w14:textId="431BEF80"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523F35C9" w14:textId="553ACDB6"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5DFF4A57" w14:textId="374FA4BE"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D83EB0" w14:paraId="65407F94" w14:textId="77777777" w:rsidTr="001F1D75">
        <w:trPr>
          <w:gridAfter w:val="1"/>
          <w:wAfter w:w="20" w:type="dxa"/>
          <w:trHeight w:val="787"/>
        </w:trPr>
        <w:tc>
          <w:tcPr>
            <w:tcW w:w="1709" w:type="dxa"/>
            <w:tcBorders>
              <w:top w:val="nil"/>
              <w:left w:val="single" w:sz="4" w:space="0" w:color="auto"/>
              <w:bottom w:val="single" w:sz="4" w:space="0" w:color="auto"/>
              <w:right w:val="single" w:sz="4" w:space="0" w:color="auto"/>
            </w:tcBorders>
            <w:vAlign w:val="center"/>
            <w:hideMark/>
          </w:tcPr>
          <w:p w14:paraId="4C97668E" w14:textId="77777777" w:rsidR="001F1D75" w:rsidRPr="00D83EB0" w:rsidRDefault="001F1D75" w:rsidP="001F1D75">
            <w:pPr>
              <w:spacing w:line="240" w:lineRule="auto"/>
              <w:ind w:firstLine="0"/>
              <w:jc w:val="center"/>
              <w:rPr>
                <w:rFonts w:eastAsia="Times New Roman" w:cs="Times New Roman"/>
                <w:b/>
                <w:bCs/>
                <w:color w:val="000000"/>
                <w:sz w:val="18"/>
                <w:szCs w:val="18"/>
                <w:lang w:eastAsia="ru-RU"/>
              </w:rPr>
            </w:pPr>
            <w:r w:rsidRPr="00D83EB0">
              <w:rPr>
                <w:rFonts w:eastAsia="Times New Roman" w:cs="Times New Roman"/>
                <w:b/>
                <w:bCs/>
                <w:color w:val="000000"/>
                <w:sz w:val="18"/>
                <w:szCs w:val="18"/>
                <w:lang w:eastAsia="ru-RU"/>
              </w:rPr>
              <w:t>Накопительным итогом</w:t>
            </w:r>
          </w:p>
        </w:tc>
        <w:tc>
          <w:tcPr>
            <w:tcW w:w="808" w:type="dxa"/>
            <w:tcBorders>
              <w:top w:val="nil"/>
              <w:left w:val="single" w:sz="4" w:space="0" w:color="auto"/>
              <w:bottom w:val="single" w:sz="4" w:space="0" w:color="auto"/>
              <w:right w:val="single" w:sz="4" w:space="0" w:color="auto"/>
            </w:tcBorders>
            <w:shd w:val="clear" w:color="auto" w:fill="auto"/>
            <w:vAlign w:val="center"/>
            <w:hideMark/>
          </w:tcPr>
          <w:p w14:paraId="67462981" w14:textId="2FBC4C2F"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5" w:type="dxa"/>
            <w:tcBorders>
              <w:top w:val="nil"/>
              <w:left w:val="nil"/>
              <w:bottom w:val="single" w:sz="4" w:space="0" w:color="auto"/>
              <w:right w:val="single" w:sz="4" w:space="0" w:color="auto"/>
            </w:tcBorders>
            <w:shd w:val="clear" w:color="auto" w:fill="auto"/>
            <w:vAlign w:val="center"/>
            <w:hideMark/>
          </w:tcPr>
          <w:p w14:paraId="09B3247D" w14:textId="1715EF9D"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8" w:type="dxa"/>
            <w:tcBorders>
              <w:top w:val="nil"/>
              <w:left w:val="nil"/>
              <w:bottom w:val="single" w:sz="4" w:space="0" w:color="auto"/>
              <w:right w:val="single" w:sz="4" w:space="0" w:color="auto"/>
            </w:tcBorders>
            <w:shd w:val="clear" w:color="auto" w:fill="auto"/>
            <w:vAlign w:val="center"/>
            <w:hideMark/>
          </w:tcPr>
          <w:p w14:paraId="388B9518" w14:textId="7EC43BE4"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8" w:type="dxa"/>
            <w:tcBorders>
              <w:top w:val="nil"/>
              <w:left w:val="nil"/>
              <w:bottom w:val="single" w:sz="4" w:space="0" w:color="auto"/>
              <w:right w:val="single" w:sz="4" w:space="0" w:color="auto"/>
            </w:tcBorders>
            <w:shd w:val="clear" w:color="auto" w:fill="auto"/>
            <w:vAlign w:val="center"/>
            <w:hideMark/>
          </w:tcPr>
          <w:p w14:paraId="5DE390B6" w14:textId="67200311"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05" w:type="dxa"/>
            <w:tcBorders>
              <w:top w:val="nil"/>
              <w:left w:val="nil"/>
              <w:bottom w:val="single" w:sz="4" w:space="0" w:color="auto"/>
              <w:right w:val="single" w:sz="4" w:space="0" w:color="auto"/>
            </w:tcBorders>
            <w:shd w:val="clear" w:color="auto" w:fill="auto"/>
            <w:vAlign w:val="center"/>
            <w:hideMark/>
          </w:tcPr>
          <w:p w14:paraId="7E336B88" w14:textId="12E8D42F"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15B1434F" w14:textId="4B722EC3"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4C6FEDC3" w14:textId="127B2F9A"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7D01374A" w14:textId="4D7B629C"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30,00</w:t>
            </w:r>
          </w:p>
        </w:tc>
        <w:tc>
          <w:tcPr>
            <w:tcW w:w="649" w:type="dxa"/>
            <w:tcBorders>
              <w:top w:val="nil"/>
              <w:left w:val="nil"/>
              <w:bottom w:val="single" w:sz="4" w:space="0" w:color="auto"/>
              <w:right w:val="single" w:sz="4" w:space="0" w:color="auto"/>
            </w:tcBorders>
            <w:shd w:val="clear" w:color="auto" w:fill="auto"/>
            <w:vAlign w:val="center"/>
            <w:hideMark/>
          </w:tcPr>
          <w:p w14:paraId="32B30FD7" w14:textId="65BA5942"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60,00</w:t>
            </w:r>
          </w:p>
        </w:tc>
        <w:tc>
          <w:tcPr>
            <w:tcW w:w="650" w:type="dxa"/>
            <w:tcBorders>
              <w:top w:val="nil"/>
              <w:left w:val="nil"/>
              <w:bottom w:val="single" w:sz="4" w:space="0" w:color="auto"/>
              <w:right w:val="single" w:sz="4" w:space="0" w:color="auto"/>
            </w:tcBorders>
            <w:shd w:val="clear" w:color="auto" w:fill="auto"/>
            <w:vAlign w:val="center"/>
            <w:hideMark/>
          </w:tcPr>
          <w:p w14:paraId="1A736B9F" w14:textId="2CE36934"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93,00</w:t>
            </w:r>
          </w:p>
        </w:tc>
        <w:tc>
          <w:tcPr>
            <w:tcW w:w="656" w:type="dxa"/>
            <w:tcBorders>
              <w:top w:val="nil"/>
              <w:left w:val="nil"/>
              <w:bottom w:val="single" w:sz="4" w:space="0" w:color="auto"/>
              <w:right w:val="single" w:sz="4" w:space="0" w:color="auto"/>
            </w:tcBorders>
            <w:shd w:val="clear" w:color="auto" w:fill="auto"/>
            <w:vAlign w:val="center"/>
            <w:hideMark/>
          </w:tcPr>
          <w:p w14:paraId="58F4754C" w14:textId="78418893"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106,00</w:t>
            </w:r>
          </w:p>
        </w:tc>
        <w:tc>
          <w:tcPr>
            <w:tcW w:w="656" w:type="dxa"/>
            <w:tcBorders>
              <w:top w:val="nil"/>
              <w:left w:val="nil"/>
              <w:bottom w:val="single" w:sz="4" w:space="0" w:color="auto"/>
              <w:right w:val="single" w:sz="4" w:space="0" w:color="auto"/>
            </w:tcBorders>
            <w:shd w:val="clear" w:color="auto" w:fill="auto"/>
            <w:vAlign w:val="center"/>
            <w:hideMark/>
          </w:tcPr>
          <w:p w14:paraId="3544C9D7" w14:textId="6BF4BF62"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121,12</w:t>
            </w:r>
          </w:p>
        </w:tc>
        <w:tc>
          <w:tcPr>
            <w:tcW w:w="656" w:type="dxa"/>
            <w:tcBorders>
              <w:top w:val="nil"/>
              <w:left w:val="nil"/>
              <w:bottom w:val="single" w:sz="4" w:space="0" w:color="auto"/>
              <w:right w:val="single" w:sz="4" w:space="0" w:color="auto"/>
            </w:tcBorders>
            <w:shd w:val="clear" w:color="auto" w:fill="auto"/>
            <w:vAlign w:val="center"/>
            <w:hideMark/>
          </w:tcPr>
          <w:p w14:paraId="2AFFFFCB" w14:textId="058698D5"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140,84</w:t>
            </w:r>
          </w:p>
        </w:tc>
        <w:tc>
          <w:tcPr>
            <w:tcW w:w="656" w:type="dxa"/>
            <w:tcBorders>
              <w:top w:val="nil"/>
              <w:left w:val="nil"/>
              <w:bottom w:val="single" w:sz="4" w:space="0" w:color="auto"/>
              <w:right w:val="single" w:sz="4" w:space="0" w:color="auto"/>
            </w:tcBorders>
            <w:shd w:val="clear" w:color="auto" w:fill="auto"/>
            <w:vAlign w:val="center"/>
            <w:hideMark/>
          </w:tcPr>
          <w:p w14:paraId="3A04DB8C" w14:textId="34639C43"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168,21</w:t>
            </w:r>
          </w:p>
        </w:tc>
        <w:tc>
          <w:tcPr>
            <w:tcW w:w="656" w:type="dxa"/>
            <w:tcBorders>
              <w:top w:val="nil"/>
              <w:left w:val="nil"/>
              <w:bottom w:val="single" w:sz="4" w:space="0" w:color="auto"/>
              <w:right w:val="single" w:sz="4" w:space="0" w:color="auto"/>
            </w:tcBorders>
            <w:shd w:val="clear" w:color="auto" w:fill="auto"/>
            <w:vAlign w:val="center"/>
            <w:hideMark/>
          </w:tcPr>
          <w:p w14:paraId="67676AAA" w14:textId="65650B7F"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197,23</w:t>
            </w:r>
          </w:p>
        </w:tc>
        <w:tc>
          <w:tcPr>
            <w:tcW w:w="656" w:type="dxa"/>
            <w:tcBorders>
              <w:top w:val="nil"/>
              <w:left w:val="nil"/>
              <w:bottom w:val="single" w:sz="4" w:space="0" w:color="auto"/>
              <w:right w:val="single" w:sz="4" w:space="0" w:color="auto"/>
            </w:tcBorders>
            <w:shd w:val="clear" w:color="auto" w:fill="auto"/>
            <w:vAlign w:val="center"/>
            <w:hideMark/>
          </w:tcPr>
          <w:p w14:paraId="0573EFAD" w14:textId="2058F22D"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245,84</w:t>
            </w:r>
          </w:p>
        </w:tc>
        <w:tc>
          <w:tcPr>
            <w:tcW w:w="656" w:type="dxa"/>
            <w:tcBorders>
              <w:top w:val="nil"/>
              <w:left w:val="nil"/>
              <w:bottom w:val="single" w:sz="4" w:space="0" w:color="auto"/>
              <w:right w:val="single" w:sz="4" w:space="0" w:color="auto"/>
            </w:tcBorders>
            <w:shd w:val="clear" w:color="auto" w:fill="auto"/>
            <w:vAlign w:val="center"/>
            <w:hideMark/>
          </w:tcPr>
          <w:p w14:paraId="4BBE7340" w14:textId="778A4562"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405,32</w:t>
            </w:r>
          </w:p>
        </w:tc>
        <w:tc>
          <w:tcPr>
            <w:tcW w:w="656" w:type="dxa"/>
            <w:tcBorders>
              <w:top w:val="nil"/>
              <w:left w:val="nil"/>
              <w:bottom w:val="single" w:sz="4" w:space="0" w:color="auto"/>
              <w:right w:val="single" w:sz="4" w:space="0" w:color="auto"/>
            </w:tcBorders>
            <w:shd w:val="clear" w:color="auto" w:fill="auto"/>
            <w:vAlign w:val="center"/>
            <w:hideMark/>
          </w:tcPr>
          <w:p w14:paraId="645828F4" w14:textId="7AEC39A2"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489,30</w:t>
            </w:r>
          </w:p>
        </w:tc>
        <w:tc>
          <w:tcPr>
            <w:tcW w:w="656" w:type="dxa"/>
            <w:tcBorders>
              <w:top w:val="nil"/>
              <w:left w:val="nil"/>
              <w:bottom w:val="single" w:sz="4" w:space="0" w:color="auto"/>
              <w:right w:val="single" w:sz="4" w:space="0" w:color="auto"/>
            </w:tcBorders>
            <w:shd w:val="clear" w:color="auto" w:fill="auto"/>
            <w:vAlign w:val="center"/>
            <w:hideMark/>
          </w:tcPr>
          <w:p w14:paraId="2527F627" w14:textId="6EE86B51"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617,12</w:t>
            </w:r>
          </w:p>
        </w:tc>
        <w:tc>
          <w:tcPr>
            <w:tcW w:w="656" w:type="dxa"/>
            <w:tcBorders>
              <w:top w:val="nil"/>
              <w:left w:val="nil"/>
              <w:bottom w:val="single" w:sz="4" w:space="0" w:color="auto"/>
              <w:right w:val="single" w:sz="4" w:space="0" w:color="auto"/>
            </w:tcBorders>
            <w:shd w:val="clear" w:color="auto" w:fill="auto"/>
            <w:vAlign w:val="center"/>
            <w:hideMark/>
          </w:tcPr>
          <w:p w14:paraId="091B0406" w14:textId="2F5847C9"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620,81</w:t>
            </w:r>
          </w:p>
        </w:tc>
        <w:tc>
          <w:tcPr>
            <w:tcW w:w="656" w:type="dxa"/>
            <w:tcBorders>
              <w:top w:val="nil"/>
              <w:left w:val="nil"/>
              <w:bottom w:val="single" w:sz="4" w:space="0" w:color="auto"/>
              <w:right w:val="single" w:sz="4" w:space="0" w:color="auto"/>
            </w:tcBorders>
            <w:shd w:val="clear" w:color="auto" w:fill="auto"/>
            <w:vAlign w:val="center"/>
            <w:hideMark/>
          </w:tcPr>
          <w:p w14:paraId="6C760317" w14:textId="29FBDBA0"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630,58</w:t>
            </w:r>
          </w:p>
        </w:tc>
        <w:tc>
          <w:tcPr>
            <w:tcW w:w="656" w:type="dxa"/>
            <w:tcBorders>
              <w:top w:val="nil"/>
              <w:left w:val="nil"/>
              <w:bottom w:val="single" w:sz="4" w:space="0" w:color="auto"/>
              <w:right w:val="single" w:sz="4" w:space="0" w:color="auto"/>
            </w:tcBorders>
            <w:shd w:val="clear" w:color="auto" w:fill="auto"/>
            <w:vAlign w:val="center"/>
            <w:hideMark/>
          </w:tcPr>
          <w:p w14:paraId="066169F1" w14:textId="38197485"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638,44</w:t>
            </w:r>
          </w:p>
        </w:tc>
        <w:tc>
          <w:tcPr>
            <w:tcW w:w="656" w:type="dxa"/>
            <w:tcBorders>
              <w:top w:val="nil"/>
              <w:left w:val="nil"/>
              <w:bottom w:val="single" w:sz="4" w:space="0" w:color="auto"/>
              <w:right w:val="single" w:sz="4" w:space="0" w:color="auto"/>
            </w:tcBorders>
            <w:shd w:val="clear" w:color="auto" w:fill="auto"/>
            <w:vAlign w:val="center"/>
            <w:hideMark/>
          </w:tcPr>
          <w:p w14:paraId="6229FB45" w14:textId="3540383B"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669,49</w:t>
            </w:r>
          </w:p>
        </w:tc>
        <w:tc>
          <w:tcPr>
            <w:tcW w:w="656" w:type="dxa"/>
            <w:tcBorders>
              <w:top w:val="nil"/>
              <w:left w:val="nil"/>
              <w:bottom w:val="single" w:sz="4" w:space="0" w:color="auto"/>
              <w:right w:val="single" w:sz="4" w:space="0" w:color="auto"/>
            </w:tcBorders>
            <w:shd w:val="clear" w:color="auto" w:fill="auto"/>
            <w:vAlign w:val="center"/>
            <w:hideMark/>
          </w:tcPr>
          <w:p w14:paraId="7F997329" w14:textId="2AE2F587"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669,49</w:t>
            </w:r>
          </w:p>
        </w:tc>
        <w:tc>
          <w:tcPr>
            <w:tcW w:w="656" w:type="dxa"/>
            <w:tcBorders>
              <w:top w:val="nil"/>
              <w:left w:val="nil"/>
              <w:bottom w:val="single" w:sz="4" w:space="0" w:color="auto"/>
              <w:right w:val="single" w:sz="4" w:space="0" w:color="auto"/>
            </w:tcBorders>
            <w:shd w:val="clear" w:color="auto" w:fill="auto"/>
            <w:vAlign w:val="center"/>
            <w:hideMark/>
          </w:tcPr>
          <w:p w14:paraId="3CE3D7B8" w14:textId="607B879B"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669,49</w:t>
            </w:r>
          </w:p>
        </w:tc>
        <w:tc>
          <w:tcPr>
            <w:tcW w:w="656" w:type="dxa"/>
            <w:tcBorders>
              <w:top w:val="nil"/>
              <w:left w:val="nil"/>
              <w:bottom w:val="single" w:sz="4" w:space="0" w:color="auto"/>
              <w:right w:val="single" w:sz="4" w:space="0" w:color="auto"/>
            </w:tcBorders>
            <w:shd w:val="clear" w:color="auto" w:fill="auto"/>
            <w:vAlign w:val="center"/>
            <w:hideMark/>
          </w:tcPr>
          <w:p w14:paraId="0BD77002" w14:textId="01E1630C"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669,49</w:t>
            </w:r>
          </w:p>
        </w:tc>
        <w:tc>
          <w:tcPr>
            <w:tcW w:w="656" w:type="dxa"/>
            <w:tcBorders>
              <w:top w:val="nil"/>
              <w:left w:val="nil"/>
              <w:bottom w:val="single" w:sz="4" w:space="0" w:color="auto"/>
              <w:right w:val="single" w:sz="4" w:space="0" w:color="auto"/>
            </w:tcBorders>
            <w:shd w:val="clear" w:color="auto" w:fill="auto"/>
            <w:vAlign w:val="center"/>
            <w:hideMark/>
          </w:tcPr>
          <w:p w14:paraId="62F0BF1C" w14:textId="50C95EE7"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669,49</w:t>
            </w:r>
          </w:p>
        </w:tc>
        <w:tc>
          <w:tcPr>
            <w:tcW w:w="656" w:type="dxa"/>
            <w:tcBorders>
              <w:top w:val="nil"/>
              <w:left w:val="nil"/>
              <w:bottom w:val="single" w:sz="4" w:space="0" w:color="auto"/>
              <w:right w:val="single" w:sz="4" w:space="0" w:color="auto"/>
            </w:tcBorders>
            <w:shd w:val="clear" w:color="auto" w:fill="auto"/>
            <w:vAlign w:val="center"/>
            <w:hideMark/>
          </w:tcPr>
          <w:p w14:paraId="48E092D4" w14:textId="4208C7D9"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669,49</w:t>
            </w:r>
          </w:p>
        </w:tc>
        <w:tc>
          <w:tcPr>
            <w:tcW w:w="656" w:type="dxa"/>
            <w:tcBorders>
              <w:top w:val="nil"/>
              <w:left w:val="nil"/>
              <w:bottom w:val="single" w:sz="4" w:space="0" w:color="auto"/>
              <w:right w:val="single" w:sz="4" w:space="0" w:color="auto"/>
            </w:tcBorders>
            <w:shd w:val="clear" w:color="auto" w:fill="auto"/>
            <w:vAlign w:val="center"/>
            <w:hideMark/>
          </w:tcPr>
          <w:p w14:paraId="6A6D99F1" w14:textId="0100B8B5"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669,49</w:t>
            </w:r>
          </w:p>
        </w:tc>
        <w:tc>
          <w:tcPr>
            <w:tcW w:w="656" w:type="dxa"/>
            <w:tcBorders>
              <w:top w:val="nil"/>
              <w:left w:val="nil"/>
              <w:bottom w:val="single" w:sz="4" w:space="0" w:color="auto"/>
              <w:right w:val="single" w:sz="4" w:space="0" w:color="auto"/>
            </w:tcBorders>
            <w:shd w:val="clear" w:color="auto" w:fill="auto"/>
            <w:vAlign w:val="center"/>
            <w:hideMark/>
          </w:tcPr>
          <w:p w14:paraId="09B7A4F8" w14:textId="7A8730C5"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669,49</w:t>
            </w:r>
          </w:p>
        </w:tc>
      </w:tr>
      <w:tr w:rsidR="001F1D75" w:rsidRPr="00D83EB0" w14:paraId="0A51B12E" w14:textId="77777777" w:rsidTr="001F1D75">
        <w:trPr>
          <w:gridAfter w:val="1"/>
          <w:wAfter w:w="20" w:type="dxa"/>
          <w:trHeight w:val="407"/>
        </w:trPr>
        <w:tc>
          <w:tcPr>
            <w:tcW w:w="1709" w:type="dxa"/>
            <w:tcBorders>
              <w:top w:val="nil"/>
              <w:left w:val="single" w:sz="4" w:space="0" w:color="auto"/>
              <w:bottom w:val="single" w:sz="4" w:space="0" w:color="auto"/>
              <w:right w:val="single" w:sz="4" w:space="0" w:color="auto"/>
            </w:tcBorders>
            <w:vAlign w:val="center"/>
            <w:hideMark/>
          </w:tcPr>
          <w:p w14:paraId="766B4786" w14:textId="24771DEB" w:rsidR="001F1D75" w:rsidRPr="00D83EB0" w:rsidRDefault="001F1D75" w:rsidP="001F1D75">
            <w:pPr>
              <w:spacing w:line="240" w:lineRule="auto"/>
              <w:ind w:firstLine="0"/>
              <w:jc w:val="center"/>
              <w:rPr>
                <w:rFonts w:eastAsia="Times New Roman" w:cs="Times New Roman"/>
                <w:b/>
                <w:bCs/>
                <w:color w:val="000000"/>
                <w:sz w:val="18"/>
                <w:szCs w:val="18"/>
                <w:lang w:eastAsia="ru-RU"/>
              </w:rPr>
            </w:pPr>
            <w:r w:rsidRPr="00D83EB0">
              <w:rPr>
                <w:rFonts w:eastAsia="Times New Roman" w:cs="Times New Roman"/>
                <w:b/>
                <w:bCs/>
                <w:color w:val="000000"/>
                <w:sz w:val="18"/>
                <w:szCs w:val="18"/>
                <w:lang w:eastAsia="ru-RU"/>
              </w:rPr>
              <w:t>Всего по поселению</w:t>
            </w:r>
          </w:p>
        </w:tc>
        <w:tc>
          <w:tcPr>
            <w:tcW w:w="808" w:type="dxa"/>
            <w:tcBorders>
              <w:top w:val="nil"/>
              <w:left w:val="single" w:sz="4" w:space="0" w:color="auto"/>
              <w:bottom w:val="single" w:sz="4" w:space="0" w:color="auto"/>
              <w:right w:val="single" w:sz="4" w:space="0" w:color="auto"/>
            </w:tcBorders>
            <w:shd w:val="clear" w:color="auto" w:fill="auto"/>
            <w:vAlign w:val="center"/>
            <w:hideMark/>
          </w:tcPr>
          <w:p w14:paraId="0CA3DC10" w14:textId="18F9EA5B"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5" w:type="dxa"/>
            <w:tcBorders>
              <w:top w:val="nil"/>
              <w:left w:val="nil"/>
              <w:bottom w:val="single" w:sz="4" w:space="0" w:color="auto"/>
              <w:right w:val="single" w:sz="4" w:space="0" w:color="auto"/>
            </w:tcBorders>
            <w:shd w:val="clear" w:color="auto" w:fill="auto"/>
            <w:vAlign w:val="center"/>
            <w:hideMark/>
          </w:tcPr>
          <w:p w14:paraId="053E195F" w14:textId="12A797F8"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8" w:type="dxa"/>
            <w:tcBorders>
              <w:top w:val="nil"/>
              <w:left w:val="nil"/>
              <w:bottom w:val="single" w:sz="4" w:space="0" w:color="auto"/>
              <w:right w:val="single" w:sz="4" w:space="0" w:color="auto"/>
            </w:tcBorders>
            <w:shd w:val="clear" w:color="auto" w:fill="auto"/>
            <w:vAlign w:val="center"/>
            <w:hideMark/>
          </w:tcPr>
          <w:p w14:paraId="3A6016E5" w14:textId="6B1EB638"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8" w:type="dxa"/>
            <w:tcBorders>
              <w:top w:val="nil"/>
              <w:left w:val="nil"/>
              <w:bottom w:val="single" w:sz="4" w:space="0" w:color="auto"/>
              <w:right w:val="single" w:sz="4" w:space="0" w:color="auto"/>
            </w:tcBorders>
            <w:shd w:val="clear" w:color="auto" w:fill="auto"/>
            <w:vAlign w:val="center"/>
            <w:hideMark/>
          </w:tcPr>
          <w:p w14:paraId="135B30AD" w14:textId="2DA20468"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05" w:type="dxa"/>
            <w:tcBorders>
              <w:top w:val="nil"/>
              <w:left w:val="nil"/>
              <w:bottom w:val="single" w:sz="4" w:space="0" w:color="auto"/>
              <w:right w:val="single" w:sz="4" w:space="0" w:color="auto"/>
            </w:tcBorders>
            <w:shd w:val="clear" w:color="auto" w:fill="auto"/>
            <w:vAlign w:val="center"/>
            <w:hideMark/>
          </w:tcPr>
          <w:p w14:paraId="2C671C63" w14:textId="18F9C980"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0AB8DD02" w14:textId="2CC2413A"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71033D70" w14:textId="31740DA8"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2458D5DE" w14:textId="4D4CB137"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30,00</w:t>
            </w:r>
          </w:p>
        </w:tc>
        <w:tc>
          <w:tcPr>
            <w:tcW w:w="649" w:type="dxa"/>
            <w:tcBorders>
              <w:top w:val="nil"/>
              <w:left w:val="nil"/>
              <w:bottom w:val="single" w:sz="4" w:space="0" w:color="auto"/>
              <w:right w:val="single" w:sz="4" w:space="0" w:color="auto"/>
            </w:tcBorders>
            <w:shd w:val="clear" w:color="auto" w:fill="auto"/>
            <w:vAlign w:val="center"/>
            <w:hideMark/>
          </w:tcPr>
          <w:p w14:paraId="7F1179F0" w14:textId="72E4354B"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30,00</w:t>
            </w:r>
          </w:p>
        </w:tc>
        <w:tc>
          <w:tcPr>
            <w:tcW w:w="650" w:type="dxa"/>
            <w:tcBorders>
              <w:top w:val="nil"/>
              <w:left w:val="nil"/>
              <w:bottom w:val="single" w:sz="4" w:space="0" w:color="auto"/>
              <w:right w:val="single" w:sz="4" w:space="0" w:color="auto"/>
            </w:tcBorders>
            <w:shd w:val="clear" w:color="auto" w:fill="auto"/>
            <w:vAlign w:val="center"/>
            <w:hideMark/>
          </w:tcPr>
          <w:p w14:paraId="5C7FF9A7" w14:textId="46154149"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33,00</w:t>
            </w:r>
          </w:p>
        </w:tc>
        <w:tc>
          <w:tcPr>
            <w:tcW w:w="656" w:type="dxa"/>
            <w:tcBorders>
              <w:top w:val="nil"/>
              <w:left w:val="nil"/>
              <w:bottom w:val="single" w:sz="4" w:space="0" w:color="auto"/>
              <w:right w:val="single" w:sz="4" w:space="0" w:color="auto"/>
            </w:tcBorders>
            <w:shd w:val="clear" w:color="auto" w:fill="auto"/>
            <w:vAlign w:val="center"/>
            <w:hideMark/>
          </w:tcPr>
          <w:p w14:paraId="3499531C" w14:textId="342E0627"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13,00</w:t>
            </w:r>
          </w:p>
        </w:tc>
        <w:tc>
          <w:tcPr>
            <w:tcW w:w="656" w:type="dxa"/>
            <w:tcBorders>
              <w:top w:val="nil"/>
              <w:left w:val="nil"/>
              <w:bottom w:val="single" w:sz="4" w:space="0" w:color="auto"/>
              <w:right w:val="single" w:sz="4" w:space="0" w:color="auto"/>
            </w:tcBorders>
            <w:shd w:val="clear" w:color="auto" w:fill="auto"/>
            <w:vAlign w:val="center"/>
            <w:hideMark/>
          </w:tcPr>
          <w:p w14:paraId="79163209" w14:textId="20B2827C"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15,12</w:t>
            </w:r>
          </w:p>
        </w:tc>
        <w:tc>
          <w:tcPr>
            <w:tcW w:w="656" w:type="dxa"/>
            <w:tcBorders>
              <w:top w:val="nil"/>
              <w:left w:val="nil"/>
              <w:bottom w:val="single" w:sz="4" w:space="0" w:color="auto"/>
              <w:right w:val="single" w:sz="4" w:space="0" w:color="auto"/>
            </w:tcBorders>
            <w:shd w:val="clear" w:color="auto" w:fill="auto"/>
            <w:vAlign w:val="center"/>
            <w:hideMark/>
          </w:tcPr>
          <w:p w14:paraId="638A6D71" w14:textId="0E13C312"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19,72</w:t>
            </w:r>
          </w:p>
        </w:tc>
        <w:tc>
          <w:tcPr>
            <w:tcW w:w="656" w:type="dxa"/>
            <w:tcBorders>
              <w:top w:val="nil"/>
              <w:left w:val="nil"/>
              <w:bottom w:val="single" w:sz="4" w:space="0" w:color="auto"/>
              <w:right w:val="single" w:sz="4" w:space="0" w:color="auto"/>
            </w:tcBorders>
            <w:shd w:val="clear" w:color="auto" w:fill="auto"/>
            <w:vAlign w:val="center"/>
            <w:hideMark/>
          </w:tcPr>
          <w:p w14:paraId="509570BA" w14:textId="5BAEC3D4"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27,37</w:t>
            </w:r>
          </w:p>
        </w:tc>
        <w:tc>
          <w:tcPr>
            <w:tcW w:w="656" w:type="dxa"/>
            <w:tcBorders>
              <w:top w:val="nil"/>
              <w:left w:val="nil"/>
              <w:bottom w:val="single" w:sz="4" w:space="0" w:color="auto"/>
              <w:right w:val="single" w:sz="4" w:space="0" w:color="auto"/>
            </w:tcBorders>
            <w:shd w:val="clear" w:color="auto" w:fill="auto"/>
            <w:vAlign w:val="center"/>
            <w:hideMark/>
          </w:tcPr>
          <w:p w14:paraId="10125FE6" w14:textId="1BA0063B"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29,02</w:t>
            </w:r>
          </w:p>
        </w:tc>
        <w:tc>
          <w:tcPr>
            <w:tcW w:w="656" w:type="dxa"/>
            <w:tcBorders>
              <w:top w:val="nil"/>
              <w:left w:val="nil"/>
              <w:bottom w:val="single" w:sz="4" w:space="0" w:color="auto"/>
              <w:right w:val="single" w:sz="4" w:space="0" w:color="auto"/>
            </w:tcBorders>
            <w:shd w:val="clear" w:color="auto" w:fill="auto"/>
            <w:vAlign w:val="center"/>
            <w:hideMark/>
          </w:tcPr>
          <w:p w14:paraId="2BF5A33E" w14:textId="73F34FEB"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48,61</w:t>
            </w:r>
          </w:p>
        </w:tc>
        <w:tc>
          <w:tcPr>
            <w:tcW w:w="656" w:type="dxa"/>
            <w:tcBorders>
              <w:top w:val="nil"/>
              <w:left w:val="nil"/>
              <w:bottom w:val="single" w:sz="4" w:space="0" w:color="auto"/>
              <w:right w:val="single" w:sz="4" w:space="0" w:color="auto"/>
            </w:tcBorders>
            <w:shd w:val="clear" w:color="auto" w:fill="auto"/>
            <w:vAlign w:val="center"/>
            <w:hideMark/>
          </w:tcPr>
          <w:p w14:paraId="09844D34" w14:textId="3C5B871F"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159,48</w:t>
            </w:r>
          </w:p>
        </w:tc>
        <w:tc>
          <w:tcPr>
            <w:tcW w:w="656" w:type="dxa"/>
            <w:tcBorders>
              <w:top w:val="nil"/>
              <w:left w:val="nil"/>
              <w:bottom w:val="single" w:sz="4" w:space="0" w:color="auto"/>
              <w:right w:val="single" w:sz="4" w:space="0" w:color="auto"/>
            </w:tcBorders>
            <w:shd w:val="clear" w:color="auto" w:fill="auto"/>
            <w:vAlign w:val="center"/>
            <w:hideMark/>
          </w:tcPr>
          <w:p w14:paraId="339288E7" w14:textId="370A8D6C"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83,99</w:t>
            </w:r>
          </w:p>
        </w:tc>
        <w:tc>
          <w:tcPr>
            <w:tcW w:w="656" w:type="dxa"/>
            <w:tcBorders>
              <w:top w:val="nil"/>
              <w:left w:val="nil"/>
              <w:bottom w:val="single" w:sz="4" w:space="0" w:color="auto"/>
              <w:right w:val="single" w:sz="4" w:space="0" w:color="auto"/>
            </w:tcBorders>
            <w:shd w:val="clear" w:color="auto" w:fill="auto"/>
            <w:vAlign w:val="center"/>
            <w:hideMark/>
          </w:tcPr>
          <w:p w14:paraId="179AC490" w14:textId="777C0E45"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127,81</w:t>
            </w:r>
          </w:p>
        </w:tc>
        <w:tc>
          <w:tcPr>
            <w:tcW w:w="656" w:type="dxa"/>
            <w:tcBorders>
              <w:top w:val="nil"/>
              <w:left w:val="nil"/>
              <w:bottom w:val="single" w:sz="4" w:space="0" w:color="auto"/>
              <w:right w:val="single" w:sz="4" w:space="0" w:color="auto"/>
            </w:tcBorders>
            <w:shd w:val="clear" w:color="auto" w:fill="auto"/>
            <w:vAlign w:val="center"/>
            <w:hideMark/>
          </w:tcPr>
          <w:p w14:paraId="27737618" w14:textId="427ADEEA"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3,70</w:t>
            </w:r>
          </w:p>
        </w:tc>
        <w:tc>
          <w:tcPr>
            <w:tcW w:w="656" w:type="dxa"/>
            <w:tcBorders>
              <w:top w:val="nil"/>
              <w:left w:val="nil"/>
              <w:bottom w:val="single" w:sz="4" w:space="0" w:color="auto"/>
              <w:right w:val="single" w:sz="4" w:space="0" w:color="auto"/>
            </w:tcBorders>
            <w:shd w:val="clear" w:color="auto" w:fill="auto"/>
            <w:vAlign w:val="center"/>
            <w:hideMark/>
          </w:tcPr>
          <w:p w14:paraId="13864FE3" w14:textId="22032E44"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9,76</w:t>
            </w:r>
          </w:p>
        </w:tc>
        <w:tc>
          <w:tcPr>
            <w:tcW w:w="656" w:type="dxa"/>
            <w:tcBorders>
              <w:top w:val="nil"/>
              <w:left w:val="nil"/>
              <w:bottom w:val="single" w:sz="4" w:space="0" w:color="auto"/>
              <w:right w:val="single" w:sz="4" w:space="0" w:color="auto"/>
            </w:tcBorders>
            <w:shd w:val="clear" w:color="auto" w:fill="auto"/>
            <w:vAlign w:val="center"/>
            <w:hideMark/>
          </w:tcPr>
          <w:p w14:paraId="22B370C9" w14:textId="3A358B6A"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7,87</w:t>
            </w:r>
          </w:p>
        </w:tc>
        <w:tc>
          <w:tcPr>
            <w:tcW w:w="656" w:type="dxa"/>
            <w:tcBorders>
              <w:top w:val="nil"/>
              <w:left w:val="nil"/>
              <w:bottom w:val="single" w:sz="4" w:space="0" w:color="auto"/>
              <w:right w:val="single" w:sz="4" w:space="0" w:color="auto"/>
            </w:tcBorders>
            <w:shd w:val="clear" w:color="auto" w:fill="auto"/>
            <w:vAlign w:val="center"/>
            <w:hideMark/>
          </w:tcPr>
          <w:p w14:paraId="58FAA722" w14:textId="28B41BA9"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31,05</w:t>
            </w:r>
          </w:p>
        </w:tc>
        <w:tc>
          <w:tcPr>
            <w:tcW w:w="656" w:type="dxa"/>
            <w:tcBorders>
              <w:top w:val="nil"/>
              <w:left w:val="nil"/>
              <w:bottom w:val="single" w:sz="4" w:space="0" w:color="auto"/>
              <w:right w:val="single" w:sz="4" w:space="0" w:color="auto"/>
            </w:tcBorders>
            <w:shd w:val="clear" w:color="auto" w:fill="auto"/>
            <w:vAlign w:val="center"/>
            <w:hideMark/>
          </w:tcPr>
          <w:p w14:paraId="22EAB492" w14:textId="3425A50A"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211E0A20" w14:textId="678ED9C4"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1877333C" w14:textId="6CAB3179"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2FF554D2" w14:textId="568C6618"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71C3D5D3" w14:textId="15724C8E"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00EF022E" w14:textId="72B6221D"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6C33625E" w14:textId="688CDAD2"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bl>
    <w:p w14:paraId="32E7741C" w14:textId="659DB1CA" w:rsidR="001B0BC0" w:rsidRPr="003364EA" w:rsidRDefault="001B0BC0" w:rsidP="001B0BC0">
      <w:r w:rsidRPr="003364EA">
        <w:t xml:space="preserve">Данные о сносе (выводе из эксплуатации) отапливаемых площадей жилых зданий на период разработки Схемы теплоснабжения, сгруппированные по расчетным элементам территориального деления, представлены в таблице </w:t>
      </w:r>
      <w:r w:rsidR="008176AE">
        <w:fldChar w:fldCharType="begin"/>
      </w:r>
      <w:r w:rsidR="008176AE">
        <w:instrText xml:space="preserve"> REF _Ref225523479 \h  \* MERGEFORMAT </w:instrText>
      </w:r>
      <w:r w:rsidR="008176AE">
        <w:fldChar w:fldCharType="separate"/>
      </w:r>
      <w:r w:rsidR="00530C03" w:rsidRPr="00530C03">
        <w:rPr>
          <w:rStyle w:val="af3"/>
        </w:rPr>
        <w:t>Таблица</w:t>
      </w:r>
      <w:r w:rsidR="00530C03">
        <w:rPr>
          <w:lang w:eastAsia="ru-RU"/>
        </w:rPr>
        <w:t xml:space="preserve"> </w:t>
      </w:r>
      <w:r w:rsidR="00530C03">
        <w:rPr>
          <w:noProof/>
        </w:rPr>
        <w:t>2</w:t>
      </w:r>
      <w:r w:rsidR="00530C03">
        <w:t>.</w:t>
      </w:r>
      <w:r w:rsidR="00530C03">
        <w:rPr>
          <w:noProof/>
        </w:rPr>
        <w:t>6</w:t>
      </w:r>
      <w:r w:rsidR="008176AE">
        <w:fldChar w:fldCharType="end"/>
      </w:r>
    </w:p>
    <w:p w14:paraId="745E2AEA" w14:textId="437D13D3" w:rsidR="001B0BC0" w:rsidRDefault="00F41847" w:rsidP="001B0BC0">
      <w:pPr>
        <w:pStyle w:val="af0"/>
      </w:pPr>
      <w:bookmarkStart w:id="53" w:name="_Ref225523479"/>
      <w:bookmarkStart w:id="54" w:name="_Toc135380861"/>
      <w:bookmarkStart w:id="55" w:name="_Toc206667326"/>
      <w:bookmarkStart w:id="56" w:name="_Toc209693309"/>
      <w:bookmarkStart w:id="57" w:name="_Toc225859364"/>
      <w:r>
        <w:rPr>
          <w:lang w:eastAsia="ru-RU"/>
        </w:rPr>
        <w:t xml:space="preserve">Таблица </w:t>
      </w:r>
      <w:fldSimple w:instr=" STYLEREF 1 \s ">
        <w:r w:rsidR="00530C03">
          <w:rPr>
            <w:noProof/>
          </w:rPr>
          <w:t>2</w:t>
        </w:r>
      </w:fldSimple>
      <w:r>
        <w:t>.</w:t>
      </w:r>
      <w:fldSimple w:instr=" SEQ Таблица \* ARABIC \s 1 ">
        <w:r w:rsidR="00530C03">
          <w:rPr>
            <w:noProof/>
          </w:rPr>
          <w:t>6</w:t>
        </w:r>
      </w:fldSimple>
      <w:bookmarkEnd w:id="53"/>
      <w:r>
        <w:t xml:space="preserve"> </w:t>
      </w:r>
      <w:r w:rsidR="001B0BC0" w:rsidRPr="009A7F7A">
        <w:t>–</w:t>
      </w:r>
      <w:r w:rsidR="001B0BC0" w:rsidRPr="003364EA">
        <w:t xml:space="preserve"> Снос (вывод из эксплуатации) жилых зданий с общей площадью фонда на период разработки Схемы теплоснабжения</w:t>
      </w:r>
      <w:bookmarkEnd w:id="54"/>
      <w:bookmarkEnd w:id="55"/>
      <w:bookmarkEnd w:id="56"/>
      <w:r w:rsidR="00356A79" w:rsidRPr="00356A79">
        <w:t>, тыс</w:t>
      </w:r>
      <w:r w:rsidR="00356A79">
        <w:t>.</w:t>
      </w:r>
      <w:r w:rsidR="00356A79" w:rsidRPr="00356A79">
        <w:t xml:space="preserve"> </w:t>
      </w:r>
      <w:r w:rsidR="000A7032" w:rsidRPr="00DE4927">
        <w:rPr>
          <w:rFonts w:cs="Times New Roman"/>
          <w:sz w:val="20"/>
          <w:szCs w:val="20"/>
          <w:lang w:eastAsia="ru-RU"/>
        </w:rPr>
        <w:t>м</w:t>
      </w:r>
      <w:r w:rsidR="000A7032" w:rsidRPr="000A7032">
        <w:rPr>
          <w:rFonts w:cs="Times New Roman"/>
          <w:sz w:val="20"/>
          <w:szCs w:val="20"/>
          <w:vertAlign w:val="superscript"/>
          <w:lang w:eastAsia="ru-RU"/>
        </w:rPr>
        <w:t>2</w:t>
      </w:r>
      <w:bookmarkEnd w:id="57"/>
    </w:p>
    <w:tbl>
      <w:tblPr>
        <w:tblW w:w="21400" w:type="dxa"/>
        <w:tblLook w:val="04A0" w:firstRow="1" w:lastRow="0" w:firstColumn="1" w:lastColumn="0" w:noHBand="0" w:noVBand="1"/>
      </w:tblPr>
      <w:tblGrid>
        <w:gridCol w:w="1713"/>
        <w:gridCol w:w="817"/>
        <w:gridCol w:w="669"/>
        <w:gridCol w:w="651"/>
        <w:gridCol w:w="652"/>
        <w:gridCol w:w="714"/>
        <w:gridCol w:w="652"/>
        <w:gridCol w:w="652"/>
        <w:gridCol w:w="652"/>
        <w:gridCol w:w="652"/>
        <w:gridCol w:w="652"/>
        <w:gridCol w:w="652"/>
        <w:gridCol w:w="652"/>
        <w:gridCol w:w="652"/>
        <w:gridCol w:w="652"/>
        <w:gridCol w:w="652"/>
        <w:gridCol w:w="652"/>
        <w:gridCol w:w="652"/>
        <w:gridCol w:w="652"/>
        <w:gridCol w:w="652"/>
        <w:gridCol w:w="652"/>
        <w:gridCol w:w="652"/>
        <w:gridCol w:w="652"/>
        <w:gridCol w:w="652"/>
        <w:gridCol w:w="652"/>
        <w:gridCol w:w="652"/>
        <w:gridCol w:w="652"/>
        <w:gridCol w:w="652"/>
        <w:gridCol w:w="652"/>
        <w:gridCol w:w="652"/>
        <w:gridCol w:w="536"/>
      </w:tblGrid>
      <w:tr w:rsidR="00D83EB0" w:rsidRPr="00D83EB0" w14:paraId="68FE9878" w14:textId="77777777" w:rsidTr="00F11D38">
        <w:trPr>
          <w:trHeight w:val="292"/>
        </w:trPr>
        <w:tc>
          <w:tcPr>
            <w:tcW w:w="1713" w:type="dxa"/>
            <w:vMerge w:val="restart"/>
            <w:tcBorders>
              <w:top w:val="single" w:sz="4" w:space="0" w:color="auto"/>
              <w:left w:val="single" w:sz="4" w:space="0" w:color="auto"/>
              <w:bottom w:val="single" w:sz="4" w:space="0" w:color="auto"/>
              <w:right w:val="single" w:sz="4" w:space="0" w:color="auto"/>
            </w:tcBorders>
            <w:vAlign w:val="center"/>
            <w:hideMark/>
          </w:tcPr>
          <w:p w14:paraId="134F3B76" w14:textId="77777777" w:rsidR="00D83EB0" w:rsidRPr="00D83EB0" w:rsidRDefault="00D83EB0" w:rsidP="00D83EB0">
            <w:pPr>
              <w:spacing w:line="240" w:lineRule="auto"/>
              <w:ind w:firstLine="0"/>
              <w:jc w:val="center"/>
              <w:rPr>
                <w:rFonts w:eastAsia="Times New Roman" w:cs="Times New Roman"/>
                <w:b/>
                <w:bCs/>
                <w:color w:val="000000"/>
                <w:sz w:val="18"/>
                <w:szCs w:val="18"/>
                <w:lang w:eastAsia="ru-RU"/>
              </w:rPr>
            </w:pPr>
            <w:r w:rsidRPr="00D83EB0">
              <w:rPr>
                <w:rFonts w:eastAsia="Times New Roman" w:cs="Times New Roman"/>
                <w:b/>
                <w:bCs/>
                <w:color w:val="000000"/>
                <w:sz w:val="18"/>
                <w:szCs w:val="18"/>
                <w:lang w:eastAsia="ru-RU"/>
              </w:rPr>
              <w:t>Наименование показателя</w:t>
            </w:r>
          </w:p>
        </w:tc>
        <w:tc>
          <w:tcPr>
            <w:tcW w:w="3503" w:type="dxa"/>
            <w:gridSpan w:val="5"/>
            <w:tcBorders>
              <w:top w:val="single" w:sz="4" w:space="0" w:color="auto"/>
              <w:left w:val="nil"/>
              <w:bottom w:val="single" w:sz="4" w:space="0" w:color="auto"/>
              <w:right w:val="single" w:sz="4" w:space="0" w:color="auto"/>
            </w:tcBorders>
            <w:vAlign w:val="center"/>
            <w:hideMark/>
          </w:tcPr>
          <w:p w14:paraId="61A8D889" w14:textId="77777777" w:rsidR="00D83EB0" w:rsidRPr="00D83EB0" w:rsidRDefault="00D83EB0" w:rsidP="00D83EB0">
            <w:pPr>
              <w:spacing w:line="240" w:lineRule="auto"/>
              <w:ind w:firstLine="0"/>
              <w:jc w:val="center"/>
              <w:rPr>
                <w:rFonts w:eastAsia="Times New Roman" w:cs="Times New Roman"/>
                <w:b/>
                <w:bCs/>
                <w:color w:val="000000"/>
                <w:sz w:val="20"/>
                <w:szCs w:val="20"/>
                <w:lang w:eastAsia="ru-RU"/>
              </w:rPr>
            </w:pPr>
            <w:r w:rsidRPr="00D83EB0">
              <w:rPr>
                <w:rFonts w:eastAsia="Times New Roman" w:cs="Times New Roman"/>
                <w:b/>
                <w:bCs/>
                <w:color w:val="000000"/>
                <w:sz w:val="20"/>
                <w:szCs w:val="20"/>
                <w:lang w:eastAsia="ru-RU"/>
              </w:rPr>
              <w:t>Ретроспективный период</w:t>
            </w:r>
          </w:p>
        </w:tc>
        <w:tc>
          <w:tcPr>
            <w:tcW w:w="16184" w:type="dxa"/>
            <w:gridSpan w:val="25"/>
            <w:tcBorders>
              <w:top w:val="single" w:sz="4" w:space="0" w:color="auto"/>
              <w:left w:val="nil"/>
              <w:bottom w:val="single" w:sz="4" w:space="0" w:color="auto"/>
              <w:right w:val="single" w:sz="4" w:space="0" w:color="000000"/>
            </w:tcBorders>
            <w:vAlign w:val="center"/>
            <w:hideMark/>
          </w:tcPr>
          <w:p w14:paraId="2587E23A" w14:textId="77777777" w:rsidR="00D83EB0" w:rsidRPr="00D83EB0" w:rsidRDefault="00D83EB0" w:rsidP="00D83EB0">
            <w:pPr>
              <w:spacing w:line="240" w:lineRule="auto"/>
              <w:ind w:firstLine="0"/>
              <w:jc w:val="center"/>
              <w:rPr>
                <w:rFonts w:eastAsia="Times New Roman" w:cs="Times New Roman"/>
                <w:b/>
                <w:bCs/>
                <w:color w:val="000000"/>
                <w:sz w:val="20"/>
                <w:szCs w:val="20"/>
                <w:lang w:eastAsia="ru-RU"/>
              </w:rPr>
            </w:pPr>
            <w:r w:rsidRPr="00D83EB0">
              <w:rPr>
                <w:rFonts w:eastAsia="Times New Roman" w:cs="Times New Roman"/>
                <w:b/>
                <w:bCs/>
                <w:color w:val="000000"/>
                <w:sz w:val="20"/>
                <w:szCs w:val="20"/>
                <w:lang w:eastAsia="ru-RU"/>
              </w:rPr>
              <w:t>Перспективный период</w:t>
            </w:r>
          </w:p>
        </w:tc>
      </w:tr>
      <w:tr w:rsidR="00D83EB0" w:rsidRPr="00D83EB0" w14:paraId="1E841E38" w14:textId="77777777" w:rsidTr="00F11D38">
        <w:trPr>
          <w:trHeight w:val="292"/>
        </w:trPr>
        <w:tc>
          <w:tcPr>
            <w:tcW w:w="1713" w:type="dxa"/>
            <w:vMerge/>
            <w:tcBorders>
              <w:top w:val="single" w:sz="4" w:space="0" w:color="auto"/>
              <w:left w:val="single" w:sz="4" w:space="0" w:color="auto"/>
              <w:bottom w:val="single" w:sz="4" w:space="0" w:color="auto"/>
              <w:right w:val="single" w:sz="4" w:space="0" w:color="auto"/>
            </w:tcBorders>
            <w:vAlign w:val="center"/>
            <w:hideMark/>
          </w:tcPr>
          <w:p w14:paraId="0A2C25CA" w14:textId="77777777" w:rsidR="00D83EB0" w:rsidRPr="00D83EB0" w:rsidRDefault="00D83EB0" w:rsidP="00D83EB0">
            <w:pPr>
              <w:spacing w:line="240" w:lineRule="auto"/>
              <w:ind w:firstLine="0"/>
              <w:jc w:val="left"/>
              <w:rPr>
                <w:rFonts w:eastAsia="Times New Roman" w:cs="Times New Roman"/>
                <w:b/>
                <w:bCs/>
                <w:color w:val="000000"/>
                <w:sz w:val="18"/>
                <w:szCs w:val="18"/>
                <w:lang w:eastAsia="ru-RU"/>
              </w:rPr>
            </w:pPr>
          </w:p>
        </w:tc>
        <w:tc>
          <w:tcPr>
            <w:tcW w:w="817" w:type="dxa"/>
            <w:tcBorders>
              <w:top w:val="nil"/>
              <w:left w:val="nil"/>
              <w:bottom w:val="single" w:sz="4" w:space="0" w:color="auto"/>
              <w:right w:val="single" w:sz="4" w:space="0" w:color="auto"/>
            </w:tcBorders>
            <w:vAlign w:val="center"/>
            <w:hideMark/>
          </w:tcPr>
          <w:p w14:paraId="5AB262F7"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2021</w:t>
            </w:r>
          </w:p>
        </w:tc>
        <w:tc>
          <w:tcPr>
            <w:tcW w:w="669" w:type="dxa"/>
            <w:tcBorders>
              <w:top w:val="nil"/>
              <w:left w:val="nil"/>
              <w:bottom w:val="single" w:sz="4" w:space="0" w:color="auto"/>
              <w:right w:val="single" w:sz="4" w:space="0" w:color="auto"/>
            </w:tcBorders>
            <w:vAlign w:val="center"/>
            <w:hideMark/>
          </w:tcPr>
          <w:p w14:paraId="088B7A7F"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2022</w:t>
            </w:r>
          </w:p>
        </w:tc>
        <w:tc>
          <w:tcPr>
            <w:tcW w:w="651" w:type="dxa"/>
            <w:tcBorders>
              <w:top w:val="nil"/>
              <w:left w:val="nil"/>
              <w:bottom w:val="single" w:sz="4" w:space="0" w:color="auto"/>
              <w:right w:val="single" w:sz="4" w:space="0" w:color="auto"/>
            </w:tcBorders>
            <w:vAlign w:val="center"/>
            <w:hideMark/>
          </w:tcPr>
          <w:p w14:paraId="69E708AA"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2023</w:t>
            </w:r>
          </w:p>
        </w:tc>
        <w:tc>
          <w:tcPr>
            <w:tcW w:w="652" w:type="dxa"/>
            <w:tcBorders>
              <w:top w:val="nil"/>
              <w:left w:val="nil"/>
              <w:bottom w:val="single" w:sz="4" w:space="0" w:color="auto"/>
              <w:right w:val="single" w:sz="4" w:space="0" w:color="auto"/>
            </w:tcBorders>
            <w:vAlign w:val="center"/>
            <w:hideMark/>
          </w:tcPr>
          <w:p w14:paraId="5F445A3E"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2024</w:t>
            </w:r>
          </w:p>
        </w:tc>
        <w:tc>
          <w:tcPr>
            <w:tcW w:w="714" w:type="dxa"/>
            <w:tcBorders>
              <w:top w:val="nil"/>
              <w:left w:val="nil"/>
              <w:bottom w:val="single" w:sz="4" w:space="0" w:color="auto"/>
              <w:right w:val="single" w:sz="4" w:space="0" w:color="auto"/>
            </w:tcBorders>
            <w:vAlign w:val="center"/>
            <w:hideMark/>
          </w:tcPr>
          <w:p w14:paraId="5C46D95C"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2025</w:t>
            </w:r>
          </w:p>
        </w:tc>
        <w:tc>
          <w:tcPr>
            <w:tcW w:w="652" w:type="dxa"/>
            <w:tcBorders>
              <w:top w:val="nil"/>
              <w:left w:val="nil"/>
              <w:bottom w:val="single" w:sz="4" w:space="0" w:color="auto"/>
              <w:right w:val="single" w:sz="4" w:space="0" w:color="auto"/>
            </w:tcBorders>
            <w:vAlign w:val="center"/>
            <w:hideMark/>
          </w:tcPr>
          <w:p w14:paraId="250D7A49"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2026</w:t>
            </w:r>
          </w:p>
        </w:tc>
        <w:tc>
          <w:tcPr>
            <w:tcW w:w="652" w:type="dxa"/>
            <w:tcBorders>
              <w:top w:val="nil"/>
              <w:left w:val="nil"/>
              <w:bottom w:val="single" w:sz="4" w:space="0" w:color="auto"/>
              <w:right w:val="single" w:sz="4" w:space="0" w:color="auto"/>
            </w:tcBorders>
            <w:vAlign w:val="center"/>
            <w:hideMark/>
          </w:tcPr>
          <w:p w14:paraId="11191086"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2027</w:t>
            </w:r>
          </w:p>
        </w:tc>
        <w:tc>
          <w:tcPr>
            <w:tcW w:w="652" w:type="dxa"/>
            <w:tcBorders>
              <w:top w:val="nil"/>
              <w:left w:val="nil"/>
              <w:bottom w:val="single" w:sz="4" w:space="0" w:color="auto"/>
              <w:right w:val="single" w:sz="4" w:space="0" w:color="auto"/>
            </w:tcBorders>
            <w:vAlign w:val="center"/>
            <w:hideMark/>
          </w:tcPr>
          <w:p w14:paraId="099B9B88"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2028</w:t>
            </w:r>
          </w:p>
        </w:tc>
        <w:tc>
          <w:tcPr>
            <w:tcW w:w="652" w:type="dxa"/>
            <w:tcBorders>
              <w:top w:val="nil"/>
              <w:left w:val="nil"/>
              <w:bottom w:val="single" w:sz="4" w:space="0" w:color="auto"/>
              <w:right w:val="single" w:sz="4" w:space="0" w:color="auto"/>
            </w:tcBorders>
            <w:vAlign w:val="center"/>
            <w:hideMark/>
          </w:tcPr>
          <w:p w14:paraId="31AA6262"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2029</w:t>
            </w:r>
          </w:p>
        </w:tc>
        <w:tc>
          <w:tcPr>
            <w:tcW w:w="652" w:type="dxa"/>
            <w:tcBorders>
              <w:top w:val="nil"/>
              <w:left w:val="nil"/>
              <w:bottom w:val="single" w:sz="4" w:space="0" w:color="auto"/>
              <w:right w:val="single" w:sz="4" w:space="0" w:color="auto"/>
            </w:tcBorders>
            <w:vAlign w:val="center"/>
            <w:hideMark/>
          </w:tcPr>
          <w:p w14:paraId="708D295B"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2030</w:t>
            </w:r>
          </w:p>
        </w:tc>
        <w:tc>
          <w:tcPr>
            <w:tcW w:w="652" w:type="dxa"/>
            <w:tcBorders>
              <w:top w:val="nil"/>
              <w:left w:val="nil"/>
              <w:bottom w:val="single" w:sz="4" w:space="0" w:color="auto"/>
              <w:right w:val="single" w:sz="4" w:space="0" w:color="auto"/>
            </w:tcBorders>
            <w:vAlign w:val="center"/>
            <w:hideMark/>
          </w:tcPr>
          <w:p w14:paraId="72788D81"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2031</w:t>
            </w:r>
          </w:p>
        </w:tc>
        <w:tc>
          <w:tcPr>
            <w:tcW w:w="652" w:type="dxa"/>
            <w:tcBorders>
              <w:top w:val="nil"/>
              <w:left w:val="nil"/>
              <w:bottom w:val="single" w:sz="4" w:space="0" w:color="auto"/>
              <w:right w:val="single" w:sz="4" w:space="0" w:color="auto"/>
            </w:tcBorders>
            <w:vAlign w:val="center"/>
            <w:hideMark/>
          </w:tcPr>
          <w:p w14:paraId="15D97B09"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2032</w:t>
            </w:r>
          </w:p>
        </w:tc>
        <w:tc>
          <w:tcPr>
            <w:tcW w:w="652" w:type="dxa"/>
            <w:tcBorders>
              <w:top w:val="nil"/>
              <w:left w:val="nil"/>
              <w:bottom w:val="single" w:sz="4" w:space="0" w:color="auto"/>
              <w:right w:val="single" w:sz="4" w:space="0" w:color="auto"/>
            </w:tcBorders>
            <w:vAlign w:val="center"/>
            <w:hideMark/>
          </w:tcPr>
          <w:p w14:paraId="5351D4C5"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2033</w:t>
            </w:r>
          </w:p>
        </w:tc>
        <w:tc>
          <w:tcPr>
            <w:tcW w:w="652" w:type="dxa"/>
            <w:tcBorders>
              <w:top w:val="nil"/>
              <w:left w:val="nil"/>
              <w:bottom w:val="single" w:sz="4" w:space="0" w:color="auto"/>
              <w:right w:val="single" w:sz="4" w:space="0" w:color="auto"/>
            </w:tcBorders>
            <w:vAlign w:val="center"/>
            <w:hideMark/>
          </w:tcPr>
          <w:p w14:paraId="055C74DE"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2034</w:t>
            </w:r>
          </w:p>
        </w:tc>
        <w:tc>
          <w:tcPr>
            <w:tcW w:w="652" w:type="dxa"/>
            <w:tcBorders>
              <w:top w:val="nil"/>
              <w:left w:val="nil"/>
              <w:bottom w:val="single" w:sz="4" w:space="0" w:color="auto"/>
              <w:right w:val="single" w:sz="4" w:space="0" w:color="auto"/>
            </w:tcBorders>
            <w:vAlign w:val="center"/>
            <w:hideMark/>
          </w:tcPr>
          <w:p w14:paraId="46FC2052"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2035</w:t>
            </w:r>
          </w:p>
        </w:tc>
        <w:tc>
          <w:tcPr>
            <w:tcW w:w="652" w:type="dxa"/>
            <w:tcBorders>
              <w:top w:val="nil"/>
              <w:left w:val="nil"/>
              <w:bottom w:val="single" w:sz="4" w:space="0" w:color="auto"/>
              <w:right w:val="single" w:sz="4" w:space="0" w:color="auto"/>
            </w:tcBorders>
            <w:vAlign w:val="center"/>
            <w:hideMark/>
          </w:tcPr>
          <w:p w14:paraId="5170C20E"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2036</w:t>
            </w:r>
          </w:p>
        </w:tc>
        <w:tc>
          <w:tcPr>
            <w:tcW w:w="652" w:type="dxa"/>
            <w:tcBorders>
              <w:top w:val="nil"/>
              <w:left w:val="nil"/>
              <w:bottom w:val="single" w:sz="4" w:space="0" w:color="auto"/>
              <w:right w:val="single" w:sz="4" w:space="0" w:color="auto"/>
            </w:tcBorders>
            <w:vAlign w:val="center"/>
            <w:hideMark/>
          </w:tcPr>
          <w:p w14:paraId="6DD16BE0"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2037</w:t>
            </w:r>
          </w:p>
        </w:tc>
        <w:tc>
          <w:tcPr>
            <w:tcW w:w="652" w:type="dxa"/>
            <w:tcBorders>
              <w:top w:val="nil"/>
              <w:left w:val="nil"/>
              <w:bottom w:val="single" w:sz="4" w:space="0" w:color="auto"/>
              <w:right w:val="single" w:sz="4" w:space="0" w:color="auto"/>
            </w:tcBorders>
            <w:vAlign w:val="center"/>
            <w:hideMark/>
          </w:tcPr>
          <w:p w14:paraId="16245395"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2038</w:t>
            </w:r>
          </w:p>
        </w:tc>
        <w:tc>
          <w:tcPr>
            <w:tcW w:w="652" w:type="dxa"/>
            <w:tcBorders>
              <w:top w:val="nil"/>
              <w:left w:val="nil"/>
              <w:bottom w:val="single" w:sz="4" w:space="0" w:color="auto"/>
              <w:right w:val="single" w:sz="4" w:space="0" w:color="auto"/>
            </w:tcBorders>
            <w:vAlign w:val="center"/>
            <w:hideMark/>
          </w:tcPr>
          <w:p w14:paraId="0AA7417D"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2039</w:t>
            </w:r>
          </w:p>
        </w:tc>
        <w:tc>
          <w:tcPr>
            <w:tcW w:w="652" w:type="dxa"/>
            <w:tcBorders>
              <w:top w:val="nil"/>
              <w:left w:val="nil"/>
              <w:bottom w:val="single" w:sz="4" w:space="0" w:color="auto"/>
              <w:right w:val="single" w:sz="4" w:space="0" w:color="auto"/>
            </w:tcBorders>
            <w:vAlign w:val="center"/>
            <w:hideMark/>
          </w:tcPr>
          <w:p w14:paraId="4D882164"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2040</w:t>
            </w:r>
          </w:p>
        </w:tc>
        <w:tc>
          <w:tcPr>
            <w:tcW w:w="652" w:type="dxa"/>
            <w:tcBorders>
              <w:top w:val="nil"/>
              <w:left w:val="nil"/>
              <w:bottom w:val="single" w:sz="4" w:space="0" w:color="auto"/>
              <w:right w:val="single" w:sz="4" w:space="0" w:color="auto"/>
            </w:tcBorders>
            <w:vAlign w:val="center"/>
            <w:hideMark/>
          </w:tcPr>
          <w:p w14:paraId="7A75D004"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2041</w:t>
            </w:r>
          </w:p>
        </w:tc>
        <w:tc>
          <w:tcPr>
            <w:tcW w:w="652" w:type="dxa"/>
            <w:tcBorders>
              <w:top w:val="nil"/>
              <w:left w:val="nil"/>
              <w:bottom w:val="single" w:sz="4" w:space="0" w:color="auto"/>
              <w:right w:val="single" w:sz="4" w:space="0" w:color="auto"/>
            </w:tcBorders>
            <w:vAlign w:val="center"/>
            <w:hideMark/>
          </w:tcPr>
          <w:p w14:paraId="14BA2FBA"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2042</w:t>
            </w:r>
          </w:p>
        </w:tc>
        <w:tc>
          <w:tcPr>
            <w:tcW w:w="652" w:type="dxa"/>
            <w:tcBorders>
              <w:top w:val="nil"/>
              <w:left w:val="nil"/>
              <w:bottom w:val="single" w:sz="4" w:space="0" w:color="auto"/>
              <w:right w:val="single" w:sz="4" w:space="0" w:color="auto"/>
            </w:tcBorders>
            <w:vAlign w:val="center"/>
            <w:hideMark/>
          </w:tcPr>
          <w:p w14:paraId="45C5B93A"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2043</w:t>
            </w:r>
          </w:p>
        </w:tc>
        <w:tc>
          <w:tcPr>
            <w:tcW w:w="652" w:type="dxa"/>
            <w:tcBorders>
              <w:top w:val="nil"/>
              <w:left w:val="nil"/>
              <w:bottom w:val="single" w:sz="4" w:space="0" w:color="auto"/>
              <w:right w:val="single" w:sz="4" w:space="0" w:color="auto"/>
            </w:tcBorders>
            <w:vAlign w:val="center"/>
            <w:hideMark/>
          </w:tcPr>
          <w:p w14:paraId="4D5FCAEC"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2044</w:t>
            </w:r>
          </w:p>
        </w:tc>
        <w:tc>
          <w:tcPr>
            <w:tcW w:w="652" w:type="dxa"/>
            <w:tcBorders>
              <w:top w:val="nil"/>
              <w:left w:val="nil"/>
              <w:bottom w:val="single" w:sz="4" w:space="0" w:color="auto"/>
              <w:right w:val="single" w:sz="4" w:space="0" w:color="auto"/>
            </w:tcBorders>
            <w:vAlign w:val="center"/>
            <w:hideMark/>
          </w:tcPr>
          <w:p w14:paraId="6EF8AC4E"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2045</w:t>
            </w:r>
          </w:p>
        </w:tc>
        <w:tc>
          <w:tcPr>
            <w:tcW w:w="652" w:type="dxa"/>
            <w:tcBorders>
              <w:top w:val="nil"/>
              <w:left w:val="nil"/>
              <w:bottom w:val="single" w:sz="4" w:space="0" w:color="auto"/>
              <w:right w:val="single" w:sz="4" w:space="0" w:color="auto"/>
            </w:tcBorders>
            <w:vAlign w:val="center"/>
            <w:hideMark/>
          </w:tcPr>
          <w:p w14:paraId="54F70DBE"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2046</w:t>
            </w:r>
          </w:p>
        </w:tc>
        <w:tc>
          <w:tcPr>
            <w:tcW w:w="652" w:type="dxa"/>
            <w:tcBorders>
              <w:top w:val="nil"/>
              <w:left w:val="nil"/>
              <w:bottom w:val="single" w:sz="4" w:space="0" w:color="auto"/>
              <w:right w:val="single" w:sz="4" w:space="0" w:color="auto"/>
            </w:tcBorders>
            <w:vAlign w:val="center"/>
            <w:hideMark/>
          </w:tcPr>
          <w:p w14:paraId="24D710F6"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2047</w:t>
            </w:r>
          </w:p>
        </w:tc>
        <w:tc>
          <w:tcPr>
            <w:tcW w:w="652" w:type="dxa"/>
            <w:tcBorders>
              <w:top w:val="nil"/>
              <w:left w:val="nil"/>
              <w:bottom w:val="single" w:sz="4" w:space="0" w:color="auto"/>
              <w:right w:val="single" w:sz="4" w:space="0" w:color="auto"/>
            </w:tcBorders>
            <w:vAlign w:val="center"/>
            <w:hideMark/>
          </w:tcPr>
          <w:p w14:paraId="69B26629"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2048</w:t>
            </w:r>
          </w:p>
        </w:tc>
        <w:tc>
          <w:tcPr>
            <w:tcW w:w="652" w:type="dxa"/>
            <w:tcBorders>
              <w:top w:val="nil"/>
              <w:left w:val="nil"/>
              <w:bottom w:val="single" w:sz="4" w:space="0" w:color="auto"/>
              <w:right w:val="single" w:sz="4" w:space="0" w:color="auto"/>
            </w:tcBorders>
            <w:vAlign w:val="center"/>
            <w:hideMark/>
          </w:tcPr>
          <w:p w14:paraId="7C0626F5"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2049</w:t>
            </w:r>
          </w:p>
        </w:tc>
        <w:tc>
          <w:tcPr>
            <w:tcW w:w="536" w:type="dxa"/>
            <w:tcBorders>
              <w:top w:val="nil"/>
              <w:left w:val="nil"/>
              <w:bottom w:val="single" w:sz="4" w:space="0" w:color="auto"/>
              <w:right w:val="single" w:sz="4" w:space="0" w:color="auto"/>
            </w:tcBorders>
            <w:vAlign w:val="center"/>
            <w:hideMark/>
          </w:tcPr>
          <w:p w14:paraId="13116CB5" w14:textId="77777777" w:rsidR="00D83EB0" w:rsidRPr="00D83EB0" w:rsidRDefault="00D83EB0" w:rsidP="00D83EB0">
            <w:pPr>
              <w:spacing w:line="240" w:lineRule="auto"/>
              <w:ind w:firstLine="0"/>
              <w:jc w:val="center"/>
              <w:rPr>
                <w:rFonts w:eastAsia="Times New Roman" w:cs="Times New Roman"/>
                <w:b/>
                <w:bCs/>
                <w:color w:val="000000"/>
                <w:sz w:val="16"/>
                <w:szCs w:val="16"/>
                <w:lang w:eastAsia="ru-RU"/>
              </w:rPr>
            </w:pPr>
            <w:r w:rsidRPr="00D83EB0">
              <w:rPr>
                <w:rFonts w:eastAsia="Times New Roman" w:cs="Times New Roman"/>
                <w:b/>
                <w:bCs/>
                <w:color w:val="000000"/>
                <w:sz w:val="16"/>
                <w:szCs w:val="16"/>
                <w:lang w:eastAsia="ru-RU"/>
              </w:rPr>
              <w:t>2050</w:t>
            </w:r>
          </w:p>
        </w:tc>
      </w:tr>
      <w:tr w:rsidR="001F1D75" w:rsidRPr="00D83EB0" w14:paraId="2F4FF1C5" w14:textId="77777777" w:rsidTr="00F11D38">
        <w:trPr>
          <w:trHeight w:val="463"/>
        </w:trPr>
        <w:tc>
          <w:tcPr>
            <w:tcW w:w="1713" w:type="dxa"/>
            <w:tcBorders>
              <w:top w:val="nil"/>
              <w:left w:val="single" w:sz="4" w:space="0" w:color="auto"/>
              <w:bottom w:val="single" w:sz="4" w:space="0" w:color="auto"/>
              <w:right w:val="single" w:sz="4" w:space="0" w:color="auto"/>
            </w:tcBorders>
            <w:vAlign w:val="center"/>
            <w:hideMark/>
          </w:tcPr>
          <w:p w14:paraId="4D88023D" w14:textId="77777777" w:rsidR="001F1D75" w:rsidRPr="00D83EB0" w:rsidRDefault="001F1D75" w:rsidP="001F1D75">
            <w:pPr>
              <w:spacing w:line="240" w:lineRule="auto"/>
              <w:ind w:firstLine="0"/>
              <w:jc w:val="center"/>
              <w:rPr>
                <w:rFonts w:eastAsia="Times New Roman" w:cs="Times New Roman"/>
                <w:b/>
                <w:bCs/>
                <w:color w:val="000000"/>
                <w:sz w:val="18"/>
                <w:szCs w:val="18"/>
                <w:lang w:eastAsia="ru-RU"/>
              </w:rPr>
            </w:pPr>
            <w:r w:rsidRPr="00D83EB0">
              <w:rPr>
                <w:rFonts w:eastAsia="Times New Roman" w:cs="Times New Roman"/>
                <w:b/>
                <w:bCs/>
                <w:color w:val="000000"/>
                <w:sz w:val="18"/>
                <w:szCs w:val="18"/>
                <w:lang w:eastAsia="ru-RU"/>
              </w:rPr>
              <w:t>Снос жилищного фонда, в том числе:</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ACB54" w14:textId="6D341110"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9" w:type="dxa"/>
            <w:tcBorders>
              <w:top w:val="single" w:sz="4" w:space="0" w:color="auto"/>
              <w:left w:val="nil"/>
              <w:bottom w:val="single" w:sz="4" w:space="0" w:color="auto"/>
              <w:right w:val="single" w:sz="4" w:space="0" w:color="auto"/>
            </w:tcBorders>
            <w:shd w:val="clear" w:color="auto" w:fill="auto"/>
            <w:vAlign w:val="center"/>
            <w:hideMark/>
          </w:tcPr>
          <w:p w14:paraId="7FE7484D" w14:textId="140A2B4B"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1" w:type="dxa"/>
            <w:tcBorders>
              <w:top w:val="single" w:sz="4" w:space="0" w:color="auto"/>
              <w:left w:val="nil"/>
              <w:bottom w:val="single" w:sz="4" w:space="0" w:color="auto"/>
              <w:right w:val="single" w:sz="4" w:space="0" w:color="auto"/>
            </w:tcBorders>
            <w:shd w:val="clear" w:color="auto" w:fill="auto"/>
            <w:vAlign w:val="center"/>
            <w:hideMark/>
          </w:tcPr>
          <w:p w14:paraId="66CDBCAA" w14:textId="5343E8BC"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7DCBA7FC" w14:textId="29821162"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08F873C6" w14:textId="521358EB"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3E7E24E8" w14:textId="011C1891"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085AB80B" w14:textId="17593BB9"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1B5336B8" w14:textId="366C486E"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0,21</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6266F793" w14:textId="3025BB1C"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0,14</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2334AE3A" w14:textId="2103E9D2"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0,21</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370CA928" w14:textId="33CD85E7"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0,29</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7BC2454F" w14:textId="29A64BE4"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0,30</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66E9E979" w14:textId="627557CB"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0,20</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36AEB7E0" w14:textId="41108E29"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0,21</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67D0DBF2" w14:textId="03FA7D93"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0,21</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5292CF5F" w14:textId="714BAA2A"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0,33</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652A3E09" w14:textId="725E99F1"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209AC6E6" w14:textId="10B2A60D"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6CCD210C" w14:textId="7AB14E19"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1479ABBE" w14:textId="56A1ADE3"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1ABE5E89" w14:textId="68BC4EF7"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143D5E53" w14:textId="5AC7484F"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1158649B" w14:textId="3B93FAE9"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0718489B" w14:textId="1CD4C16E"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49A621EC" w14:textId="03087F03"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05703CBF" w14:textId="4B0D5093"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3DD70EFA" w14:textId="155B2CD2"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7E66715F" w14:textId="70A39C22"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single" w:sz="4" w:space="0" w:color="auto"/>
              <w:left w:val="nil"/>
              <w:bottom w:val="single" w:sz="4" w:space="0" w:color="auto"/>
              <w:right w:val="single" w:sz="4" w:space="0" w:color="auto"/>
            </w:tcBorders>
            <w:shd w:val="clear" w:color="auto" w:fill="auto"/>
            <w:vAlign w:val="center"/>
            <w:hideMark/>
          </w:tcPr>
          <w:p w14:paraId="3B184093" w14:textId="3A518219"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single" w:sz="4" w:space="0" w:color="auto"/>
              <w:left w:val="nil"/>
              <w:bottom w:val="single" w:sz="4" w:space="0" w:color="auto"/>
              <w:right w:val="single" w:sz="4" w:space="0" w:color="auto"/>
            </w:tcBorders>
            <w:shd w:val="clear" w:color="auto" w:fill="auto"/>
            <w:vAlign w:val="center"/>
            <w:hideMark/>
          </w:tcPr>
          <w:p w14:paraId="2C721302" w14:textId="5BBD9989"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D83EB0" w14:paraId="3E9CC530" w14:textId="77777777" w:rsidTr="00F11D38">
        <w:trPr>
          <w:trHeight w:val="463"/>
        </w:trPr>
        <w:tc>
          <w:tcPr>
            <w:tcW w:w="1713" w:type="dxa"/>
            <w:tcBorders>
              <w:top w:val="nil"/>
              <w:left w:val="single" w:sz="4" w:space="0" w:color="auto"/>
              <w:bottom w:val="single" w:sz="4" w:space="0" w:color="auto"/>
              <w:right w:val="single" w:sz="4" w:space="0" w:color="auto"/>
            </w:tcBorders>
            <w:vAlign w:val="center"/>
            <w:hideMark/>
          </w:tcPr>
          <w:p w14:paraId="28FAD554" w14:textId="77777777" w:rsidR="001F1D75" w:rsidRPr="00D83EB0" w:rsidRDefault="001F1D75" w:rsidP="001F1D75">
            <w:pPr>
              <w:spacing w:line="240" w:lineRule="auto"/>
              <w:ind w:firstLine="0"/>
              <w:jc w:val="center"/>
              <w:rPr>
                <w:rFonts w:eastAsia="Times New Roman" w:cs="Times New Roman"/>
                <w:b/>
                <w:bCs/>
                <w:color w:val="000000"/>
                <w:sz w:val="18"/>
                <w:szCs w:val="18"/>
                <w:lang w:eastAsia="ru-RU"/>
              </w:rPr>
            </w:pPr>
            <w:r w:rsidRPr="00D83EB0">
              <w:rPr>
                <w:rFonts w:eastAsia="Times New Roman" w:cs="Times New Roman"/>
                <w:b/>
                <w:bCs/>
                <w:color w:val="000000"/>
                <w:sz w:val="18"/>
                <w:szCs w:val="18"/>
                <w:lang w:eastAsia="ru-RU"/>
              </w:rPr>
              <w:t>накопительным итогом</w:t>
            </w:r>
          </w:p>
        </w:tc>
        <w:tc>
          <w:tcPr>
            <w:tcW w:w="817" w:type="dxa"/>
            <w:tcBorders>
              <w:top w:val="nil"/>
              <w:left w:val="single" w:sz="4" w:space="0" w:color="auto"/>
              <w:bottom w:val="single" w:sz="4" w:space="0" w:color="auto"/>
              <w:right w:val="single" w:sz="4" w:space="0" w:color="auto"/>
            </w:tcBorders>
            <w:shd w:val="clear" w:color="auto" w:fill="auto"/>
            <w:vAlign w:val="center"/>
            <w:hideMark/>
          </w:tcPr>
          <w:p w14:paraId="39D6CB49" w14:textId="14096A02"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9" w:type="dxa"/>
            <w:tcBorders>
              <w:top w:val="nil"/>
              <w:left w:val="nil"/>
              <w:bottom w:val="single" w:sz="4" w:space="0" w:color="auto"/>
              <w:right w:val="single" w:sz="4" w:space="0" w:color="auto"/>
            </w:tcBorders>
            <w:shd w:val="clear" w:color="auto" w:fill="auto"/>
            <w:vAlign w:val="center"/>
            <w:hideMark/>
          </w:tcPr>
          <w:p w14:paraId="00418C36" w14:textId="259E4696"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1" w:type="dxa"/>
            <w:tcBorders>
              <w:top w:val="nil"/>
              <w:left w:val="nil"/>
              <w:bottom w:val="single" w:sz="4" w:space="0" w:color="auto"/>
              <w:right w:val="single" w:sz="4" w:space="0" w:color="auto"/>
            </w:tcBorders>
            <w:shd w:val="clear" w:color="auto" w:fill="auto"/>
            <w:vAlign w:val="center"/>
            <w:hideMark/>
          </w:tcPr>
          <w:p w14:paraId="6DAC9B2D" w14:textId="4D60A1D7"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nil"/>
              <w:left w:val="nil"/>
              <w:bottom w:val="single" w:sz="4" w:space="0" w:color="auto"/>
              <w:right w:val="single" w:sz="4" w:space="0" w:color="auto"/>
            </w:tcBorders>
            <w:shd w:val="clear" w:color="auto" w:fill="auto"/>
            <w:vAlign w:val="center"/>
            <w:hideMark/>
          </w:tcPr>
          <w:p w14:paraId="11CA09F5" w14:textId="6521A56F"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4" w:type="dxa"/>
            <w:tcBorders>
              <w:top w:val="nil"/>
              <w:left w:val="nil"/>
              <w:bottom w:val="single" w:sz="4" w:space="0" w:color="auto"/>
              <w:right w:val="single" w:sz="4" w:space="0" w:color="auto"/>
            </w:tcBorders>
            <w:shd w:val="clear" w:color="auto" w:fill="auto"/>
            <w:vAlign w:val="center"/>
            <w:hideMark/>
          </w:tcPr>
          <w:p w14:paraId="0EECC091" w14:textId="30248225"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nil"/>
              <w:left w:val="nil"/>
              <w:bottom w:val="single" w:sz="4" w:space="0" w:color="auto"/>
              <w:right w:val="single" w:sz="4" w:space="0" w:color="auto"/>
            </w:tcBorders>
            <w:shd w:val="clear" w:color="auto" w:fill="auto"/>
            <w:vAlign w:val="center"/>
            <w:hideMark/>
          </w:tcPr>
          <w:p w14:paraId="2BA435DF" w14:textId="67D61C71"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nil"/>
              <w:left w:val="nil"/>
              <w:bottom w:val="single" w:sz="4" w:space="0" w:color="auto"/>
              <w:right w:val="single" w:sz="4" w:space="0" w:color="auto"/>
            </w:tcBorders>
            <w:shd w:val="clear" w:color="auto" w:fill="auto"/>
            <w:vAlign w:val="center"/>
            <w:hideMark/>
          </w:tcPr>
          <w:p w14:paraId="55B37285" w14:textId="61D9D992"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nil"/>
              <w:left w:val="nil"/>
              <w:bottom w:val="single" w:sz="4" w:space="0" w:color="auto"/>
              <w:right w:val="single" w:sz="4" w:space="0" w:color="auto"/>
            </w:tcBorders>
            <w:shd w:val="clear" w:color="auto" w:fill="auto"/>
            <w:vAlign w:val="center"/>
            <w:hideMark/>
          </w:tcPr>
          <w:p w14:paraId="603D2F3B" w14:textId="326B7116"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0,21</w:t>
            </w:r>
          </w:p>
        </w:tc>
        <w:tc>
          <w:tcPr>
            <w:tcW w:w="652" w:type="dxa"/>
            <w:tcBorders>
              <w:top w:val="nil"/>
              <w:left w:val="nil"/>
              <w:bottom w:val="single" w:sz="4" w:space="0" w:color="auto"/>
              <w:right w:val="single" w:sz="4" w:space="0" w:color="auto"/>
            </w:tcBorders>
            <w:shd w:val="clear" w:color="auto" w:fill="auto"/>
            <w:vAlign w:val="center"/>
            <w:hideMark/>
          </w:tcPr>
          <w:p w14:paraId="2649DF40" w14:textId="0D56A6CC"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0,35</w:t>
            </w:r>
          </w:p>
        </w:tc>
        <w:tc>
          <w:tcPr>
            <w:tcW w:w="652" w:type="dxa"/>
            <w:tcBorders>
              <w:top w:val="nil"/>
              <w:left w:val="nil"/>
              <w:bottom w:val="single" w:sz="4" w:space="0" w:color="auto"/>
              <w:right w:val="single" w:sz="4" w:space="0" w:color="auto"/>
            </w:tcBorders>
            <w:shd w:val="clear" w:color="auto" w:fill="auto"/>
            <w:vAlign w:val="center"/>
            <w:hideMark/>
          </w:tcPr>
          <w:p w14:paraId="7B06548A" w14:textId="3062422B"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0,56</w:t>
            </w:r>
          </w:p>
        </w:tc>
        <w:tc>
          <w:tcPr>
            <w:tcW w:w="652" w:type="dxa"/>
            <w:tcBorders>
              <w:top w:val="nil"/>
              <w:left w:val="nil"/>
              <w:bottom w:val="single" w:sz="4" w:space="0" w:color="auto"/>
              <w:right w:val="single" w:sz="4" w:space="0" w:color="auto"/>
            </w:tcBorders>
            <w:shd w:val="clear" w:color="auto" w:fill="auto"/>
            <w:vAlign w:val="center"/>
            <w:hideMark/>
          </w:tcPr>
          <w:p w14:paraId="3CE63E79" w14:textId="10F7F603"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0,85</w:t>
            </w:r>
          </w:p>
        </w:tc>
        <w:tc>
          <w:tcPr>
            <w:tcW w:w="652" w:type="dxa"/>
            <w:tcBorders>
              <w:top w:val="nil"/>
              <w:left w:val="nil"/>
              <w:bottom w:val="single" w:sz="4" w:space="0" w:color="auto"/>
              <w:right w:val="single" w:sz="4" w:space="0" w:color="auto"/>
            </w:tcBorders>
            <w:shd w:val="clear" w:color="auto" w:fill="auto"/>
            <w:vAlign w:val="center"/>
            <w:hideMark/>
          </w:tcPr>
          <w:p w14:paraId="67F78A09" w14:textId="51796DB9"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1,15</w:t>
            </w:r>
          </w:p>
        </w:tc>
        <w:tc>
          <w:tcPr>
            <w:tcW w:w="652" w:type="dxa"/>
            <w:tcBorders>
              <w:top w:val="nil"/>
              <w:left w:val="nil"/>
              <w:bottom w:val="single" w:sz="4" w:space="0" w:color="auto"/>
              <w:right w:val="single" w:sz="4" w:space="0" w:color="auto"/>
            </w:tcBorders>
            <w:shd w:val="clear" w:color="auto" w:fill="auto"/>
            <w:vAlign w:val="center"/>
            <w:hideMark/>
          </w:tcPr>
          <w:p w14:paraId="1E77728F" w14:textId="726A37A1"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1,35</w:t>
            </w:r>
          </w:p>
        </w:tc>
        <w:tc>
          <w:tcPr>
            <w:tcW w:w="652" w:type="dxa"/>
            <w:tcBorders>
              <w:top w:val="nil"/>
              <w:left w:val="nil"/>
              <w:bottom w:val="single" w:sz="4" w:space="0" w:color="auto"/>
              <w:right w:val="single" w:sz="4" w:space="0" w:color="auto"/>
            </w:tcBorders>
            <w:shd w:val="clear" w:color="auto" w:fill="auto"/>
            <w:vAlign w:val="center"/>
            <w:hideMark/>
          </w:tcPr>
          <w:p w14:paraId="67729204" w14:textId="4005CDD8"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1,56</w:t>
            </w:r>
          </w:p>
        </w:tc>
        <w:tc>
          <w:tcPr>
            <w:tcW w:w="652" w:type="dxa"/>
            <w:tcBorders>
              <w:top w:val="nil"/>
              <w:left w:val="nil"/>
              <w:bottom w:val="single" w:sz="4" w:space="0" w:color="auto"/>
              <w:right w:val="single" w:sz="4" w:space="0" w:color="auto"/>
            </w:tcBorders>
            <w:shd w:val="clear" w:color="auto" w:fill="auto"/>
            <w:vAlign w:val="center"/>
            <w:hideMark/>
          </w:tcPr>
          <w:p w14:paraId="31589AE4" w14:textId="33075AFD"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1,77</w:t>
            </w:r>
          </w:p>
        </w:tc>
        <w:tc>
          <w:tcPr>
            <w:tcW w:w="652" w:type="dxa"/>
            <w:tcBorders>
              <w:top w:val="nil"/>
              <w:left w:val="nil"/>
              <w:bottom w:val="single" w:sz="4" w:space="0" w:color="auto"/>
              <w:right w:val="single" w:sz="4" w:space="0" w:color="auto"/>
            </w:tcBorders>
            <w:shd w:val="clear" w:color="auto" w:fill="auto"/>
            <w:vAlign w:val="center"/>
            <w:hideMark/>
          </w:tcPr>
          <w:p w14:paraId="2F3AE4D6" w14:textId="2A315382"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2,10</w:t>
            </w:r>
          </w:p>
        </w:tc>
        <w:tc>
          <w:tcPr>
            <w:tcW w:w="652" w:type="dxa"/>
            <w:tcBorders>
              <w:top w:val="nil"/>
              <w:left w:val="nil"/>
              <w:bottom w:val="single" w:sz="4" w:space="0" w:color="auto"/>
              <w:right w:val="single" w:sz="4" w:space="0" w:color="auto"/>
            </w:tcBorders>
            <w:shd w:val="clear" w:color="auto" w:fill="auto"/>
            <w:vAlign w:val="center"/>
            <w:hideMark/>
          </w:tcPr>
          <w:p w14:paraId="0169AE94" w14:textId="39E3700E"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2,10</w:t>
            </w:r>
          </w:p>
        </w:tc>
        <w:tc>
          <w:tcPr>
            <w:tcW w:w="652" w:type="dxa"/>
            <w:tcBorders>
              <w:top w:val="nil"/>
              <w:left w:val="nil"/>
              <w:bottom w:val="single" w:sz="4" w:space="0" w:color="auto"/>
              <w:right w:val="single" w:sz="4" w:space="0" w:color="auto"/>
            </w:tcBorders>
            <w:shd w:val="clear" w:color="auto" w:fill="auto"/>
            <w:vAlign w:val="center"/>
            <w:hideMark/>
          </w:tcPr>
          <w:p w14:paraId="4E5B0628" w14:textId="15A1E634"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2,10</w:t>
            </w:r>
          </w:p>
        </w:tc>
        <w:tc>
          <w:tcPr>
            <w:tcW w:w="652" w:type="dxa"/>
            <w:tcBorders>
              <w:top w:val="nil"/>
              <w:left w:val="nil"/>
              <w:bottom w:val="single" w:sz="4" w:space="0" w:color="auto"/>
              <w:right w:val="single" w:sz="4" w:space="0" w:color="auto"/>
            </w:tcBorders>
            <w:shd w:val="clear" w:color="auto" w:fill="auto"/>
            <w:vAlign w:val="center"/>
            <w:hideMark/>
          </w:tcPr>
          <w:p w14:paraId="150814B0" w14:textId="1965C13D"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2,10</w:t>
            </w:r>
          </w:p>
        </w:tc>
        <w:tc>
          <w:tcPr>
            <w:tcW w:w="652" w:type="dxa"/>
            <w:tcBorders>
              <w:top w:val="nil"/>
              <w:left w:val="nil"/>
              <w:bottom w:val="single" w:sz="4" w:space="0" w:color="auto"/>
              <w:right w:val="single" w:sz="4" w:space="0" w:color="auto"/>
            </w:tcBorders>
            <w:shd w:val="clear" w:color="auto" w:fill="auto"/>
            <w:vAlign w:val="center"/>
            <w:hideMark/>
          </w:tcPr>
          <w:p w14:paraId="720E4EF2" w14:textId="3E79ED3C"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2,10</w:t>
            </w:r>
          </w:p>
        </w:tc>
        <w:tc>
          <w:tcPr>
            <w:tcW w:w="652" w:type="dxa"/>
            <w:tcBorders>
              <w:top w:val="nil"/>
              <w:left w:val="nil"/>
              <w:bottom w:val="single" w:sz="4" w:space="0" w:color="auto"/>
              <w:right w:val="single" w:sz="4" w:space="0" w:color="auto"/>
            </w:tcBorders>
            <w:shd w:val="clear" w:color="auto" w:fill="auto"/>
            <w:vAlign w:val="center"/>
            <w:hideMark/>
          </w:tcPr>
          <w:p w14:paraId="29F77DCC" w14:textId="12510A4F"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2,10</w:t>
            </w:r>
          </w:p>
        </w:tc>
        <w:tc>
          <w:tcPr>
            <w:tcW w:w="652" w:type="dxa"/>
            <w:tcBorders>
              <w:top w:val="nil"/>
              <w:left w:val="nil"/>
              <w:bottom w:val="single" w:sz="4" w:space="0" w:color="auto"/>
              <w:right w:val="single" w:sz="4" w:space="0" w:color="auto"/>
            </w:tcBorders>
            <w:shd w:val="clear" w:color="auto" w:fill="auto"/>
            <w:vAlign w:val="center"/>
            <w:hideMark/>
          </w:tcPr>
          <w:p w14:paraId="16A1B389" w14:textId="421DDBCC"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2,10</w:t>
            </w:r>
          </w:p>
        </w:tc>
        <w:tc>
          <w:tcPr>
            <w:tcW w:w="652" w:type="dxa"/>
            <w:tcBorders>
              <w:top w:val="nil"/>
              <w:left w:val="nil"/>
              <w:bottom w:val="single" w:sz="4" w:space="0" w:color="auto"/>
              <w:right w:val="single" w:sz="4" w:space="0" w:color="auto"/>
            </w:tcBorders>
            <w:shd w:val="clear" w:color="auto" w:fill="auto"/>
            <w:vAlign w:val="center"/>
            <w:hideMark/>
          </w:tcPr>
          <w:p w14:paraId="547139A1" w14:textId="458307BE"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2,10</w:t>
            </w:r>
          </w:p>
        </w:tc>
        <w:tc>
          <w:tcPr>
            <w:tcW w:w="652" w:type="dxa"/>
            <w:tcBorders>
              <w:top w:val="nil"/>
              <w:left w:val="nil"/>
              <w:bottom w:val="single" w:sz="4" w:space="0" w:color="auto"/>
              <w:right w:val="single" w:sz="4" w:space="0" w:color="auto"/>
            </w:tcBorders>
            <w:shd w:val="clear" w:color="auto" w:fill="auto"/>
            <w:vAlign w:val="center"/>
            <w:hideMark/>
          </w:tcPr>
          <w:p w14:paraId="16BCAB6F" w14:textId="23710415"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2,10</w:t>
            </w:r>
          </w:p>
        </w:tc>
        <w:tc>
          <w:tcPr>
            <w:tcW w:w="652" w:type="dxa"/>
            <w:tcBorders>
              <w:top w:val="nil"/>
              <w:left w:val="nil"/>
              <w:bottom w:val="single" w:sz="4" w:space="0" w:color="auto"/>
              <w:right w:val="single" w:sz="4" w:space="0" w:color="auto"/>
            </w:tcBorders>
            <w:shd w:val="clear" w:color="auto" w:fill="auto"/>
            <w:vAlign w:val="center"/>
            <w:hideMark/>
          </w:tcPr>
          <w:p w14:paraId="5F0981E9" w14:textId="0B06477B"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2,10</w:t>
            </w:r>
          </w:p>
        </w:tc>
        <w:tc>
          <w:tcPr>
            <w:tcW w:w="652" w:type="dxa"/>
            <w:tcBorders>
              <w:top w:val="nil"/>
              <w:left w:val="nil"/>
              <w:bottom w:val="single" w:sz="4" w:space="0" w:color="auto"/>
              <w:right w:val="single" w:sz="4" w:space="0" w:color="auto"/>
            </w:tcBorders>
            <w:shd w:val="clear" w:color="auto" w:fill="auto"/>
            <w:vAlign w:val="center"/>
            <w:hideMark/>
          </w:tcPr>
          <w:p w14:paraId="0AC9B784" w14:textId="5ACF2CA6"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2,10</w:t>
            </w:r>
          </w:p>
        </w:tc>
        <w:tc>
          <w:tcPr>
            <w:tcW w:w="652" w:type="dxa"/>
            <w:tcBorders>
              <w:top w:val="nil"/>
              <w:left w:val="nil"/>
              <w:bottom w:val="single" w:sz="4" w:space="0" w:color="auto"/>
              <w:right w:val="single" w:sz="4" w:space="0" w:color="auto"/>
            </w:tcBorders>
            <w:shd w:val="clear" w:color="auto" w:fill="auto"/>
            <w:vAlign w:val="center"/>
            <w:hideMark/>
          </w:tcPr>
          <w:p w14:paraId="7791FDB2" w14:textId="25717C26"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2,10</w:t>
            </w:r>
          </w:p>
        </w:tc>
        <w:tc>
          <w:tcPr>
            <w:tcW w:w="652" w:type="dxa"/>
            <w:tcBorders>
              <w:top w:val="nil"/>
              <w:left w:val="nil"/>
              <w:bottom w:val="single" w:sz="4" w:space="0" w:color="auto"/>
              <w:right w:val="single" w:sz="4" w:space="0" w:color="auto"/>
            </w:tcBorders>
            <w:shd w:val="clear" w:color="auto" w:fill="auto"/>
            <w:vAlign w:val="center"/>
            <w:hideMark/>
          </w:tcPr>
          <w:p w14:paraId="36BE7F17" w14:textId="634A30B3"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2,10</w:t>
            </w:r>
          </w:p>
        </w:tc>
        <w:tc>
          <w:tcPr>
            <w:tcW w:w="652" w:type="dxa"/>
            <w:tcBorders>
              <w:top w:val="nil"/>
              <w:left w:val="nil"/>
              <w:bottom w:val="single" w:sz="4" w:space="0" w:color="auto"/>
              <w:right w:val="single" w:sz="4" w:space="0" w:color="auto"/>
            </w:tcBorders>
            <w:shd w:val="clear" w:color="auto" w:fill="auto"/>
            <w:vAlign w:val="center"/>
            <w:hideMark/>
          </w:tcPr>
          <w:p w14:paraId="451E5EB6" w14:textId="68EBAA01"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2,10</w:t>
            </w:r>
          </w:p>
        </w:tc>
        <w:tc>
          <w:tcPr>
            <w:tcW w:w="536" w:type="dxa"/>
            <w:tcBorders>
              <w:top w:val="nil"/>
              <w:left w:val="nil"/>
              <w:bottom w:val="single" w:sz="4" w:space="0" w:color="auto"/>
              <w:right w:val="single" w:sz="4" w:space="0" w:color="auto"/>
            </w:tcBorders>
            <w:shd w:val="clear" w:color="auto" w:fill="auto"/>
            <w:vAlign w:val="center"/>
            <w:hideMark/>
          </w:tcPr>
          <w:p w14:paraId="39243F4A" w14:textId="14E7220F"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2,10</w:t>
            </w:r>
          </w:p>
        </w:tc>
      </w:tr>
      <w:tr w:rsidR="001F1D75" w:rsidRPr="00D83EB0" w14:paraId="5FF4D2CB" w14:textId="77777777" w:rsidTr="00F11D38">
        <w:trPr>
          <w:trHeight w:val="694"/>
        </w:trPr>
        <w:tc>
          <w:tcPr>
            <w:tcW w:w="1713" w:type="dxa"/>
            <w:tcBorders>
              <w:top w:val="nil"/>
              <w:left w:val="single" w:sz="4" w:space="0" w:color="auto"/>
              <w:bottom w:val="single" w:sz="4" w:space="0" w:color="auto"/>
              <w:right w:val="single" w:sz="4" w:space="0" w:color="auto"/>
            </w:tcBorders>
            <w:vAlign w:val="center"/>
            <w:hideMark/>
          </w:tcPr>
          <w:p w14:paraId="1F458AF8" w14:textId="4101DBFB" w:rsidR="001F1D75" w:rsidRPr="00D83EB0" w:rsidRDefault="001F1D75" w:rsidP="001F1D75">
            <w:pPr>
              <w:spacing w:line="240" w:lineRule="auto"/>
              <w:ind w:firstLine="0"/>
              <w:jc w:val="center"/>
              <w:rPr>
                <w:rFonts w:eastAsia="Times New Roman" w:cs="Times New Roman"/>
                <w:b/>
                <w:bCs/>
                <w:color w:val="000000"/>
                <w:sz w:val="18"/>
                <w:szCs w:val="18"/>
                <w:lang w:eastAsia="ru-RU"/>
              </w:rPr>
            </w:pPr>
            <w:r w:rsidRPr="00D83EB0">
              <w:rPr>
                <w:rFonts w:eastAsia="Times New Roman" w:cs="Times New Roman"/>
                <w:b/>
                <w:bCs/>
                <w:color w:val="000000"/>
                <w:sz w:val="18"/>
                <w:szCs w:val="18"/>
                <w:lang w:eastAsia="ru-RU"/>
              </w:rPr>
              <w:t>Всего по поселению</w:t>
            </w:r>
          </w:p>
        </w:tc>
        <w:tc>
          <w:tcPr>
            <w:tcW w:w="817" w:type="dxa"/>
            <w:tcBorders>
              <w:top w:val="nil"/>
              <w:left w:val="single" w:sz="4" w:space="0" w:color="auto"/>
              <w:bottom w:val="single" w:sz="4" w:space="0" w:color="auto"/>
              <w:right w:val="single" w:sz="4" w:space="0" w:color="auto"/>
            </w:tcBorders>
            <w:shd w:val="clear" w:color="auto" w:fill="auto"/>
            <w:vAlign w:val="center"/>
            <w:hideMark/>
          </w:tcPr>
          <w:p w14:paraId="49F11F57" w14:textId="1545D8F1"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9" w:type="dxa"/>
            <w:tcBorders>
              <w:top w:val="nil"/>
              <w:left w:val="nil"/>
              <w:bottom w:val="single" w:sz="4" w:space="0" w:color="auto"/>
              <w:right w:val="single" w:sz="4" w:space="0" w:color="auto"/>
            </w:tcBorders>
            <w:shd w:val="clear" w:color="auto" w:fill="auto"/>
            <w:vAlign w:val="center"/>
            <w:hideMark/>
          </w:tcPr>
          <w:p w14:paraId="424C1EE0" w14:textId="2935222A"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1" w:type="dxa"/>
            <w:tcBorders>
              <w:top w:val="nil"/>
              <w:left w:val="nil"/>
              <w:bottom w:val="single" w:sz="4" w:space="0" w:color="auto"/>
              <w:right w:val="single" w:sz="4" w:space="0" w:color="auto"/>
            </w:tcBorders>
            <w:shd w:val="clear" w:color="auto" w:fill="auto"/>
            <w:vAlign w:val="center"/>
            <w:hideMark/>
          </w:tcPr>
          <w:p w14:paraId="7D496225" w14:textId="3A0462E3"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nil"/>
              <w:left w:val="nil"/>
              <w:bottom w:val="single" w:sz="4" w:space="0" w:color="auto"/>
              <w:right w:val="single" w:sz="4" w:space="0" w:color="auto"/>
            </w:tcBorders>
            <w:shd w:val="clear" w:color="auto" w:fill="auto"/>
            <w:vAlign w:val="center"/>
            <w:hideMark/>
          </w:tcPr>
          <w:p w14:paraId="03471F6E" w14:textId="5554773C"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4" w:type="dxa"/>
            <w:tcBorders>
              <w:top w:val="nil"/>
              <w:left w:val="nil"/>
              <w:bottom w:val="single" w:sz="4" w:space="0" w:color="auto"/>
              <w:right w:val="single" w:sz="4" w:space="0" w:color="auto"/>
            </w:tcBorders>
            <w:shd w:val="clear" w:color="auto" w:fill="auto"/>
            <w:vAlign w:val="center"/>
            <w:hideMark/>
          </w:tcPr>
          <w:p w14:paraId="5A8D6759" w14:textId="55B1B74C"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nil"/>
              <w:left w:val="nil"/>
              <w:bottom w:val="single" w:sz="4" w:space="0" w:color="auto"/>
              <w:right w:val="single" w:sz="4" w:space="0" w:color="auto"/>
            </w:tcBorders>
            <w:shd w:val="clear" w:color="auto" w:fill="auto"/>
            <w:vAlign w:val="center"/>
            <w:hideMark/>
          </w:tcPr>
          <w:p w14:paraId="7DC29780" w14:textId="13CB8C5D"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nil"/>
              <w:left w:val="nil"/>
              <w:bottom w:val="single" w:sz="4" w:space="0" w:color="auto"/>
              <w:right w:val="single" w:sz="4" w:space="0" w:color="auto"/>
            </w:tcBorders>
            <w:shd w:val="clear" w:color="auto" w:fill="auto"/>
            <w:vAlign w:val="center"/>
            <w:hideMark/>
          </w:tcPr>
          <w:p w14:paraId="2D3AF5FF" w14:textId="2DFD752F"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nil"/>
              <w:left w:val="nil"/>
              <w:bottom w:val="single" w:sz="4" w:space="0" w:color="auto"/>
              <w:right w:val="single" w:sz="4" w:space="0" w:color="auto"/>
            </w:tcBorders>
            <w:shd w:val="clear" w:color="auto" w:fill="auto"/>
            <w:vAlign w:val="center"/>
            <w:hideMark/>
          </w:tcPr>
          <w:p w14:paraId="49FC1213" w14:textId="6AA0F652"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0,21</w:t>
            </w:r>
          </w:p>
        </w:tc>
        <w:tc>
          <w:tcPr>
            <w:tcW w:w="652" w:type="dxa"/>
            <w:tcBorders>
              <w:top w:val="nil"/>
              <w:left w:val="nil"/>
              <w:bottom w:val="single" w:sz="4" w:space="0" w:color="auto"/>
              <w:right w:val="single" w:sz="4" w:space="0" w:color="auto"/>
            </w:tcBorders>
            <w:shd w:val="clear" w:color="auto" w:fill="auto"/>
            <w:vAlign w:val="center"/>
            <w:hideMark/>
          </w:tcPr>
          <w:p w14:paraId="664E45F5" w14:textId="48E4B33A"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0,14</w:t>
            </w:r>
          </w:p>
        </w:tc>
        <w:tc>
          <w:tcPr>
            <w:tcW w:w="652" w:type="dxa"/>
            <w:tcBorders>
              <w:top w:val="nil"/>
              <w:left w:val="nil"/>
              <w:bottom w:val="single" w:sz="4" w:space="0" w:color="auto"/>
              <w:right w:val="single" w:sz="4" w:space="0" w:color="auto"/>
            </w:tcBorders>
            <w:shd w:val="clear" w:color="auto" w:fill="auto"/>
            <w:vAlign w:val="center"/>
            <w:hideMark/>
          </w:tcPr>
          <w:p w14:paraId="63DEA6C9" w14:textId="43FA378B"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0,21</w:t>
            </w:r>
          </w:p>
        </w:tc>
        <w:tc>
          <w:tcPr>
            <w:tcW w:w="652" w:type="dxa"/>
            <w:tcBorders>
              <w:top w:val="nil"/>
              <w:left w:val="nil"/>
              <w:bottom w:val="single" w:sz="4" w:space="0" w:color="auto"/>
              <w:right w:val="single" w:sz="4" w:space="0" w:color="auto"/>
            </w:tcBorders>
            <w:shd w:val="clear" w:color="auto" w:fill="auto"/>
            <w:vAlign w:val="center"/>
            <w:hideMark/>
          </w:tcPr>
          <w:p w14:paraId="6FB1649A" w14:textId="181AA6D9"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0,29</w:t>
            </w:r>
          </w:p>
        </w:tc>
        <w:tc>
          <w:tcPr>
            <w:tcW w:w="652" w:type="dxa"/>
            <w:tcBorders>
              <w:top w:val="nil"/>
              <w:left w:val="nil"/>
              <w:bottom w:val="single" w:sz="4" w:space="0" w:color="auto"/>
              <w:right w:val="single" w:sz="4" w:space="0" w:color="auto"/>
            </w:tcBorders>
            <w:shd w:val="clear" w:color="auto" w:fill="auto"/>
            <w:vAlign w:val="center"/>
            <w:hideMark/>
          </w:tcPr>
          <w:p w14:paraId="036D6441" w14:textId="288925BF"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0,30</w:t>
            </w:r>
          </w:p>
        </w:tc>
        <w:tc>
          <w:tcPr>
            <w:tcW w:w="652" w:type="dxa"/>
            <w:tcBorders>
              <w:top w:val="nil"/>
              <w:left w:val="nil"/>
              <w:bottom w:val="single" w:sz="4" w:space="0" w:color="auto"/>
              <w:right w:val="single" w:sz="4" w:space="0" w:color="auto"/>
            </w:tcBorders>
            <w:shd w:val="clear" w:color="auto" w:fill="auto"/>
            <w:vAlign w:val="center"/>
            <w:hideMark/>
          </w:tcPr>
          <w:p w14:paraId="16ABD247" w14:textId="4DCB5F62"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0,20</w:t>
            </w:r>
          </w:p>
        </w:tc>
        <w:tc>
          <w:tcPr>
            <w:tcW w:w="652" w:type="dxa"/>
            <w:tcBorders>
              <w:top w:val="nil"/>
              <w:left w:val="nil"/>
              <w:bottom w:val="single" w:sz="4" w:space="0" w:color="auto"/>
              <w:right w:val="single" w:sz="4" w:space="0" w:color="auto"/>
            </w:tcBorders>
            <w:shd w:val="clear" w:color="auto" w:fill="auto"/>
            <w:vAlign w:val="center"/>
            <w:hideMark/>
          </w:tcPr>
          <w:p w14:paraId="58AEBE44" w14:textId="25F194F7"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0,21</w:t>
            </w:r>
          </w:p>
        </w:tc>
        <w:tc>
          <w:tcPr>
            <w:tcW w:w="652" w:type="dxa"/>
            <w:tcBorders>
              <w:top w:val="nil"/>
              <w:left w:val="nil"/>
              <w:bottom w:val="single" w:sz="4" w:space="0" w:color="auto"/>
              <w:right w:val="single" w:sz="4" w:space="0" w:color="auto"/>
            </w:tcBorders>
            <w:shd w:val="clear" w:color="auto" w:fill="auto"/>
            <w:vAlign w:val="center"/>
            <w:hideMark/>
          </w:tcPr>
          <w:p w14:paraId="42C613B0" w14:textId="715E8DF8"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0,21</w:t>
            </w:r>
          </w:p>
        </w:tc>
        <w:tc>
          <w:tcPr>
            <w:tcW w:w="652" w:type="dxa"/>
            <w:tcBorders>
              <w:top w:val="nil"/>
              <w:left w:val="nil"/>
              <w:bottom w:val="single" w:sz="4" w:space="0" w:color="auto"/>
              <w:right w:val="single" w:sz="4" w:space="0" w:color="auto"/>
            </w:tcBorders>
            <w:shd w:val="clear" w:color="auto" w:fill="auto"/>
            <w:vAlign w:val="center"/>
            <w:hideMark/>
          </w:tcPr>
          <w:p w14:paraId="43EE30BD" w14:textId="739B2414"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0,33</w:t>
            </w:r>
          </w:p>
        </w:tc>
        <w:tc>
          <w:tcPr>
            <w:tcW w:w="652" w:type="dxa"/>
            <w:tcBorders>
              <w:top w:val="nil"/>
              <w:left w:val="nil"/>
              <w:bottom w:val="single" w:sz="4" w:space="0" w:color="auto"/>
              <w:right w:val="single" w:sz="4" w:space="0" w:color="auto"/>
            </w:tcBorders>
            <w:shd w:val="clear" w:color="auto" w:fill="auto"/>
            <w:vAlign w:val="center"/>
            <w:hideMark/>
          </w:tcPr>
          <w:p w14:paraId="23D0886C" w14:textId="761E0319"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nil"/>
              <w:left w:val="nil"/>
              <w:bottom w:val="single" w:sz="4" w:space="0" w:color="auto"/>
              <w:right w:val="single" w:sz="4" w:space="0" w:color="auto"/>
            </w:tcBorders>
            <w:shd w:val="clear" w:color="auto" w:fill="auto"/>
            <w:vAlign w:val="center"/>
            <w:hideMark/>
          </w:tcPr>
          <w:p w14:paraId="120E4ED6" w14:textId="100F17AE"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nil"/>
              <w:left w:val="nil"/>
              <w:bottom w:val="single" w:sz="4" w:space="0" w:color="auto"/>
              <w:right w:val="single" w:sz="4" w:space="0" w:color="auto"/>
            </w:tcBorders>
            <w:shd w:val="clear" w:color="auto" w:fill="auto"/>
            <w:vAlign w:val="center"/>
            <w:hideMark/>
          </w:tcPr>
          <w:p w14:paraId="49F312AD" w14:textId="235B2444"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nil"/>
              <w:left w:val="nil"/>
              <w:bottom w:val="single" w:sz="4" w:space="0" w:color="auto"/>
              <w:right w:val="single" w:sz="4" w:space="0" w:color="auto"/>
            </w:tcBorders>
            <w:shd w:val="clear" w:color="auto" w:fill="auto"/>
            <w:vAlign w:val="center"/>
            <w:hideMark/>
          </w:tcPr>
          <w:p w14:paraId="0D2053C3" w14:textId="42A47442"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nil"/>
              <w:left w:val="nil"/>
              <w:bottom w:val="single" w:sz="4" w:space="0" w:color="auto"/>
              <w:right w:val="single" w:sz="4" w:space="0" w:color="auto"/>
            </w:tcBorders>
            <w:shd w:val="clear" w:color="auto" w:fill="auto"/>
            <w:vAlign w:val="center"/>
            <w:hideMark/>
          </w:tcPr>
          <w:p w14:paraId="2C3A1C4F" w14:textId="1CE94D76"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nil"/>
              <w:left w:val="nil"/>
              <w:bottom w:val="single" w:sz="4" w:space="0" w:color="auto"/>
              <w:right w:val="single" w:sz="4" w:space="0" w:color="auto"/>
            </w:tcBorders>
            <w:shd w:val="clear" w:color="auto" w:fill="auto"/>
            <w:vAlign w:val="center"/>
            <w:hideMark/>
          </w:tcPr>
          <w:p w14:paraId="4C5CCC94" w14:textId="5C3A4AB1"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nil"/>
              <w:left w:val="nil"/>
              <w:bottom w:val="single" w:sz="4" w:space="0" w:color="auto"/>
              <w:right w:val="single" w:sz="4" w:space="0" w:color="auto"/>
            </w:tcBorders>
            <w:shd w:val="clear" w:color="auto" w:fill="auto"/>
            <w:vAlign w:val="center"/>
            <w:hideMark/>
          </w:tcPr>
          <w:p w14:paraId="1F21275A" w14:textId="794B2DA5"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nil"/>
              <w:left w:val="nil"/>
              <w:bottom w:val="single" w:sz="4" w:space="0" w:color="auto"/>
              <w:right w:val="single" w:sz="4" w:space="0" w:color="auto"/>
            </w:tcBorders>
            <w:shd w:val="clear" w:color="auto" w:fill="auto"/>
            <w:vAlign w:val="center"/>
            <w:hideMark/>
          </w:tcPr>
          <w:p w14:paraId="55EF7C83" w14:textId="5D3E2B3E"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nil"/>
              <w:left w:val="nil"/>
              <w:bottom w:val="single" w:sz="4" w:space="0" w:color="auto"/>
              <w:right w:val="single" w:sz="4" w:space="0" w:color="auto"/>
            </w:tcBorders>
            <w:shd w:val="clear" w:color="auto" w:fill="auto"/>
            <w:vAlign w:val="center"/>
            <w:hideMark/>
          </w:tcPr>
          <w:p w14:paraId="5F889F1B" w14:textId="6F904FFA"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nil"/>
              <w:left w:val="nil"/>
              <w:bottom w:val="single" w:sz="4" w:space="0" w:color="auto"/>
              <w:right w:val="single" w:sz="4" w:space="0" w:color="auto"/>
            </w:tcBorders>
            <w:shd w:val="clear" w:color="auto" w:fill="auto"/>
            <w:vAlign w:val="center"/>
            <w:hideMark/>
          </w:tcPr>
          <w:p w14:paraId="174CAFC5" w14:textId="0A07C409"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nil"/>
              <w:left w:val="nil"/>
              <w:bottom w:val="single" w:sz="4" w:space="0" w:color="auto"/>
              <w:right w:val="single" w:sz="4" w:space="0" w:color="auto"/>
            </w:tcBorders>
            <w:shd w:val="clear" w:color="auto" w:fill="auto"/>
            <w:vAlign w:val="center"/>
            <w:hideMark/>
          </w:tcPr>
          <w:p w14:paraId="73FFCDB0" w14:textId="5E5CBF99"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nil"/>
              <w:left w:val="nil"/>
              <w:bottom w:val="single" w:sz="4" w:space="0" w:color="auto"/>
              <w:right w:val="single" w:sz="4" w:space="0" w:color="auto"/>
            </w:tcBorders>
            <w:shd w:val="clear" w:color="auto" w:fill="auto"/>
            <w:vAlign w:val="center"/>
            <w:hideMark/>
          </w:tcPr>
          <w:p w14:paraId="3782D0D3" w14:textId="5A4702B4"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2" w:type="dxa"/>
            <w:tcBorders>
              <w:top w:val="nil"/>
              <w:left w:val="nil"/>
              <w:bottom w:val="single" w:sz="4" w:space="0" w:color="auto"/>
              <w:right w:val="single" w:sz="4" w:space="0" w:color="auto"/>
            </w:tcBorders>
            <w:shd w:val="clear" w:color="auto" w:fill="auto"/>
            <w:vAlign w:val="center"/>
            <w:hideMark/>
          </w:tcPr>
          <w:p w14:paraId="3091FA1B" w14:textId="2F7B7233"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nil"/>
              <w:left w:val="nil"/>
              <w:bottom w:val="single" w:sz="4" w:space="0" w:color="auto"/>
              <w:right w:val="single" w:sz="4" w:space="0" w:color="auto"/>
            </w:tcBorders>
            <w:shd w:val="clear" w:color="auto" w:fill="auto"/>
            <w:vAlign w:val="center"/>
            <w:hideMark/>
          </w:tcPr>
          <w:p w14:paraId="6B34B446" w14:textId="740F7E90" w:rsidR="001F1D75" w:rsidRPr="00D83EB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bl>
    <w:p w14:paraId="4078BD71" w14:textId="38D84459" w:rsidR="0066588D" w:rsidRPr="003364EA" w:rsidRDefault="0066588D" w:rsidP="0066588D">
      <w:r w:rsidRPr="003364EA">
        <w:t xml:space="preserve">Прогноз прироста ввода строительных фондов, распределенный в соответствии с границами существующих по состоянию на базовый период разработки Схемы теплоснабжения зон действия источников тепловой энергии, приведен в таблице </w:t>
      </w:r>
      <w:r w:rsidR="008176AE">
        <w:fldChar w:fldCharType="begin"/>
      </w:r>
      <w:r w:rsidR="008176AE">
        <w:instrText xml:space="preserve"> REF _Ref225523484 \h  \* MERGEFORMAT </w:instrText>
      </w:r>
      <w:r w:rsidR="008176AE">
        <w:fldChar w:fldCharType="separate"/>
      </w:r>
      <w:r w:rsidR="00530C03" w:rsidRPr="00530C03">
        <w:rPr>
          <w:rStyle w:val="af3"/>
        </w:rPr>
        <w:t>Таблица</w:t>
      </w:r>
      <w:r w:rsidR="00530C03">
        <w:rPr>
          <w:lang w:eastAsia="ru-RU"/>
        </w:rPr>
        <w:t xml:space="preserve"> </w:t>
      </w:r>
      <w:r w:rsidR="00530C03">
        <w:rPr>
          <w:noProof/>
        </w:rPr>
        <w:t>2</w:t>
      </w:r>
      <w:r w:rsidR="00530C03">
        <w:t>.</w:t>
      </w:r>
      <w:r w:rsidR="00530C03">
        <w:rPr>
          <w:noProof/>
        </w:rPr>
        <w:t>7</w:t>
      </w:r>
      <w:r w:rsidR="008176AE">
        <w:fldChar w:fldCharType="end"/>
      </w:r>
    </w:p>
    <w:p w14:paraId="75DD5C39" w14:textId="2C7C2A1E" w:rsidR="003126F2" w:rsidRPr="003364EA" w:rsidRDefault="00F41847" w:rsidP="0066588D">
      <w:pPr>
        <w:pStyle w:val="af0"/>
      </w:pPr>
      <w:bookmarkStart w:id="58" w:name="_Ref225523484"/>
      <w:bookmarkStart w:id="59" w:name="_Toc135380863"/>
      <w:bookmarkStart w:id="60" w:name="_Toc206667328"/>
      <w:bookmarkStart w:id="61" w:name="_Toc209693311"/>
      <w:bookmarkStart w:id="62" w:name="_Toc225859365"/>
      <w:r>
        <w:rPr>
          <w:lang w:eastAsia="ru-RU"/>
        </w:rPr>
        <w:t xml:space="preserve">Таблица </w:t>
      </w:r>
      <w:fldSimple w:instr=" STYLEREF 1 \s ">
        <w:r w:rsidR="00530C03">
          <w:rPr>
            <w:noProof/>
          </w:rPr>
          <w:t>2</w:t>
        </w:r>
      </w:fldSimple>
      <w:r>
        <w:t>.</w:t>
      </w:r>
      <w:fldSimple w:instr=" SEQ Таблица \* ARABIC \s 1 ">
        <w:r w:rsidR="00530C03">
          <w:rPr>
            <w:noProof/>
          </w:rPr>
          <w:t>7</w:t>
        </w:r>
      </w:fldSimple>
      <w:bookmarkEnd w:id="58"/>
      <w:r>
        <w:t xml:space="preserve"> </w:t>
      </w:r>
      <w:r w:rsidR="0066588D" w:rsidRPr="009A7F7A">
        <w:t>–</w:t>
      </w:r>
      <w:r w:rsidR="0066588D" w:rsidRPr="003364EA">
        <w:t xml:space="preserve"> Распределение приростов площадей перспективной застройки по зонам источников тепловой энергии</w:t>
      </w:r>
      <w:bookmarkEnd w:id="59"/>
      <w:bookmarkEnd w:id="60"/>
      <w:bookmarkEnd w:id="61"/>
      <w:bookmarkEnd w:id="62"/>
    </w:p>
    <w:tbl>
      <w:tblPr>
        <w:tblW w:w="21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714"/>
        <w:gridCol w:w="2242"/>
        <w:gridCol w:w="851"/>
        <w:gridCol w:w="725"/>
        <w:gridCol w:w="726"/>
        <w:gridCol w:w="727"/>
        <w:gridCol w:w="727"/>
        <w:gridCol w:w="726"/>
        <w:gridCol w:w="727"/>
        <w:gridCol w:w="727"/>
        <w:gridCol w:w="870"/>
        <w:gridCol w:w="727"/>
        <w:gridCol w:w="716"/>
        <w:gridCol w:w="709"/>
        <w:gridCol w:w="709"/>
        <w:gridCol w:w="717"/>
        <w:gridCol w:w="798"/>
        <w:gridCol w:w="647"/>
        <w:gridCol w:w="647"/>
        <w:gridCol w:w="660"/>
        <w:gridCol w:w="647"/>
        <w:gridCol w:w="647"/>
        <w:gridCol w:w="647"/>
        <w:gridCol w:w="647"/>
        <w:gridCol w:w="647"/>
        <w:gridCol w:w="647"/>
        <w:gridCol w:w="549"/>
        <w:gridCol w:w="7"/>
      </w:tblGrid>
      <w:tr w:rsidR="003126F2" w:rsidRPr="003126F2" w14:paraId="0963A7EE" w14:textId="77777777" w:rsidTr="003126F2">
        <w:trPr>
          <w:trHeight w:val="397"/>
        </w:trPr>
        <w:tc>
          <w:tcPr>
            <w:tcW w:w="689" w:type="dxa"/>
            <w:vMerge w:val="restart"/>
            <w:vAlign w:val="center"/>
            <w:hideMark/>
          </w:tcPr>
          <w:p w14:paraId="19CB6349" w14:textId="77777777" w:rsidR="003126F2" w:rsidRPr="003126F2" w:rsidRDefault="003126F2" w:rsidP="003126F2">
            <w:pPr>
              <w:spacing w:line="240" w:lineRule="auto"/>
              <w:ind w:firstLine="0"/>
              <w:jc w:val="center"/>
              <w:rPr>
                <w:rFonts w:eastAsia="Times New Roman" w:cs="Times New Roman"/>
                <w:b/>
                <w:bCs/>
                <w:color w:val="000000"/>
                <w:sz w:val="20"/>
                <w:szCs w:val="20"/>
                <w:lang w:eastAsia="ru-RU"/>
              </w:rPr>
            </w:pPr>
            <w:r w:rsidRPr="003126F2">
              <w:rPr>
                <w:rFonts w:eastAsia="Times New Roman" w:cs="Times New Roman"/>
                <w:b/>
                <w:bCs/>
                <w:color w:val="000000"/>
                <w:sz w:val="20"/>
                <w:szCs w:val="20"/>
                <w:lang w:eastAsia="ru-RU"/>
              </w:rPr>
              <w:t>№ п/п</w:t>
            </w:r>
          </w:p>
        </w:tc>
        <w:tc>
          <w:tcPr>
            <w:tcW w:w="714" w:type="dxa"/>
            <w:vMerge w:val="restart"/>
            <w:vAlign w:val="center"/>
            <w:hideMark/>
          </w:tcPr>
          <w:p w14:paraId="2AAC941A" w14:textId="77777777" w:rsidR="003126F2" w:rsidRPr="003126F2" w:rsidRDefault="003126F2" w:rsidP="003126F2">
            <w:pPr>
              <w:spacing w:line="240" w:lineRule="auto"/>
              <w:ind w:firstLine="0"/>
              <w:jc w:val="center"/>
              <w:rPr>
                <w:rFonts w:eastAsia="Times New Roman" w:cs="Times New Roman"/>
                <w:b/>
                <w:bCs/>
                <w:color w:val="000000"/>
                <w:sz w:val="20"/>
                <w:szCs w:val="20"/>
                <w:lang w:eastAsia="ru-RU"/>
              </w:rPr>
            </w:pPr>
            <w:r w:rsidRPr="003126F2">
              <w:rPr>
                <w:rFonts w:eastAsia="Times New Roman" w:cs="Times New Roman"/>
                <w:b/>
                <w:bCs/>
                <w:color w:val="000000"/>
                <w:sz w:val="20"/>
                <w:szCs w:val="20"/>
                <w:lang w:eastAsia="ru-RU"/>
              </w:rPr>
              <w:t>№ ЕТО</w:t>
            </w:r>
          </w:p>
        </w:tc>
        <w:tc>
          <w:tcPr>
            <w:tcW w:w="2242" w:type="dxa"/>
            <w:vMerge w:val="restart"/>
            <w:vAlign w:val="center"/>
            <w:hideMark/>
          </w:tcPr>
          <w:p w14:paraId="39BA8635" w14:textId="77777777" w:rsidR="003126F2" w:rsidRPr="003126F2" w:rsidRDefault="003126F2" w:rsidP="003126F2">
            <w:pPr>
              <w:spacing w:line="240" w:lineRule="auto"/>
              <w:ind w:firstLine="0"/>
              <w:jc w:val="center"/>
              <w:rPr>
                <w:rFonts w:eastAsia="Times New Roman" w:cs="Times New Roman"/>
                <w:b/>
                <w:bCs/>
                <w:color w:val="000000"/>
                <w:sz w:val="20"/>
                <w:szCs w:val="20"/>
                <w:lang w:eastAsia="ru-RU"/>
              </w:rPr>
            </w:pPr>
            <w:r w:rsidRPr="003126F2">
              <w:rPr>
                <w:rFonts w:eastAsia="Times New Roman" w:cs="Times New Roman"/>
                <w:b/>
                <w:bCs/>
                <w:color w:val="000000"/>
                <w:sz w:val="20"/>
                <w:szCs w:val="20"/>
                <w:lang w:eastAsia="ru-RU"/>
              </w:rPr>
              <w:t>Источник тепловой энергии</w:t>
            </w:r>
          </w:p>
        </w:tc>
        <w:tc>
          <w:tcPr>
            <w:tcW w:w="17574" w:type="dxa"/>
            <w:gridSpan w:val="26"/>
            <w:vAlign w:val="center"/>
            <w:hideMark/>
          </w:tcPr>
          <w:p w14:paraId="43BB7426" w14:textId="2A318D39" w:rsidR="003126F2" w:rsidRPr="003126F2" w:rsidRDefault="003126F2" w:rsidP="003126F2">
            <w:pPr>
              <w:spacing w:line="240" w:lineRule="auto"/>
              <w:ind w:firstLine="0"/>
              <w:jc w:val="center"/>
              <w:rPr>
                <w:rFonts w:eastAsia="Times New Roman" w:cs="Times New Roman"/>
                <w:b/>
                <w:bCs/>
                <w:color w:val="000000"/>
                <w:sz w:val="20"/>
                <w:szCs w:val="20"/>
                <w:lang w:eastAsia="ru-RU"/>
              </w:rPr>
            </w:pPr>
            <w:r w:rsidRPr="003126F2">
              <w:rPr>
                <w:rFonts w:eastAsia="Times New Roman" w:cs="Times New Roman"/>
                <w:b/>
                <w:bCs/>
                <w:color w:val="000000"/>
                <w:sz w:val="20"/>
                <w:szCs w:val="20"/>
                <w:lang w:eastAsia="ru-RU"/>
              </w:rPr>
              <w:t xml:space="preserve">Прирост площади перспективной застройки по годам, тыс </w:t>
            </w:r>
            <w:r w:rsidR="000A7032" w:rsidRPr="00DE4927">
              <w:rPr>
                <w:rFonts w:cs="Times New Roman"/>
                <w:sz w:val="20"/>
                <w:szCs w:val="20"/>
                <w:lang w:eastAsia="ru-RU"/>
              </w:rPr>
              <w:t>м</w:t>
            </w:r>
            <w:r w:rsidR="000A7032" w:rsidRPr="000A7032">
              <w:rPr>
                <w:rFonts w:cs="Times New Roman"/>
                <w:sz w:val="20"/>
                <w:szCs w:val="20"/>
                <w:vertAlign w:val="superscript"/>
                <w:lang w:eastAsia="ru-RU"/>
              </w:rPr>
              <w:t>2</w:t>
            </w:r>
          </w:p>
        </w:tc>
      </w:tr>
      <w:tr w:rsidR="003126F2" w:rsidRPr="003126F2" w14:paraId="68734125" w14:textId="77777777" w:rsidTr="003126F2">
        <w:trPr>
          <w:gridAfter w:val="1"/>
          <w:wAfter w:w="7" w:type="dxa"/>
          <w:trHeight w:val="412"/>
        </w:trPr>
        <w:tc>
          <w:tcPr>
            <w:tcW w:w="689" w:type="dxa"/>
            <w:vMerge/>
            <w:vAlign w:val="center"/>
            <w:hideMark/>
          </w:tcPr>
          <w:p w14:paraId="4F2E0BEF" w14:textId="77777777" w:rsidR="003126F2" w:rsidRPr="003126F2" w:rsidRDefault="003126F2" w:rsidP="003126F2">
            <w:pPr>
              <w:spacing w:line="240" w:lineRule="auto"/>
              <w:ind w:firstLine="0"/>
              <w:jc w:val="left"/>
              <w:rPr>
                <w:rFonts w:eastAsia="Times New Roman" w:cs="Times New Roman"/>
                <w:b/>
                <w:bCs/>
                <w:color w:val="000000"/>
                <w:sz w:val="20"/>
                <w:szCs w:val="20"/>
                <w:lang w:eastAsia="ru-RU"/>
              </w:rPr>
            </w:pPr>
          </w:p>
        </w:tc>
        <w:tc>
          <w:tcPr>
            <w:tcW w:w="714" w:type="dxa"/>
            <w:vMerge/>
            <w:vAlign w:val="center"/>
            <w:hideMark/>
          </w:tcPr>
          <w:p w14:paraId="348CABB0" w14:textId="77777777" w:rsidR="003126F2" w:rsidRPr="003126F2" w:rsidRDefault="003126F2" w:rsidP="003126F2">
            <w:pPr>
              <w:spacing w:line="240" w:lineRule="auto"/>
              <w:ind w:firstLine="0"/>
              <w:jc w:val="left"/>
              <w:rPr>
                <w:rFonts w:eastAsia="Times New Roman" w:cs="Times New Roman"/>
                <w:b/>
                <w:bCs/>
                <w:color w:val="000000"/>
                <w:sz w:val="20"/>
                <w:szCs w:val="20"/>
                <w:lang w:eastAsia="ru-RU"/>
              </w:rPr>
            </w:pPr>
          </w:p>
        </w:tc>
        <w:tc>
          <w:tcPr>
            <w:tcW w:w="2242" w:type="dxa"/>
            <w:vMerge/>
            <w:vAlign w:val="center"/>
            <w:hideMark/>
          </w:tcPr>
          <w:p w14:paraId="13A34CF1" w14:textId="77777777" w:rsidR="003126F2" w:rsidRPr="003126F2" w:rsidRDefault="003126F2" w:rsidP="003126F2">
            <w:pPr>
              <w:spacing w:line="240" w:lineRule="auto"/>
              <w:ind w:firstLine="0"/>
              <w:jc w:val="left"/>
              <w:rPr>
                <w:rFonts w:eastAsia="Times New Roman" w:cs="Times New Roman"/>
                <w:b/>
                <w:bCs/>
                <w:color w:val="000000"/>
                <w:sz w:val="20"/>
                <w:szCs w:val="20"/>
                <w:lang w:eastAsia="ru-RU"/>
              </w:rPr>
            </w:pPr>
          </w:p>
        </w:tc>
        <w:tc>
          <w:tcPr>
            <w:tcW w:w="851" w:type="dxa"/>
            <w:vAlign w:val="center"/>
            <w:hideMark/>
          </w:tcPr>
          <w:p w14:paraId="7ACB7065"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2026</w:t>
            </w:r>
          </w:p>
        </w:tc>
        <w:tc>
          <w:tcPr>
            <w:tcW w:w="725" w:type="dxa"/>
            <w:vAlign w:val="center"/>
            <w:hideMark/>
          </w:tcPr>
          <w:p w14:paraId="69A3D165"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2027</w:t>
            </w:r>
          </w:p>
        </w:tc>
        <w:tc>
          <w:tcPr>
            <w:tcW w:w="726" w:type="dxa"/>
            <w:vAlign w:val="center"/>
            <w:hideMark/>
          </w:tcPr>
          <w:p w14:paraId="4CA4EF86"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2028</w:t>
            </w:r>
          </w:p>
        </w:tc>
        <w:tc>
          <w:tcPr>
            <w:tcW w:w="727" w:type="dxa"/>
            <w:vAlign w:val="center"/>
            <w:hideMark/>
          </w:tcPr>
          <w:p w14:paraId="6E85CDBB"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2029</w:t>
            </w:r>
          </w:p>
        </w:tc>
        <w:tc>
          <w:tcPr>
            <w:tcW w:w="727" w:type="dxa"/>
            <w:vAlign w:val="center"/>
            <w:hideMark/>
          </w:tcPr>
          <w:p w14:paraId="1E3267E9"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2030</w:t>
            </w:r>
          </w:p>
        </w:tc>
        <w:tc>
          <w:tcPr>
            <w:tcW w:w="726" w:type="dxa"/>
            <w:vAlign w:val="center"/>
            <w:hideMark/>
          </w:tcPr>
          <w:p w14:paraId="0EC91B8E"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2031</w:t>
            </w:r>
          </w:p>
        </w:tc>
        <w:tc>
          <w:tcPr>
            <w:tcW w:w="727" w:type="dxa"/>
            <w:vAlign w:val="center"/>
            <w:hideMark/>
          </w:tcPr>
          <w:p w14:paraId="5432DC1E"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2032</w:t>
            </w:r>
          </w:p>
        </w:tc>
        <w:tc>
          <w:tcPr>
            <w:tcW w:w="727" w:type="dxa"/>
            <w:vAlign w:val="center"/>
            <w:hideMark/>
          </w:tcPr>
          <w:p w14:paraId="3E335A51"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2033</w:t>
            </w:r>
          </w:p>
        </w:tc>
        <w:tc>
          <w:tcPr>
            <w:tcW w:w="870" w:type="dxa"/>
            <w:vAlign w:val="center"/>
            <w:hideMark/>
          </w:tcPr>
          <w:p w14:paraId="531CB316"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2034</w:t>
            </w:r>
          </w:p>
        </w:tc>
        <w:tc>
          <w:tcPr>
            <w:tcW w:w="727" w:type="dxa"/>
            <w:vAlign w:val="center"/>
            <w:hideMark/>
          </w:tcPr>
          <w:p w14:paraId="0F0F2EC8"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2035</w:t>
            </w:r>
          </w:p>
        </w:tc>
        <w:tc>
          <w:tcPr>
            <w:tcW w:w="716" w:type="dxa"/>
            <w:vAlign w:val="center"/>
            <w:hideMark/>
          </w:tcPr>
          <w:p w14:paraId="548275B0"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2036</w:t>
            </w:r>
          </w:p>
        </w:tc>
        <w:tc>
          <w:tcPr>
            <w:tcW w:w="709" w:type="dxa"/>
            <w:vAlign w:val="center"/>
            <w:hideMark/>
          </w:tcPr>
          <w:p w14:paraId="2BE9C245"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2037</w:t>
            </w:r>
          </w:p>
        </w:tc>
        <w:tc>
          <w:tcPr>
            <w:tcW w:w="709" w:type="dxa"/>
            <w:vAlign w:val="center"/>
            <w:hideMark/>
          </w:tcPr>
          <w:p w14:paraId="41CEA908"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2038</w:t>
            </w:r>
          </w:p>
        </w:tc>
        <w:tc>
          <w:tcPr>
            <w:tcW w:w="717" w:type="dxa"/>
            <w:vAlign w:val="center"/>
            <w:hideMark/>
          </w:tcPr>
          <w:p w14:paraId="30377B30"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2039</w:t>
            </w:r>
          </w:p>
        </w:tc>
        <w:tc>
          <w:tcPr>
            <w:tcW w:w="798" w:type="dxa"/>
            <w:vAlign w:val="center"/>
            <w:hideMark/>
          </w:tcPr>
          <w:p w14:paraId="5B7DADC3"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2040</w:t>
            </w:r>
          </w:p>
        </w:tc>
        <w:tc>
          <w:tcPr>
            <w:tcW w:w="647" w:type="dxa"/>
            <w:vAlign w:val="center"/>
            <w:hideMark/>
          </w:tcPr>
          <w:p w14:paraId="7F7FFD0F"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2041</w:t>
            </w:r>
          </w:p>
        </w:tc>
        <w:tc>
          <w:tcPr>
            <w:tcW w:w="647" w:type="dxa"/>
            <w:vAlign w:val="center"/>
            <w:hideMark/>
          </w:tcPr>
          <w:p w14:paraId="6C1C25E0"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2042</w:t>
            </w:r>
          </w:p>
        </w:tc>
        <w:tc>
          <w:tcPr>
            <w:tcW w:w="660" w:type="dxa"/>
            <w:vAlign w:val="center"/>
            <w:hideMark/>
          </w:tcPr>
          <w:p w14:paraId="0EE60547"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2043</w:t>
            </w:r>
          </w:p>
        </w:tc>
        <w:tc>
          <w:tcPr>
            <w:tcW w:w="647" w:type="dxa"/>
            <w:vAlign w:val="center"/>
            <w:hideMark/>
          </w:tcPr>
          <w:p w14:paraId="296534DC"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2044</w:t>
            </w:r>
          </w:p>
        </w:tc>
        <w:tc>
          <w:tcPr>
            <w:tcW w:w="647" w:type="dxa"/>
            <w:vAlign w:val="center"/>
            <w:hideMark/>
          </w:tcPr>
          <w:p w14:paraId="2AA99B03"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2045</w:t>
            </w:r>
          </w:p>
        </w:tc>
        <w:tc>
          <w:tcPr>
            <w:tcW w:w="647" w:type="dxa"/>
            <w:vAlign w:val="center"/>
            <w:hideMark/>
          </w:tcPr>
          <w:p w14:paraId="47AC99AE"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2046</w:t>
            </w:r>
          </w:p>
        </w:tc>
        <w:tc>
          <w:tcPr>
            <w:tcW w:w="647" w:type="dxa"/>
            <w:vAlign w:val="center"/>
            <w:hideMark/>
          </w:tcPr>
          <w:p w14:paraId="43908F03"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2047</w:t>
            </w:r>
          </w:p>
        </w:tc>
        <w:tc>
          <w:tcPr>
            <w:tcW w:w="647" w:type="dxa"/>
            <w:vAlign w:val="center"/>
            <w:hideMark/>
          </w:tcPr>
          <w:p w14:paraId="1BCB4806"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2048</w:t>
            </w:r>
          </w:p>
        </w:tc>
        <w:tc>
          <w:tcPr>
            <w:tcW w:w="647" w:type="dxa"/>
            <w:vAlign w:val="center"/>
            <w:hideMark/>
          </w:tcPr>
          <w:p w14:paraId="6096D12A"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2049</w:t>
            </w:r>
          </w:p>
        </w:tc>
        <w:tc>
          <w:tcPr>
            <w:tcW w:w="549" w:type="dxa"/>
            <w:vAlign w:val="center"/>
            <w:hideMark/>
          </w:tcPr>
          <w:p w14:paraId="14E320F0"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2050</w:t>
            </w:r>
          </w:p>
        </w:tc>
      </w:tr>
      <w:tr w:rsidR="001F1D75" w:rsidRPr="003126F2" w14:paraId="0AEDB1F0" w14:textId="77777777" w:rsidTr="007A18DD">
        <w:trPr>
          <w:gridAfter w:val="1"/>
          <w:wAfter w:w="7" w:type="dxa"/>
          <w:trHeight w:val="844"/>
        </w:trPr>
        <w:tc>
          <w:tcPr>
            <w:tcW w:w="689" w:type="dxa"/>
            <w:vAlign w:val="center"/>
            <w:hideMark/>
          </w:tcPr>
          <w:p w14:paraId="28971DDB" w14:textId="4A16AFFF" w:rsidR="001F1D75" w:rsidRPr="00BC7EF5" w:rsidRDefault="001F1D75" w:rsidP="001F1D75">
            <w:pPr>
              <w:spacing w:line="240" w:lineRule="auto"/>
              <w:ind w:firstLine="0"/>
              <w:jc w:val="center"/>
              <w:rPr>
                <w:rFonts w:eastAsia="Times New Roman" w:cs="Times New Roman"/>
                <w:color w:val="000000"/>
                <w:sz w:val="16"/>
                <w:szCs w:val="16"/>
                <w:lang w:val="en-US" w:eastAsia="ru-RU"/>
              </w:rPr>
            </w:pPr>
            <w:r>
              <w:rPr>
                <w:rFonts w:eastAsia="Times New Roman" w:cs="Times New Roman"/>
                <w:color w:val="000000"/>
                <w:sz w:val="16"/>
                <w:szCs w:val="16"/>
                <w:lang w:val="en-US" w:eastAsia="ru-RU"/>
              </w:rPr>
              <w:t>1</w:t>
            </w:r>
          </w:p>
        </w:tc>
        <w:tc>
          <w:tcPr>
            <w:tcW w:w="714" w:type="dxa"/>
            <w:vAlign w:val="center"/>
            <w:hideMark/>
          </w:tcPr>
          <w:p w14:paraId="4861263C" w14:textId="1DA0D3A3" w:rsidR="001F1D75" w:rsidRPr="00BC7EF5" w:rsidRDefault="001F1D75" w:rsidP="001F1D75">
            <w:pPr>
              <w:spacing w:line="240" w:lineRule="auto"/>
              <w:ind w:firstLine="0"/>
              <w:jc w:val="center"/>
              <w:rPr>
                <w:rFonts w:eastAsia="Times New Roman" w:cs="Times New Roman"/>
                <w:color w:val="000000"/>
                <w:sz w:val="16"/>
                <w:szCs w:val="16"/>
                <w:lang w:val="en-US" w:eastAsia="ru-RU"/>
              </w:rPr>
            </w:pPr>
            <w:r>
              <w:rPr>
                <w:rFonts w:eastAsia="Times New Roman" w:cs="Times New Roman"/>
                <w:color w:val="000000"/>
                <w:sz w:val="16"/>
                <w:szCs w:val="16"/>
                <w:lang w:val="en-US" w:eastAsia="ru-RU"/>
              </w:rPr>
              <w:t>1</w:t>
            </w:r>
          </w:p>
        </w:tc>
        <w:tc>
          <w:tcPr>
            <w:tcW w:w="2242" w:type="dxa"/>
            <w:vAlign w:val="center"/>
            <w:hideMark/>
          </w:tcPr>
          <w:p w14:paraId="5204B72B" w14:textId="77777777" w:rsidR="001F1D75" w:rsidRPr="003126F2" w:rsidRDefault="001F1D75" w:rsidP="001F1D75">
            <w:pPr>
              <w:spacing w:line="240" w:lineRule="auto"/>
              <w:ind w:firstLine="0"/>
              <w:jc w:val="center"/>
              <w:rPr>
                <w:rFonts w:eastAsia="Times New Roman" w:cs="Times New Roman"/>
                <w:color w:val="000000"/>
                <w:sz w:val="16"/>
                <w:szCs w:val="16"/>
                <w:lang w:eastAsia="ru-RU"/>
              </w:rPr>
            </w:pPr>
            <w:r w:rsidRPr="003126F2">
              <w:rPr>
                <w:rFonts w:eastAsia="Times New Roman" w:cs="Times New Roman"/>
                <w:color w:val="000000"/>
                <w:sz w:val="16"/>
                <w:szCs w:val="16"/>
                <w:lang w:eastAsia="ru-RU"/>
              </w:rPr>
              <w:t>АО «Энергоцентр Майский»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3D1A1" w14:textId="4A0BC759"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25" w:type="dxa"/>
            <w:tcBorders>
              <w:top w:val="single" w:sz="4" w:space="0" w:color="auto"/>
              <w:left w:val="nil"/>
              <w:bottom w:val="single" w:sz="4" w:space="0" w:color="auto"/>
              <w:right w:val="single" w:sz="4" w:space="0" w:color="auto"/>
            </w:tcBorders>
            <w:shd w:val="clear" w:color="auto" w:fill="auto"/>
            <w:vAlign w:val="center"/>
            <w:hideMark/>
          </w:tcPr>
          <w:p w14:paraId="39BDBB45" w14:textId="26D26249"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26" w:type="dxa"/>
            <w:tcBorders>
              <w:top w:val="single" w:sz="4" w:space="0" w:color="auto"/>
              <w:left w:val="nil"/>
              <w:bottom w:val="single" w:sz="4" w:space="0" w:color="auto"/>
              <w:right w:val="single" w:sz="4" w:space="0" w:color="auto"/>
            </w:tcBorders>
            <w:shd w:val="clear" w:color="auto" w:fill="auto"/>
            <w:vAlign w:val="center"/>
            <w:hideMark/>
          </w:tcPr>
          <w:p w14:paraId="3EC61F3B" w14:textId="62D73689"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-0,21</w:t>
            </w:r>
          </w:p>
        </w:tc>
        <w:tc>
          <w:tcPr>
            <w:tcW w:w="727" w:type="dxa"/>
            <w:tcBorders>
              <w:top w:val="single" w:sz="4" w:space="0" w:color="auto"/>
              <w:left w:val="nil"/>
              <w:bottom w:val="single" w:sz="4" w:space="0" w:color="auto"/>
              <w:right w:val="single" w:sz="4" w:space="0" w:color="auto"/>
            </w:tcBorders>
            <w:shd w:val="clear" w:color="auto" w:fill="auto"/>
            <w:vAlign w:val="center"/>
            <w:hideMark/>
          </w:tcPr>
          <w:p w14:paraId="51A8FA1E" w14:textId="36D7636D"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-0,14</w:t>
            </w:r>
          </w:p>
        </w:tc>
        <w:tc>
          <w:tcPr>
            <w:tcW w:w="727" w:type="dxa"/>
            <w:tcBorders>
              <w:top w:val="single" w:sz="4" w:space="0" w:color="auto"/>
              <w:left w:val="nil"/>
              <w:bottom w:val="single" w:sz="4" w:space="0" w:color="auto"/>
              <w:right w:val="single" w:sz="4" w:space="0" w:color="auto"/>
            </w:tcBorders>
            <w:shd w:val="clear" w:color="auto" w:fill="auto"/>
            <w:vAlign w:val="center"/>
            <w:hideMark/>
          </w:tcPr>
          <w:p w14:paraId="5A902903" w14:textId="372807EA"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-0,21</w:t>
            </w:r>
          </w:p>
        </w:tc>
        <w:tc>
          <w:tcPr>
            <w:tcW w:w="726" w:type="dxa"/>
            <w:tcBorders>
              <w:top w:val="single" w:sz="4" w:space="0" w:color="auto"/>
              <w:left w:val="nil"/>
              <w:bottom w:val="single" w:sz="4" w:space="0" w:color="auto"/>
              <w:right w:val="single" w:sz="4" w:space="0" w:color="auto"/>
            </w:tcBorders>
            <w:shd w:val="clear" w:color="auto" w:fill="auto"/>
            <w:vAlign w:val="center"/>
            <w:hideMark/>
          </w:tcPr>
          <w:p w14:paraId="6782494E" w14:textId="2E0F17F3"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-0,29</w:t>
            </w:r>
          </w:p>
        </w:tc>
        <w:tc>
          <w:tcPr>
            <w:tcW w:w="727" w:type="dxa"/>
            <w:tcBorders>
              <w:top w:val="single" w:sz="4" w:space="0" w:color="auto"/>
              <w:left w:val="nil"/>
              <w:bottom w:val="single" w:sz="4" w:space="0" w:color="auto"/>
              <w:right w:val="single" w:sz="4" w:space="0" w:color="auto"/>
            </w:tcBorders>
            <w:shd w:val="clear" w:color="auto" w:fill="auto"/>
            <w:vAlign w:val="center"/>
            <w:hideMark/>
          </w:tcPr>
          <w:p w14:paraId="0C4320C9" w14:textId="43674D9F"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-0,30</w:t>
            </w:r>
          </w:p>
        </w:tc>
        <w:tc>
          <w:tcPr>
            <w:tcW w:w="727" w:type="dxa"/>
            <w:tcBorders>
              <w:top w:val="single" w:sz="4" w:space="0" w:color="auto"/>
              <w:left w:val="nil"/>
              <w:bottom w:val="single" w:sz="4" w:space="0" w:color="auto"/>
              <w:right w:val="single" w:sz="4" w:space="0" w:color="auto"/>
            </w:tcBorders>
            <w:shd w:val="clear" w:color="auto" w:fill="auto"/>
            <w:vAlign w:val="center"/>
            <w:hideMark/>
          </w:tcPr>
          <w:p w14:paraId="064D84A2" w14:textId="0C5E3084"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-0,20</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66E5E482" w14:textId="59F11137"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-0,21</w:t>
            </w:r>
          </w:p>
        </w:tc>
        <w:tc>
          <w:tcPr>
            <w:tcW w:w="727" w:type="dxa"/>
            <w:tcBorders>
              <w:top w:val="single" w:sz="4" w:space="0" w:color="auto"/>
              <w:left w:val="nil"/>
              <w:bottom w:val="single" w:sz="4" w:space="0" w:color="auto"/>
              <w:right w:val="single" w:sz="4" w:space="0" w:color="auto"/>
            </w:tcBorders>
            <w:shd w:val="clear" w:color="auto" w:fill="auto"/>
            <w:vAlign w:val="center"/>
            <w:hideMark/>
          </w:tcPr>
          <w:p w14:paraId="1C7C4F22" w14:textId="5B4F2FBC"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37,91</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67F48126" w14:textId="48B91A01"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-0,33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A0B78AE" w14:textId="0768A322"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52177F1" w14:textId="40B4FC8D"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40030C07" w14:textId="71900554"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4FF13A37" w14:textId="74C27A86"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single" w:sz="4" w:space="0" w:color="auto"/>
              <w:left w:val="nil"/>
              <w:bottom w:val="single" w:sz="4" w:space="0" w:color="auto"/>
              <w:right w:val="single" w:sz="4" w:space="0" w:color="auto"/>
            </w:tcBorders>
            <w:shd w:val="clear" w:color="auto" w:fill="auto"/>
            <w:vAlign w:val="center"/>
            <w:hideMark/>
          </w:tcPr>
          <w:p w14:paraId="7453295E" w14:textId="24FA68EB"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single" w:sz="4" w:space="0" w:color="auto"/>
              <w:left w:val="nil"/>
              <w:bottom w:val="single" w:sz="4" w:space="0" w:color="auto"/>
              <w:right w:val="single" w:sz="4" w:space="0" w:color="auto"/>
            </w:tcBorders>
            <w:shd w:val="clear" w:color="auto" w:fill="auto"/>
            <w:vAlign w:val="center"/>
            <w:hideMark/>
          </w:tcPr>
          <w:p w14:paraId="3566EFBD" w14:textId="1A7B0090"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0" w:type="dxa"/>
            <w:tcBorders>
              <w:top w:val="single" w:sz="4" w:space="0" w:color="auto"/>
              <w:left w:val="nil"/>
              <w:bottom w:val="single" w:sz="4" w:space="0" w:color="auto"/>
              <w:right w:val="single" w:sz="4" w:space="0" w:color="auto"/>
            </w:tcBorders>
            <w:shd w:val="clear" w:color="auto" w:fill="auto"/>
            <w:vAlign w:val="center"/>
            <w:hideMark/>
          </w:tcPr>
          <w:p w14:paraId="4907F16A" w14:textId="2959A3EC"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single" w:sz="4" w:space="0" w:color="auto"/>
              <w:left w:val="nil"/>
              <w:bottom w:val="single" w:sz="4" w:space="0" w:color="auto"/>
              <w:right w:val="single" w:sz="4" w:space="0" w:color="auto"/>
            </w:tcBorders>
            <w:shd w:val="clear" w:color="auto" w:fill="auto"/>
            <w:vAlign w:val="center"/>
            <w:hideMark/>
          </w:tcPr>
          <w:p w14:paraId="50C53B7C" w14:textId="654F51A9"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single" w:sz="4" w:space="0" w:color="auto"/>
              <w:left w:val="nil"/>
              <w:bottom w:val="single" w:sz="4" w:space="0" w:color="auto"/>
              <w:right w:val="single" w:sz="4" w:space="0" w:color="auto"/>
            </w:tcBorders>
            <w:shd w:val="clear" w:color="auto" w:fill="auto"/>
            <w:vAlign w:val="center"/>
            <w:hideMark/>
          </w:tcPr>
          <w:p w14:paraId="3987E4EE" w14:textId="2C84B829"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single" w:sz="4" w:space="0" w:color="auto"/>
              <w:left w:val="nil"/>
              <w:bottom w:val="single" w:sz="4" w:space="0" w:color="auto"/>
              <w:right w:val="single" w:sz="4" w:space="0" w:color="auto"/>
            </w:tcBorders>
            <w:shd w:val="clear" w:color="auto" w:fill="auto"/>
            <w:vAlign w:val="center"/>
            <w:hideMark/>
          </w:tcPr>
          <w:p w14:paraId="2D6652FB" w14:textId="7685AD5E"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single" w:sz="4" w:space="0" w:color="auto"/>
              <w:left w:val="nil"/>
              <w:bottom w:val="single" w:sz="4" w:space="0" w:color="auto"/>
              <w:right w:val="single" w:sz="4" w:space="0" w:color="auto"/>
            </w:tcBorders>
            <w:shd w:val="clear" w:color="auto" w:fill="auto"/>
            <w:vAlign w:val="center"/>
            <w:hideMark/>
          </w:tcPr>
          <w:p w14:paraId="498A3CD4" w14:textId="4C059FE4"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single" w:sz="4" w:space="0" w:color="auto"/>
              <w:left w:val="nil"/>
              <w:bottom w:val="single" w:sz="4" w:space="0" w:color="auto"/>
              <w:right w:val="single" w:sz="4" w:space="0" w:color="auto"/>
            </w:tcBorders>
            <w:shd w:val="clear" w:color="auto" w:fill="auto"/>
            <w:vAlign w:val="center"/>
            <w:hideMark/>
          </w:tcPr>
          <w:p w14:paraId="574C5C18" w14:textId="6CF07025"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single" w:sz="4" w:space="0" w:color="auto"/>
              <w:left w:val="nil"/>
              <w:bottom w:val="single" w:sz="4" w:space="0" w:color="auto"/>
              <w:right w:val="single" w:sz="4" w:space="0" w:color="auto"/>
            </w:tcBorders>
            <w:shd w:val="clear" w:color="auto" w:fill="auto"/>
            <w:vAlign w:val="center"/>
            <w:hideMark/>
          </w:tcPr>
          <w:p w14:paraId="2775DEB6" w14:textId="4924E6EB"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49" w:type="dxa"/>
            <w:tcBorders>
              <w:top w:val="single" w:sz="4" w:space="0" w:color="auto"/>
              <w:left w:val="nil"/>
              <w:bottom w:val="single" w:sz="4" w:space="0" w:color="auto"/>
              <w:right w:val="single" w:sz="4" w:space="0" w:color="auto"/>
            </w:tcBorders>
            <w:shd w:val="clear" w:color="auto" w:fill="auto"/>
            <w:vAlign w:val="center"/>
            <w:hideMark/>
          </w:tcPr>
          <w:p w14:paraId="6FEDA55C" w14:textId="6350925E"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3126F2" w14:paraId="6EF9B423" w14:textId="77777777" w:rsidTr="007A18DD">
        <w:trPr>
          <w:gridAfter w:val="1"/>
          <w:wAfter w:w="7" w:type="dxa"/>
          <w:trHeight w:val="298"/>
        </w:trPr>
        <w:tc>
          <w:tcPr>
            <w:tcW w:w="689" w:type="dxa"/>
            <w:vAlign w:val="center"/>
            <w:hideMark/>
          </w:tcPr>
          <w:p w14:paraId="5BCFECDF" w14:textId="4A2B3AD9" w:rsidR="001F1D75" w:rsidRPr="00BC7EF5" w:rsidRDefault="001F1D75" w:rsidP="001F1D75">
            <w:pPr>
              <w:spacing w:line="240" w:lineRule="auto"/>
              <w:ind w:firstLine="0"/>
              <w:jc w:val="center"/>
              <w:rPr>
                <w:rFonts w:eastAsia="Times New Roman" w:cs="Times New Roman"/>
                <w:color w:val="000000"/>
                <w:sz w:val="16"/>
                <w:szCs w:val="16"/>
                <w:lang w:val="en-US" w:eastAsia="ru-RU"/>
              </w:rPr>
            </w:pPr>
            <w:r>
              <w:rPr>
                <w:rFonts w:eastAsia="Times New Roman" w:cs="Times New Roman"/>
                <w:color w:val="000000"/>
                <w:sz w:val="16"/>
                <w:szCs w:val="16"/>
                <w:lang w:val="en-US" w:eastAsia="ru-RU"/>
              </w:rPr>
              <w:t>2</w:t>
            </w:r>
          </w:p>
        </w:tc>
        <w:tc>
          <w:tcPr>
            <w:tcW w:w="714" w:type="dxa"/>
            <w:vAlign w:val="center"/>
            <w:hideMark/>
          </w:tcPr>
          <w:p w14:paraId="52BF190D" w14:textId="65DB29B2" w:rsidR="001F1D75" w:rsidRPr="00BC7EF5" w:rsidRDefault="001F1D75" w:rsidP="001F1D75">
            <w:pPr>
              <w:spacing w:line="240" w:lineRule="auto"/>
              <w:ind w:firstLine="0"/>
              <w:jc w:val="center"/>
              <w:rPr>
                <w:rFonts w:eastAsia="Times New Roman" w:cs="Times New Roman"/>
                <w:color w:val="000000"/>
                <w:sz w:val="16"/>
                <w:szCs w:val="16"/>
                <w:lang w:val="en-US" w:eastAsia="ru-RU"/>
              </w:rPr>
            </w:pPr>
            <w:r>
              <w:rPr>
                <w:rFonts w:eastAsia="Times New Roman" w:cs="Times New Roman"/>
                <w:color w:val="000000"/>
                <w:sz w:val="16"/>
                <w:szCs w:val="16"/>
                <w:lang w:val="en-US" w:eastAsia="ru-RU"/>
              </w:rPr>
              <w:t>2</w:t>
            </w:r>
          </w:p>
        </w:tc>
        <w:tc>
          <w:tcPr>
            <w:tcW w:w="2242" w:type="dxa"/>
            <w:tcBorders>
              <w:top w:val="single" w:sz="4" w:space="0" w:color="auto"/>
              <w:left w:val="single" w:sz="4" w:space="0" w:color="auto"/>
              <w:bottom w:val="single" w:sz="4" w:space="0" w:color="auto"/>
              <w:right w:val="single" w:sz="4" w:space="0" w:color="auto"/>
            </w:tcBorders>
            <w:vAlign w:val="center"/>
            <w:hideMark/>
          </w:tcPr>
          <w:p w14:paraId="0830F319" w14:textId="0ABDE184" w:rsidR="001F1D75" w:rsidRPr="003126F2" w:rsidRDefault="001F1D75" w:rsidP="001F1D75">
            <w:pPr>
              <w:spacing w:line="240" w:lineRule="auto"/>
              <w:ind w:firstLine="0"/>
              <w:jc w:val="center"/>
              <w:rPr>
                <w:rFonts w:eastAsia="Times New Roman" w:cs="Times New Roman"/>
                <w:color w:val="000000"/>
                <w:sz w:val="16"/>
                <w:szCs w:val="16"/>
                <w:lang w:eastAsia="ru-RU"/>
              </w:rPr>
            </w:pPr>
            <w:r w:rsidRPr="00BC7EF5">
              <w:rPr>
                <w:rFonts w:eastAsia="Times New Roman" w:cs="Times New Roman"/>
                <w:color w:val="000000"/>
                <w:sz w:val="16"/>
                <w:szCs w:val="16"/>
                <w:lang w:eastAsia="ru-RU"/>
              </w:rPr>
              <w:t>Казанская ТЭЦ-3 АО «ТГК-16»</w:t>
            </w: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58EAC4B9" w14:textId="57B8CE20"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1,45</w:t>
            </w:r>
          </w:p>
        </w:tc>
        <w:tc>
          <w:tcPr>
            <w:tcW w:w="725" w:type="dxa"/>
            <w:tcBorders>
              <w:top w:val="nil"/>
              <w:left w:val="nil"/>
              <w:bottom w:val="single" w:sz="4" w:space="0" w:color="auto"/>
              <w:right w:val="single" w:sz="4" w:space="0" w:color="auto"/>
            </w:tcBorders>
            <w:shd w:val="clear" w:color="auto" w:fill="auto"/>
            <w:vAlign w:val="center"/>
            <w:hideMark/>
          </w:tcPr>
          <w:p w14:paraId="4189C15A" w14:textId="10E7B966"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1,45</w:t>
            </w:r>
          </w:p>
        </w:tc>
        <w:tc>
          <w:tcPr>
            <w:tcW w:w="726" w:type="dxa"/>
            <w:tcBorders>
              <w:top w:val="nil"/>
              <w:left w:val="nil"/>
              <w:bottom w:val="single" w:sz="4" w:space="0" w:color="auto"/>
              <w:right w:val="single" w:sz="4" w:space="0" w:color="auto"/>
            </w:tcBorders>
            <w:shd w:val="clear" w:color="auto" w:fill="auto"/>
            <w:vAlign w:val="center"/>
            <w:hideMark/>
          </w:tcPr>
          <w:p w14:paraId="5CCB72DC" w14:textId="7B952772"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71,25</w:t>
            </w:r>
          </w:p>
        </w:tc>
        <w:tc>
          <w:tcPr>
            <w:tcW w:w="727" w:type="dxa"/>
            <w:tcBorders>
              <w:top w:val="nil"/>
              <w:left w:val="nil"/>
              <w:bottom w:val="single" w:sz="4" w:space="0" w:color="auto"/>
              <w:right w:val="single" w:sz="4" w:space="0" w:color="auto"/>
            </w:tcBorders>
            <w:shd w:val="clear" w:color="auto" w:fill="auto"/>
            <w:vAlign w:val="center"/>
            <w:hideMark/>
          </w:tcPr>
          <w:p w14:paraId="0402419C" w14:textId="2BBA97B3"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58,00</w:t>
            </w:r>
          </w:p>
        </w:tc>
        <w:tc>
          <w:tcPr>
            <w:tcW w:w="727" w:type="dxa"/>
            <w:tcBorders>
              <w:top w:val="nil"/>
              <w:left w:val="nil"/>
              <w:bottom w:val="single" w:sz="4" w:space="0" w:color="auto"/>
              <w:right w:val="single" w:sz="4" w:space="0" w:color="auto"/>
            </w:tcBorders>
            <w:shd w:val="clear" w:color="auto" w:fill="auto"/>
            <w:vAlign w:val="center"/>
            <w:hideMark/>
          </w:tcPr>
          <w:p w14:paraId="659BAF6C" w14:textId="1B54CA3F"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138,32</w:t>
            </w:r>
          </w:p>
        </w:tc>
        <w:tc>
          <w:tcPr>
            <w:tcW w:w="726" w:type="dxa"/>
            <w:tcBorders>
              <w:top w:val="nil"/>
              <w:left w:val="nil"/>
              <w:bottom w:val="single" w:sz="4" w:space="0" w:color="auto"/>
              <w:right w:val="single" w:sz="4" w:space="0" w:color="auto"/>
            </w:tcBorders>
            <w:shd w:val="clear" w:color="auto" w:fill="auto"/>
            <w:vAlign w:val="center"/>
            <w:hideMark/>
          </w:tcPr>
          <w:p w14:paraId="20A5B374" w14:textId="027FB4F3"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28,00</w:t>
            </w:r>
          </w:p>
        </w:tc>
        <w:tc>
          <w:tcPr>
            <w:tcW w:w="727" w:type="dxa"/>
            <w:tcBorders>
              <w:top w:val="nil"/>
              <w:left w:val="nil"/>
              <w:bottom w:val="single" w:sz="4" w:space="0" w:color="auto"/>
              <w:right w:val="single" w:sz="4" w:space="0" w:color="auto"/>
            </w:tcBorders>
            <w:shd w:val="clear" w:color="auto" w:fill="auto"/>
            <w:vAlign w:val="center"/>
            <w:hideMark/>
          </w:tcPr>
          <w:p w14:paraId="0FE22E3A" w14:textId="5046BCFC"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119,48</w:t>
            </w:r>
          </w:p>
        </w:tc>
        <w:tc>
          <w:tcPr>
            <w:tcW w:w="727" w:type="dxa"/>
            <w:tcBorders>
              <w:top w:val="nil"/>
              <w:left w:val="nil"/>
              <w:bottom w:val="single" w:sz="4" w:space="0" w:color="auto"/>
              <w:right w:val="single" w:sz="4" w:space="0" w:color="auto"/>
            </w:tcBorders>
            <w:shd w:val="clear" w:color="auto" w:fill="auto"/>
            <w:vAlign w:val="center"/>
            <w:hideMark/>
          </w:tcPr>
          <w:p w14:paraId="73142CAD" w14:textId="0683B139"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19,72</w:t>
            </w:r>
          </w:p>
        </w:tc>
        <w:tc>
          <w:tcPr>
            <w:tcW w:w="870" w:type="dxa"/>
            <w:tcBorders>
              <w:top w:val="nil"/>
              <w:left w:val="nil"/>
              <w:bottom w:val="single" w:sz="4" w:space="0" w:color="auto"/>
              <w:right w:val="single" w:sz="4" w:space="0" w:color="auto"/>
            </w:tcBorders>
            <w:shd w:val="clear" w:color="auto" w:fill="auto"/>
            <w:vAlign w:val="center"/>
            <w:hideMark/>
          </w:tcPr>
          <w:p w14:paraId="6802DF3B" w14:textId="004E8D86"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71,71</w:t>
            </w:r>
          </w:p>
        </w:tc>
        <w:tc>
          <w:tcPr>
            <w:tcW w:w="727" w:type="dxa"/>
            <w:tcBorders>
              <w:top w:val="nil"/>
              <w:left w:val="nil"/>
              <w:bottom w:val="single" w:sz="4" w:space="0" w:color="auto"/>
              <w:right w:val="single" w:sz="4" w:space="0" w:color="auto"/>
            </w:tcBorders>
            <w:shd w:val="clear" w:color="auto" w:fill="auto"/>
            <w:vAlign w:val="center"/>
            <w:hideMark/>
          </w:tcPr>
          <w:p w14:paraId="513ADA56" w14:textId="436E21D3"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83,09</w:t>
            </w:r>
          </w:p>
        </w:tc>
        <w:tc>
          <w:tcPr>
            <w:tcW w:w="716" w:type="dxa"/>
            <w:tcBorders>
              <w:top w:val="nil"/>
              <w:left w:val="nil"/>
              <w:bottom w:val="single" w:sz="4" w:space="0" w:color="auto"/>
              <w:right w:val="single" w:sz="4" w:space="0" w:color="auto"/>
            </w:tcBorders>
            <w:shd w:val="clear" w:color="auto" w:fill="auto"/>
            <w:vAlign w:val="center"/>
            <w:hideMark/>
          </w:tcPr>
          <w:p w14:paraId="59D6F167" w14:textId="7267FA64"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113,67</w:t>
            </w:r>
          </w:p>
        </w:tc>
        <w:tc>
          <w:tcPr>
            <w:tcW w:w="709" w:type="dxa"/>
            <w:tcBorders>
              <w:top w:val="nil"/>
              <w:left w:val="nil"/>
              <w:bottom w:val="single" w:sz="4" w:space="0" w:color="auto"/>
              <w:right w:val="single" w:sz="4" w:space="0" w:color="auto"/>
            </w:tcBorders>
            <w:shd w:val="clear" w:color="auto" w:fill="auto"/>
            <w:vAlign w:val="center"/>
            <w:hideMark/>
          </w:tcPr>
          <w:p w14:paraId="25F7E64B" w14:textId="38818DCF"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57,31</w:t>
            </w:r>
          </w:p>
        </w:tc>
        <w:tc>
          <w:tcPr>
            <w:tcW w:w="709" w:type="dxa"/>
            <w:tcBorders>
              <w:top w:val="nil"/>
              <w:left w:val="nil"/>
              <w:bottom w:val="single" w:sz="4" w:space="0" w:color="auto"/>
              <w:right w:val="single" w:sz="4" w:space="0" w:color="auto"/>
            </w:tcBorders>
            <w:shd w:val="clear" w:color="auto" w:fill="auto"/>
            <w:vAlign w:val="center"/>
            <w:hideMark/>
          </w:tcPr>
          <w:p w14:paraId="324A97F9" w14:textId="331FA6D9"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65,67</w:t>
            </w:r>
          </w:p>
        </w:tc>
        <w:tc>
          <w:tcPr>
            <w:tcW w:w="717" w:type="dxa"/>
            <w:tcBorders>
              <w:top w:val="nil"/>
              <w:left w:val="nil"/>
              <w:bottom w:val="single" w:sz="4" w:space="0" w:color="auto"/>
              <w:right w:val="single" w:sz="4" w:space="0" w:color="auto"/>
            </w:tcBorders>
            <w:shd w:val="clear" w:color="auto" w:fill="auto"/>
            <w:vAlign w:val="center"/>
            <w:hideMark/>
          </w:tcPr>
          <w:p w14:paraId="72B5054B" w14:textId="11AF77A7"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57,31</w:t>
            </w:r>
          </w:p>
        </w:tc>
        <w:tc>
          <w:tcPr>
            <w:tcW w:w="798" w:type="dxa"/>
            <w:tcBorders>
              <w:top w:val="nil"/>
              <w:left w:val="nil"/>
              <w:bottom w:val="single" w:sz="4" w:space="0" w:color="auto"/>
              <w:right w:val="single" w:sz="4" w:space="0" w:color="auto"/>
            </w:tcBorders>
            <w:shd w:val="clear" w:color="auto" w:fill="auto"/>
            <w:vAlign w:val="center"/>
            <w:hideMark/>
          </w:tcPr>
          <w:p w14:paraId="25990648" w14:textId="475E857C"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12,11</w:t>
            </w:r>
          </w:p>
        </w:tc>
        <w:tc>
          <w:tcPr>
            <w:tcW w:w="647" w:type="dxa"/>
            <w:tcBorders>
              <w:top w:val="nil"/>
              <w:left w:val="nil"/>
              <w:bottom w:val="single" w:sz="4" w:space="0" w:color="auto"/>
              <w:right w:val="single" w:sz="4" w:space="0" w:color="auto"/>
            </w:tcBorders>
            <w:shd w:val="clear" w:color="auto" w:fill="auto"/>
            <w:vAlign w:val="center"/>
            <w:hideMark/>
          </w:tcPr>
          <w:p w14:paraId="7A92D1B1" w14:textId="2CF911C4"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nil"/>
              <w:left w:val="nil"/>
              <w:bottom w:val="single" w:sz="4" w:space="0" w:color="auto"/>
              <w:right w:val="single" w:sz="4" w:space="0" w:color="auto"/>
            </w:tcBorders>
            <w:shd w:val="clear" w:color="auto" w:fill="auto"/>
            <w:vAlign w:val="center"/>
            <w:hideMark/>
          </w:tcPr>
          <w:p w14:paraId="6D8375D3" w14:textId="1D302E98"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0" w:type="dxa"/>
            <w:tcBorders>
              <w:top w:val="nil"/>
              <w:left w:val="nil"/>
              <w:bottom w:val="single" w:sz="4" w:space="0" w:color="auto"/>
              <w:right w:val="single" w:sz="4" w:space="0" w:color="auto"/>
            </w:tcBorders>
            <w:shd w:val="clear" w:color="auto" w:fill="auto"/>
            <w:vAlign w:val="center"/>
            <w:hideMark/>
          </w:tcPr>
          <w:p w14:paraId="674C09AC" w14:textId="0C3E33D4"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nil"/>
              <w:left w:val="nil"/>
              <w:bottom w:val="single" w:sz="4" w:space="0" w:color="auto"/>
              <w:right w:val="single" w:sz="4" w:space="0" w:color="auto"/>
            </w:tcBorders>
            <w:shd w:val="clear" w:color="auto" w:fill="auto"/>
            <w:vAlign w:val="center"/>
            <w:hideMark/>
          </w:tcPr>
          <w:p w14:paraId="6B1C0C95" w14:textId="296378A5"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nil"/>
              <w:left w:val="nil"/>
              <w:bottom w:val="single" w:sz="4" w:space="0" w:color="auto"/>
              <w:right w:val="single" w:sz="4" w:space="0" w:color="auto"/>
            </w:tcBorders>
            <w:shd w:val="clear" w:color="auto" w:fill="auto"/>
            <w:vAlign w:val="center"/>
            <w:hideMark/>
          </w:tcPr>
          <w:p w14:paraId="2E1BAF0F" w14:textId="0143559E"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nil"/>
              <w:left w:val="nil"/>
              <w:bottom w:val="single" w:sz="4" w:space="0" w:color="auto"/>
              <w:right w:val="single" w:sz="4" w:space="0" w:color="auto"/>
            </w:tcBorders>
            <w:shd w:val="clear" w:color="auto" w:fill="auto"/>
            <w:vAlign w:val="center"/>
            <w:hideMark/>
          </w:tcPr>
          <w:p w14:paraId="7717A0E5" w14:textId="7D60933E"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nil"/>
              <w:left w:val="nil"/>
              <w:bottom w:val="single" w:sz="4" w:space="0" w:color="auto"/>
              <w:right w:val="single" w:sz="4" w:space="0" w:color="auto"/>
            </w:tcBorders>
            <w:shd w:val="clear" w:color="auto" w:fill="auto"/>
            <w:vAlign w:val="center"/>
            <w:hideMark/>
          </w:tcPr>
          <w:p w14:paraId="60847836" w14:textId="2999C53D"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nil"/>
              <w:left w:val="nil"/>
              <w:bottom w:val="single" w:sz="4" w:space="0" w:color="auto"/>
              <w:right w:val="single" w:sz="4" w:space="0" w:color="auto"/>
            </w:tcBorders>
            <w:shd w:val="clear" w:color="auto" w:fill="auto"/>
            <w:vAlign w:val="center"/>
            <w:hideMark/>
          </w:tcPr>
          <w:p w14:paraId="550495BE" w14:textId="5C057D0E"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nil"/>
              <w:left w:val="nil"/>
              <w:bottom w:val="single" w:sz="4" w:space="0" w:color="auto"/>
              <w:right w:val="single" w:sz="4" w:space="0" w:color="auto"/>
            </w:tcBorders>
            <w:shd w:val="clear" w:color="auto" w:fill="auto"/>
            <w:vAlign w:val="center"/>
            <w:hideMark/>
          </w:tcPr>
          <w:p w14:paraId="2BF189F8" w14:textId="3CDF6E32"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49" w:type="dxa"/>
            <w:tcBorders>
              <w:top w:val="nil"/>
              <w:left w:val="nil"/>
              <w:bottom w:val="single" w:sz="4" w:space="0" w:color="auto"/>
              <w:right w:val="single" w:sz="4" w:space="0" w:color="auto"/>
            </w:tcBorders>
            <w:shd w:val="clear" w:color="auto" w:fill="auto"/>
            <w:vAlign w:val="center"/>
            <w:hideMark/>
          </w:tcPr>
          <w:p w14:paraId="6C46B0CE" w14:textId="462A64CC"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3126F2" w14:paraId="334A6BAD" w14:textId="77777777" w:rsidTr="007A18DD">
        <w:trPr>
          <w:gridAfter w:val="1"/>
          <w:wAfter w:w="7" w:type="dxa"/>
          <w:trHeight w:val="298"/>
        </w:trPr>
        <w:tc>
          <w:tcPr>
            <w:tcW w:w="689" w:type="dxa"/>
            <w:vAlign w:val="center"/>
            <w:hideMark/>
          </w:tcPr>
          <w:p w14:paraId="7C8092BB" w14:textId="21A3304E" w:rsidR="001F1D75" w:rsidRPr="00BC7EF5" w:rsidRDefault="001F1D75" w:rsidP="001F1D75">
            <w:pPr>
              <w:spacing w:line="240" w:lineRule="auto"/>
              <w:ind w:firstLine="0"/>
              <w:jc w:val="center"/>
              <w:rPr>
                <w:rFonts w:eastAsia="Times New Roman" w:cs="Times New Roman"/>
                <w:color w:val="000000"/>
                <w:sz w:val="16"/>
                <w:szCs w:val="16"/>
                <w:lang w:val="en-US" w:eastAsia="ru-RU"/>
              </w:rPr>
            </w:pPr>
            <w:r>
              <w:rPr>
                <w:rFonts w:eastAsia="Times New Roman" w:cs="Times New Roman"/>
                <w:color w:val="000000"/>
                <w:sz w:val="16"/>
                <w:szCs w:val="16"/>
                <w:lang w:val="en-US" w:eastAsia="ru-RU"/>
              </w:rPr>
              <w:t>3</w:t>
            </w:r>
          </w:p>
        </w:tc>
        <w:tc>
          <w:tcPr>
            <w:tcW w:w="714" w:type="dxa"/>
            <w:vAlign w:val="center"/>
            <w:hideMark/>
          </w:tcPr>
          <w:p w14:paraId="6B89FF0D" w14:textId="77777777" w:rsidR="001F1D75" w:rsidRPr="003126F2" w:rsidRDefault="001F1D75" w:rsidP="001F1D75">
            <w:pPr>
              <w:spacing w:line="240" w:lineRule="auto"/>
              <w:ind w:firstLine="0"/>
              <w:jc w:val="center"/>
              <w:rPr>
                <w:rFonts w:eastAsia="Times New Roman" w:cs="Times New Roman"/>
                <w:color w:val="000000"/>
                <w:sz w:val="16"/>
                <w:szCs w:val="16"/>
                <w:lang w:eastAsia="ru-RU"/>
              </w:rPr>
            </w:pPr>
            <w:r w:rsidRPr="003126F2">
              <w:rPr>
                <w:rFonts w:eastAsia="Times New Roman" w:cs="Times New Roman"/>
                <w:color w:val="000000"/>
                <w:sz w:val="16"/>
                <w:szCs w:val="16"/>
                <w:lang w:eastAsia="ru-RU"/>
              </w:rPr>
              <w:t>-</w:t>
            </w:r>
          </w:p>
        </w:tc>
        <w:tc>
          <w:tcPr>
            <w:tcW w:w="2242" w:type="dxa"/>
            <w:tcBorders>
              <w:top w:val="single" w:sz="4" w:space="0" w:color="auto"/>
              <w:left w:val="single" w:sz="4" w:space="0" w:color="auto"/>
              <w:bottom w:val="single" w:sz="4" w:space="0" w:color="auto"/>
              <w:right w:val="single" w:sz="4" w:space="0" w:color="auto"/>
            </w:tcBorders>
            <w:vAlign w:val="center"/>
            <w:hideMark/>
          </w:tcPr>
          <w:p w14:paraId="280A7DF3" w14:textId="77777777" w:rsidR="001F1D75" w:rsidRPr="003126F2" w:rsidRDefault="001F1D75" w:rsidP="001F1D75">
            <w:pPr>
              <w:spacing w:line="240" w:lineRule="auto"/>
              <w:ind w:firstLine="0"/>
              <w:jc w:val="center"/>
              <w:rPr>
                <w:rFonts w:eastAsia="Times New Roman" w:cs="Times New Roman"/>
                <w:color w:val="000000"/>
                <w:sz w:val="16"/>
                <w:szCs w:val="16"/>
                <w:lang w:eastAsia="ru-RU"/>
              </w:rPr>
            </w:pPr>
            <w:r w:rsidRPr="003126F2">
              <w:rPr>
                <w:rFonts w:eastAsia="Times New Roman" w:cs="Times New Roman"/>
                <w:color w:val="000000"/>
                <w:sz w:val="16"/>
                <w:szCs w:val="16"/>
                <w:lang w:eastAsia="ru-RU"/>
              </w:rPr>
              <w:t>БМК</w:t>
            </w: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358EA03B" w14:textId="6A5A65EE"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25" w:type="dxa"/>
            <w:tcBorders>
              <w:top w:val="nil"/>
              <w:left w:val="nil"/>
              <w:bottom w:val="single" w:sz="4" w:space="0" w:color="auto"/>
              <w:right w:val="single" w:sz="4" w:space="0" w:color="auto"/>
            </w:tcBorders>
            <w:shd w:val="clear" w:color="auto" w:fill="auto"/>
            <w:vAlign w:val="center"/>
            <w:hideMark/>
          </w:tcPr>
          <w:p w14:paraId="3BA5BFD1" w14:textId="4C63E865"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14,75</w:t>
            </w:r>
          </w:p>
        </w:tc>
        <w:tc>
          <w:tcPr>
            <w:tcW w:w="726" w:type="dxa"/>
            <w:tcBorders>
              <w:top w:val="nil"/>
              <w:left w:val="nil"/>
              <w:bottom w:val="single" w:sz="4" w:space="0" w:color="auto"/>
              <w:right w:val="single" w:sz="4" w:space="0" w:color="auto"/>
            </w:tcBorders>
            <w:shd w:val="clear" w:color="auto" w:fill="auto"/>
            <w:vAlign w:val="center"/>
            <w:hideMark/>
          </w:tcPr>
          <w:p w14:paraId="60BC7A3C" w14:textId="73D10005"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14,75</w:t>
            </w:r>
          </w:p>
        </w:tc>
        <w:tc>
          <w:tcPr>
            <w:tcW w:w="727" w:type="dxa"/>
            <w:tcBorders>
              <w:top w:val="nil"/>
              <w:left w:val="nil"/>
              <w:bottom w:val="single" w:sz="4" w:space="0" w:color="auto"/>
              <w:right w:val="single" w:sz="4" w:space="0" w:color="auto"/>
            </w:tcBorders>
            <w:shd w:val="clear" w:color="auto" w:fill="auto"/>
            <w:vAlign w:val="center"/>
            <w:hideMark/>
          </w:tcPr>
          <w:p w14:paraId="39AA2A50" w14:textId="330A6F91"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14,75</w:t>
            </w:r>
          </w:p>
        </w:tc>
        <w:tc>
          <w:tcPr>
            <w:tcW w:w="727" w:type="dxa"/>
            <w:tcBorders>
              <w:top w:val="nil"/>
              <w:left w:val="nil"/>
              <w:bottom w:val="single" w:sz="4" w:space="0" w:color="auto"/>
              <w:right w:val="single" w:sz="4" w:space="0" w:color="auto"/>
            </w:tcBorders>
            <w:shd w:val="clear" w:color="auto" w:fill="auto"/>
            <w:vAlign w:val="center"/>
            <w:hideMark/>
          </w:tcPr>
          <w:p w14:paraId="502602B9" w14:textId="31539E8C"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14,75</w:t>
            </w:r>
          </w:p>
        </w:tc>
        <w:tc>
          <w:tcPr>
            <w:tcW w:w="726" w:type="dxa"/>
            <w:tcBorders>
              <w:top w:val="nil"/>
              <w:left w:val="nil"/>
              <w:bottom w:val="single" w:sz="4" w:space="0" w:color="auto"/>
              <w:right w:val="single" w:sz="4" w:space="0" w:color="auto"/>
            </w:tcBorders>
            <w:shd w:val="clear" w:color="auto" w:fill="auto"/>
            <w:vAlign w:val="center"/>
            <w:hideMark/>
          </w:tcPr>
          <w:p w14:paraId="5D434DDE" w14:textId="53DD9AB5"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27" w:type="dxa"/>
            <w:tcBorders>
              <w:top w:val="nil"/>
              <w:left w:val="nil"/>
              <w:bottom w:val="single" w:sz="4" w:space="0" w:color="auto"/>
              <w:right w:val="single" w:sz="4" w:space="0" w:color="auto"/>
            </w:tcBorders>
            <w:shd w:val="clear" w:color="auto" w:fill="auto"/>
            <w:vAlign w:val="center"/>
            <w:hideMark/>
          </w:tcPr>
          <w:p w14:paraId="7A0F359B" w14:textId="432662AE"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2,12</w:t>
            </w:r>
          </w:p>
        </w:tc>
        <w:tc>
          <w:tcPr>
            <w:tcW w:w="727" w:type="dxa"/>
            <w:tcBorders>
              <w:top w:val="nil"/>
              <w:left w:val="nil"/>
              <w:bottom w:val="single" w:sz="4" w:space="0" w:color="auto"/>
              <w:right w:val="single" w:sz="4" w:space="0" w:color="auto"/>
            </w:tcBorders>
            <w:shd w:val="clear" w:color="auto" w:fill="auto"/>
            <w:vAlign w:val="center"/>
            <w:hideMark/>
          </w:tcPr>
          <w:p w14:paraId="34887418" w14:textId="6F05B690"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870" w:type="dxa"/>
            <w:tcBorders>
              <w:top w:val="nil"/>
              <w:left w:val="nil"/>
              <w:bottom w:val="single" w:sz="4" w:space="0" w:color="auto"/>
              <w:right w:val="single" w:sz="4" w:space="0" w:color="auto"/>
            </w:tcBorders>
            <w:shd w:val="clear" w:color="auto" w:fill="auto"/>
            <w:vAlign w:val="center"/>
            <w:hideMark/>
          </w:tcPr>
          <w:p w14:paraId="71DA8F10" w14:textId="41D92DDC"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14,37</w:t>
            </w:r>
          </w:p>
        </w:tc>
        <w:tc>
          <w:tcPr>
            <w:tcW w:w="727" w:type="dxa"/>
            <w:tcBorders>
              <w:top w:val="nil"/>
              <w:left w:val="nil"/>
              <w:bottom w:val="single" w:sz="4" w:space="0" w:color="auto"/>
              <w:right w:val="single" w:sz="4" w:space="0" w:color="auto"/>
            </w:tcBorders>
            <w:shd w:val="clear" w:color="auto" w:fill="auto"/>
            <w:vAlign w:val="center"/>
            <w:hideMark/>
          </w:tcPr>
          <w:p w14:paraId="68AF4A8D" w14:textId="65A91FF7"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-54,08</w:t>
            </w:r>
          </w:p>
        </w:tc>
        <w:tc>
          <w:tcPr>
            <w:tcW w:w="716" w:type="dxa"/>
            <w:tcBorders>
              <w:top w:val="nil"/>
              <w:left w:val="nil"/>
              <w:bottom w:val="single" w:sz="4" w:space="0" w:color="auto"/>
              <w:right w:val="single" w:sz="4" w:space="0" w:color="auto"/>
            </w:tcBorders>
            <w:shd w:val="clear" w:color="auto" w:fill="auto"/>
            <w:vAlign w:val="center"/>
            <w:hideMark/>
          </w:tcPr>
          <w:p w14:paraId="27CBF93D" w14:textId="34FECD14"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1,86</w:t>
            </w:r>
          </w:p>
        </w:tc>
        <w:tc>
          <w:tcPr>
            <w:tcW w:w="709" w:type="dxa"/>
            <w:tcBorders>
              <w:top w:val="nil"/>
              <w:left w:val="nil"/>
              <w:bottom w:val="single" w:sz="4" w:space="0" w:color="auto"/>
              <w:right w:val="single" w:sz="4" w:space="0" w:color="auto"/>
            </w:tcBorders>
            <w:shd w:val="clear" w:color="auto" w:fill="auto"/>
            <w:vAlign w:val="center"/>
            <w:hideMark/>
          </w:tcPr>
          <w:p w14:paraId="57254FDB" w14:textId="74E11974"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112,73</w:t>
            </w:r>
          </w:p>
        </w:tc>
        <w:tc>
          <w:tcPr>
            <w:tcW w:w="709" w:type="dxa"/>
            <w:tcBorders>
              <w:top w:val="nil"/>
              <w:left w:val="nil"/>
              <w:bottom w:val="single" w:sz="4" w:space="0" w:color="auto"/>
              <w:right w:val="single" w:sz="4" w:space="0" w:color="auto"/>
            </w:tcBorders>
            <w:shd w:val="clear" w:color="auto" w:fill="auto"/>
            <w:vAlign w:val="center"/>
            <w:hideMark/>
          </w:tcPr>
          <w:p w14:paraId="4D757553" w14:textId="126B6219"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37,24</w:t>
            </w:r>
          </w:p>
        </w:tc>
        <w:tc>
          <w:tcPr>
            <w:tcW w:w="717" w:type="dxa"/>
            <w:tcBorders>
              <w:top w:val="nil"/>
              <w:left w:val="nil"/>
              <w:bottom w:val="single" w:sz="4" w:space="0" w:color="auto"/>
              <w:right w:val="single" w:sz="4" w:space="0" w:color="auto"/>
            </w:tcBorders>
            <w:shd w:val="clear" w:color="auto" w:fill="auto"/>
            <w:vAlign w:val="center"/>
            <w:hideMark/>
          </w:tcPr>
          <w:p w14:paraId="2E22D927" w14:textId="3B4D2BA8"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81,06</w:t>
            </w:r>
          </w:p>
        </w:tc>
        <w:tc>
          <w:tcPr>
            <w:tcW w:w="798" w:type="dxa"/>
            <w:tcBorders>
              <w:top w:val="nil"/>
              <w:left w:val="nil"/>
              <w:bottom w:val="single" w:sz="4" w:space="0" w:color="auto"/>
              <w:right w:val="single" w:sz="4" w:space="0" w:color="auto"/>
            </w:tcBorders>
            <w:shd w:val="clear" w:color="auto" w:fill="auto"/>
            <w:vAlign w:val="center"/>
            <w:hideMark/>
          </w:tcPr>
          <w:p w14:paraId="09F18B82" w14:textId="3BFE5940"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3,70</w:t>
            </w:r>
          </w:p>
        </w:tc>
        <w:tc>
          <w:tcPr>
            <w:tcW w:w="647" w:type="dxa"/>
            <w:tcBorders>
              <w:top w:val="nil"/>
              <w:left w:val="nil"/>
              <w:bottom w:val="single" w:sz="4" w:space="0" w:color="auto"/>
              <w:right w:val="single" w:sz="4" w:space="0" w:color="auto"/>
            </w:tcBorders>
            <w:shd w:val="clear" w:color="auto" w:fill="auto"/>
            <w:vAlign w:val="center"/>
            <w:hideMark/>
          </w:tcPr>
          <w:p w14:paraId="1281A1A4" w14:textId="107D30FF"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9,76</w:t>
            </w:r>
          </w:p>
        </w:tc>
        <w:tc>
          <w:tcPr>
            <w:tcW w:w="647" w:type="dxa"/>
            <w:tcBorders>
              <w:top w:val="nil"/>
              <w:left w:val="nil"/>
              <w:bottom w:val="single" w:sz="4" w:space="0" w:color="auto"/>
              <w:right w:val="single" w:sz="4" w:space="0" w:color="auto"/>
            </w:tcBorders>
            <w:shd w:val="clear" w:color="auto" w:fill="auto"/>
            <w:vAlign w:val="center"/>
            <w:hideMark/>
          </w:tcPr>
          <w:p w14:paraId="1222D8E3" w14:textId="3AC493AC"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7,87</w:t>
            </w:r>
          </w:p>
        </w:tc>
        <w:tc>
          <w:tcPr>
            <w:tcW w:w="660" w:type="dxa"/>
            <w:tcBorders>
              <w:top w:val="nil"/>
              <w:left w:val="nil"/>
              <w:bottom w:val="single" w:sz="4" w:space="0" w:color="auto"/>
              <w:right w:val="single" w:sz="4" w:space="0" w:color="auto"/>
            </w:tcBorders>
            <w:shd w:val="clear" w:color="auto" w:fill="auto"/>
            <w:vAlign w:val="center"/>
            <w:hideMark/>
          </w:tcPr>
          <w:p w14:paraId="5DE73ACE" w14:textId="252A538D"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31,05</w:t>
            </w:r>
          </w:p>
        </w:tc>
        <w:tc>
          <w:tcPr>
            <w:tcW w:w="647" w:type="dxa"/>
            <w:tcBorders>
              <w:top w:val="nil"/>
              <w:left w:val="nil"/>
              <w:bottom w:val="single" w:sz="4" w:space="0" w:color="auto"/>
              <w:right w:val="single" w:sz="4" w:space="0" w:color="auto"/>
            </w:tcBorders>
            <w:shd w:val="clear" w:color="auto" w:fill="auto"/>
            <w:vAlign w:val="center"/>
            <w:hideMark/>
          </w:tcPr>
          <w:p w14:paraId="0AC7CF79" w14:textId="59B8EDAD"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nil"/>
              <w:left w:val="nil"/>
              <w:bottom w:val="single" w:sz="4" w:space="0" w:color="auto"/>
              <w:right w:val="single" w:sz="4" w:space="0" w:color="auto"/>
            </w:tcBorders>
            <w:shd w:val="clear" w:color="auto" w:fill="auto"/>
            <w:vAlign w:val="center"/>
            <w:hideMark/>
          </w:tcPr>
          <w:p w14:paraId="2E6F183E" w14:textId="082219B7"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nil"/>
              <w:left w:val="nil"/>
              <w:bottom w:val="single" w:sz="4" w:space="0" w:color="auto"/>
              <w:right w:val="single" w:sz="4" w:space="0" w:color="auto"/>
            </w:tcBorders>
            <w:shd w:val="clear" w:color="auto" w:fill="auto"/>
            <w:vAlign w:val="center"/>
            <w:hideMark/>
          </w:tcPr>
          <w:p w14:paraId="7701E0B5" w14:textId="218E4437"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nil"/>
              <w:left w:val="nil"/>
              <w:bottom w:val="single" w:sz="4" w:space="0" w:color="auto"/>
              <w:right w:val="single" w:sz="4" w:space="0" w:color="auto"/>
            </w:tcBorders>
            <w:shd w:val="clear" w:color="auto" w:fill="auto"/>
            <w:vAlign w:val="center"/>
            <w:hideMark/>
          </w:tcPr>
          <w:p w14:paraId="1E1665F5" w14:textId="2D80A77C"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nil"/>
              <w:left w:val="nil"/>
              <w:bottom w:val="single" w:sz="4" w:space="0" w:color="auto"/>
              <w:right w:val="single" w:sz="4" w:space="0" w:color="auto"/>
            </w:tcBorders>
            <w:shd w:val="clear" w:color="auto" w:fill="auto"/>
            <w:vAlign w:val="center"/>
            <w:hideMark/>
          </w:tcPr>
          <w:p w14:paraId="5C52388D" w14:textId="6A7056D9"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nil"/>
              <w:left w:val="nil"/>
              <w:bottom w:val="single" w:sz="4" w:space="0" w:color="auto"/>
              <w:right w:val="single" w:sz="4" w:space="0" w:color="auto"/>
            </w:tcBorders>
            <w:shd w:val="clear" w:color="auto" w:fill="auto"/>
            <w:vAlign w:val="center"/>
            <w:hideMark/>
          </w:tcPr>
          <w:p w14:paraId="59505D2D" w14:textId="63FC307F"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49" w:type="dxa"/>
            <w:tcBorders>
              <w:top w:val="nil"/>
              <w:left w:val="nil"/>
              <w:bottom w:val="single" w:sz="4" w:space="0" w:color="auto"/>
              <w:right w:val="single" w:sz="4" w:space="0" w:color="auto"/>
            </w:tcBorders>
            <w:shd w:val="clear" w:color="auto" w:fill="auto"/>
            <w:vAlign w:val="center"/>
            <w:hideMark/>
          </w:tcPr>
          <w:p w14:paraId="7B136D06" w14:textId="35700986"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3126F2" w14:paraId="21D58B69" w14:textId="77777777" w:rsidTr="007A18DD">
        <w:trPr>
          <w:gridAfter w:val="1"/>
          <w:wAfter w:w="7" w:type="dxa"/>
          <w:trHeight w:val="633"/>
        </w:trPr>
        <w:tc>
          <w:tcPr>
            <w:tcW w:w="689" w:type="dxa"/>
            <w:vAlign w:val="center"/>
            <w:hideMark/>
          </w:tcPr>
          <w:p w14:paraId="4911A649" w14:textId="0E456D57" w:rsidR="001F1D75" w:rsidRPr="00BC7EF5" w:rsidRDefault="001F1D75" w:rsidP="001F1D75">
            <w:pPr>
              <w:spacing w:line="240" w:lineRule="auto"/>
              <w:ind w:firstLine="0"/>
              <w:jc w:val="center"/>
              <w:rPr>
                <w:rFonts w:eastAsia="Times New Roman" w:cs="Times New Roman"/>
                <w:color w:val="000000"/>
                <w:sz w:val="16"/>
                <w:szCs w:val="16"/>
                <w:lang w:val="en-US" w:eastAsia="ru-RU"/>
              </w:rPr>
            </w:pPr>
            <w:r>
              <w:rPr>
                <w:rFonts w:eastAsia="Times New Roman" w:cs="Times New Roman"/>
                <w:color w:val="000000"/>
                <w:sz w:val="16"/>
                <w:szCs w:val="16"/>
                <w:lang w:val="en-US" w:eastAsia="ru-RU"/>
              </w:rPr>
              <w:t>4</w:t>
            </w:r>
          </w:p>
        </w:tc>
        <w:tc>
          <w:tcPr>
            <w:tcW w:w="714" w:type="dxa"/>
            <w:vAlign w:val="center"/>
            <w:hideMark/>
          </w:tcPr>
          <w:p w14:paraId="45252193" w14:textId="77777777" w:rsidR="001F1D75" w:rsidRPr="003126F2" w:rsidRDefault="001F1D75" w:rsidP="001F1D75">
            <w:pPr>
              <w:spacing w:line="240" w:lineRule="auto"/>
              <w:ind w:firstLine="0"/>
              <w:jc w:val="center"/>
              <w:rPr>
                <w:rFonts w:eastAsia="Times New Roman" w:cs="Times New Roman"/>
                <w:color w:val="000000"/>
                <w:sz w:val="16"/>
                <w:szCs w:val="16"/>
                <w:lang w:eastAsia="ru-RU"/>
              </w:rPr>
            </w:pPr>
            <w:r w:rsidRPr="003126F2">
              <w:rPr>
                <w:rFonts w:eastAsia="Times New Roman" w:cs="Times New Roman"/>
                <w:color w:val="000000"/>
                <w:sz w:val="16"/>
                <w:szCs w:val="16"/>
                <w:lang w:eastAsia="ru-RU"/>
              </w:rPr>
              <w:t>-</w:t>
            </w:r>
          </w:p>
        </w:tc>
        <w:tc>
          <w:tcPr>
            <w:tcW w:w="2242" w:type="dxa"/>
            <w:vAlign w:val="center"/>
            <w:hideMark/>
          </w:tcPr>
          <w:p w14:paraId="3C85E330" w14:textId="77777777" w:rsidR="001F1D75" w:rsidRPr="003126F2" w:rsidRDefault="001F1D75" w:rsidP="001F1D75">
            <w:pPr>
              <w:spacing w:line="240" w:lineRule="auto"/>
              <w:ind w:firstLine="0"/>
              <w:jc w:val="center"/>
              <w:rPr>
                <w:rFonts w:eastAsia="Times New Roman" w:cs="Times New Roman"/>
                <w:color w:val="000000"/>
                <w:sz w:val="16"/>
                <w:szCs w:val="16"/>
                <w:lang w:eastAsia="ru-RU"/>
              </w:rPr>
            </w:pPr>
            <w:r w:rsidRPr="003126F2">
              <w:rPr>
                <w:rFonts w:eastAsia="Times New Roman" w:cs="Times New Roman"/>
                <w:color w:val="000000"/>
                <w:sz w:val="16"/>
                <w:szCs w:val="16"/>
                <w:lang w:eastAsia="ru-RU"/>
              </w:rPr>
              <w:t>Индивидуальный источник</w:t>
            </w: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776979A8" w14:textId="38F3AA6D"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25" w:type="dxa"/>
            <w:tcBorders>
              <w:top w:val="nil"/>
              <w:left w:val="nil"/>
              <w:bottom w:val="single" w:sz="4" w:space="0" w:color="auto"/>
              <w:right w:val="single" w:sz="4" w:space="0" w:color="auto"/>
            </w:tcBorders>
            <w:shd w:val="clear" w:color="auto" w:fill="auto"/>
            <w:vAlign w:val="center"/>
            <w:hideMark/>
          </w:tcPr>
          <w:p w14:paraId="246D1E57" w14:textId="38314DA4"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26" w:type="dxa"/>
            <w:tcBorders>
              <w:top w:val="nil"/>
              <w:left w:val="nil"/>
              <w:bottom w:val="single" w:sz="4" w:space="0" w:color="auto"/>
              <w:right w:val="single" w:sz="4" w:space="0" w:color="auto"/>
            </w:tcBorders>
            <w:shd w:val="clear" w:color="auto" w:fill="auto"/>
            <w:vAlign w:val="center"/>
            <w:hideMark/>
          </w:tcPr>
          <w:p w14:paraId="0931B046" w14:textId="7C3B7682"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27" w:type="dxa"/>
            <w:tcBorders>
              <w:top w:val="nil"/>
              <w:left w:val="nil"/>
              <w:bottom w:val="single" w:sz="4" w:space="0" w:color="auto"/>
              <w:right w:val="single" w:sz="4" w:space="0" w:color="auto"/>
            </w:tcBorders>
            <w:shd w:val="clear" w:color="auto" w:fill="auto"/>
            <w:vAlign w:val="center"/>
            <w:hideMark/>
          </w:tcPr>
          <w:p w14:paraId="5244178A" w14:textId="409DFDDE"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28,75</w:t>
            </w:r>
          </w:p>
        </w:tc>
        <w:tc>
          <w:tcPr>
            <w:tcW w:w="727" w:type="dxa"/>
            <w:tcBorders>
              <w:top w:val="nil"/>
              <w:left w:val="nil"/>
              <w:bottom w:val="single" w:sz="4" w:space="0" w:color="auto"/>
              <w:right w:val="single" w:sz="4" w:space="0" w:color="auto"/>
            </w:tcBorders>
            <w:shd w:val="clear" w:color="auto" w:fill="auto"/>
            <w:vAlign w:val="center"/>
            <w:hideMark/>
          </w:tcPr>
          <w:p w14:paraId="1947E61F" w14:textId="74998A0E"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28,75</w:t>
            </w:r>
          </w:p>
        </w:tc>
        <w:tc>
          <w:tcPr>
            <w:tcW w:w="726" w:type="dxa"/>
            <w:tcBorders>
              <w:top w:val="nil"/>
              <w:left w:val="nil"/>
              <w:bottom w:val="single" w:sz="4" w:space="0" w:color="auto"/>
              <w:right w:val="single" w:sz="4" w:space="0" w:color="auto"/>
            </w:tcBorders>
            <w:shd w:val="clear" w:color="auto" w:fill="auto"/>
            <w:vAlign w:val="center"/>
            <w:hideMark/>
          </w:tcPr>
          <w:p w14:paraId="7653F6B2" w14:textId="0A437D03"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18,75</w:t>
            </w:r>
          </w:p>
        </w:tc>
        <w:tc>
          <w:tcPr>
            <w:tcW w:w="727" w:type="dxa"/>
            <w:tcBorders>
              <w:top w:val="nil"/>
              <w:left w:val="nil"/>
              <w:bottom w:val="single" w:sz="4" w:space="0" w:color="auto"/>
              <w:right w:val="single" w:sz="4" w:space="0" w:color="auto"/>
            </w:tcBorders>
            <w:shd w:val="clear" w:color="auto" w:fill="auto"/>
            <w:vAlign w:val="center"/>
            <w:hideMark/>
          </w:tcPr>
          <w:p w14:paraId="0E2BF6CA" w14:textId="066C2F84"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27" w:type="dxa"/>
            <w:tcBorders>
              <w:top w:val="nil"/>
              <w:left w:val="nil"/>
              <w:bottom w:val="single" w:sz="4" w:space="0" w:color="auto"/>
              <w:right w:val="single" w:sz="4" w:space="0" w:color="auto"/>
            </w:tcBorders>
            <w:shd w:val="clear" w:color="auto" w:fill="auto"/>
            <w:vAlign w:val="center"/>
            <w:hideMark/>
          </w:tcPr>
          <w:p w14:paraId="47A75B0E" w14:textId="45342816"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870" w:type="dxa"/>
            <w:tcBorders>
              <w:top w:val="nil"/>
              <w:left w:val="nil"/>
              <w:bottom w:val="single" w:sz="4" w:space="0" w:color="auto"/>
              <w:right w:val="single" w:sz="4" w:space="0" w:color="auto"/>
            </w:tcBorders>
            <w:shd w:val="clear" w:color="auto" w:fill="auto"/>
            <w:vAlign w:val="center"/>
            <w:hideMark/>
          </w:tcPr>
          <w:p w14:paraId="7A5D0059" w14:textId="05A48ED0"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27" w:type="dxa"/>
            <w:tcBorders>
              <w:top w:val="nil"/>
              <w:left w:val="nil"/>
              <w:bottom w:val="single" w:sz="4" w:space="0" w:color="auto"/>
              <w:right w:val="single" w:sz="4" w:space="0" w:color="auto"/>
            </w:tcBorders>
            <w:shd w:val="clear" w:color="auto" w:fill="auto"/>
            <w:vAlign w:val="center"/>
            <w:hideMark/>
          </w:tcPr>
          <w:p w14:paraId="5CE3557C" w14:textId="59FF53DB"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6" w:type="dxa"/>
            <w:tcBorders>
              <w:top w:val="nil"/>
              <w:left w:val="nil"/>
              <w:bottom w:val="single" w:sz="4" w:space="0" w:color="auto"/>
              <w:right w:val="single" w:sz="4" w:space="0" w:color="auto"/>
            </w:tcBorders>
            <w:shd w:val="clear" w:color="auto" w:fill="auto"/>
            <w:vAlign w:val="center"/>
            <w:hideMark/>
          </w:tcPr>
          <w:p w14:paraId="18535954" w14:textId="5A6C925C"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14:paraId="5096B8D7" w14:textId="01378464"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09" w:type="dxa"/>
            <w:tcBorders>
              <w:top w:val="nil"/>
              <w:left w:val="nil"/>
              <w:bottom w:val="single" w:sz="4" w:space="0" w:color="auto"/>
              <w:right w:val="single" w:sz="4" w:space="0" w:color="auto"/>
            </w:tcBorders>
            <w:shd w:val="clear" w:color="auto" w:fill="auto"/>
            <w:vAlign w:val="center"/>
            <w:hideMark/>
          </w:tcPr>
          <w:p w14:paraId="413DFB54" w14:textId="7AEEC226"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7" w:type="dxa"/>
            <w:tcBorders>
              <w:top w:val="nil"/>
              <w:left w:val="nil"/>
              <w:bottom w:val="single" w:sz="4" w:space="0" w:color="auto"/>
              <w:right w:val="single" w:sz="4" w:space="0" w:color="auto"/>
            </w:tcBorders>
            <w:shd w:val="clear" w:color="auto" w:fill="auto"/>
            <w:vAlign w:val="center"/>
            <w:hideMark/>
          </w:tcPr>
          <w:p w14:paraId="01DF9C96" w14:textId="3C98A111"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98" w:type="dxa"/>
            <w:tcBorders>
              <w:top w:val="nil"/>
              <w:left w:val="nil"/>
              <w:bottom w:val="single" w:sz="4" w:space="0" w:color="auto"/>
              <w:right w:val="single" w:sz="4" w:space="0" w:color="auto"/>
            </w:tcBorders>
            <w:shd w:val="clear" w:color="auto" w:fill="auto"/>
            <w:vAlign w:val="center"/>
            <w:hideMark/>
          </w:tcPr>
          <w:p w14:paraId="7A86DC83" w14:textId="1B1AFB04"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nil"/>
              <w:left w:val="nil"/>
              <w:bottom w:val="single" w:sz="4" w:space="0" w:color="auto"/>
              <w:right w:val="single" w:sz="4" w:space="0" w:color="auto"/>
            </w:tcBorders>
            <w:shd w:val="clear" w:color="auto" w:fill="auto"/>
            <w:vAlign w:val="center"/>
            <w:hideMark/>
          </w:tcPr>
          <w:p w14:paraId="22C68C5F" w14:textId="614105D4"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nil"/>
              <w:left w:val="nil"/>
              <w:bottom w:val="single" w:sz="4" w:space="0" w:color="auto"/>
              <w:right w:val="single" w:sz="4" w:space="0" w:color="auto"/>
            </w:tcBorders>
            <w:shd w:val="clear" w:color="auto" w:fill="auto"/>
            <w:vAlign w:val="center"/>
            <w:hideMark/>
          </w:tcPr>
          <w:p w14:paraId="3603EFF4" w14:textId="34F34F6F"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0" w:type="dxa"/>
            <w:tcBorders>
              <w:top w:val="nil"/>
              <w:left w:val="nil"/>
              <w:bottom w:val="single" w:sz="4" w:space="0" w:color="auto"/>
              <w:right w:val="single" w:sz="4" w:space="0" w:color="auto"/>
            </w:tcBorders>
            <w:shd w:val="clear" w:color="auto" w:fill="auto"/>
            <w:vAlign w:val="center"/>
            <w:hideMark/>
          </w:tcPr>
          <w:p w14:paraId="50193C81" w14:textId="792E7FB4"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nil"/>
              <w:left w:val="nil"/>
              <w:bottom w:val="single" w:sz="4" w:space="0" w:color="auto"/>
              <w:right w:val="single" w:sz="4" w:space="0" w:color="auto"/>
            </w:tcBorders>
            <w:shd w:val="clear" w:color="auto" w:fill="auto"/>
            <w:vAlign w:val="center"/>
            <w:hideMark/>
          </w:tcPr>
          <w:p w14:paraId="73330B09" w14:textId="226DBEC3"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nil"/>
              <w:left w:val="nil"/>
              <w:bottom w:val="single" w:sz="4" w:space="0" w:color="auto"/>
              <w:right w:val="single" w:sz="4" w:space="0" w:color="auto"/>
            </w:tcBorders>
            <w:shd w:val="clear" w:color="auto" w:fill="auto"/>
            <w:vAlign w:val="center"/>
            <w:hideMark/>
          </w:tcPr>
          <w:p w14:paraId="083B40E0" w14:textId="01DFFE32"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nil"/>
              <w:left w:val="nil"/>
              <w:bottom w:val="single" w:sz="4" w:space="0" w:color="auto"/>
              <w:right w:val="single" w:sz="4" w:space="0" w:color="auto"/>
            </w:tcBorders>
            <w:shd w:val="clear" w:color="auto" w:fill="auto"/>
            <w:vAlign w:val="center"/>
            <w:hideMark/>
          </w:tcPr>
          <w:p w14:paraId="6434745D" w14:textId="4B81709A"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nil"/>
              <w:left w:val="nil"/>
              <w:bottom w:val="single" w:sz="4" w:space="0" w:color="auto"/>
              <w:right w:val="single" w:sz="4" w:space="0" w:color="auto"/>
            </w:tcBorders>
            <w:shd w:val="clear" w:color="auto" w:fill="auto"/>
            <w:vAlign w:val="center"/>
            <w:hideMark/>
          </w:tcPr>
          <w:p w14:paraId="4B610D52" w14:textId="381AB6A0"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nil"/>
              <w:left w:val="nil"/>
              <w:bottom w:val="single" w:sz="4" w:space="0" w:color="auto"/>
              <w:right w:val="single" w:sz="4" w:space="0" w:color="auto"/>
            </w:tcBorders>
            <w:shd w:val="clear" w:color="auto" w:fill="auto"/>
            <w:vAlign w:val="center"/>
            <w:hideMark/>
          </w:tcPr>
          <w:p w14:paraId="6548CE17" w14:textId="7B500406"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7" w:type="dxa"/>
            <w:tcBorders>
              <w:top w:val="nil"/>
              <w:left w:val="nil"/>
              <w:bottom w:val="single" w:sz="4" w:space="0" w:color="auto"/>
              <w:right w:val="single" w:sz="4" w:space="0" w:color="auto"/>
            </w:tcBorders>
            <w:shd w:val="clear" w:color="auto" w:fill="auto"/>
            <w:vAlign w:val="center"/>
            <w:hideMark/>
          </w:tcPr>
          <w:p w14:paraId="35173740" w14:textId="5FA03885"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49" w:type="dxa"/>
            <w:tcBorders>
              <w:top w:val="nil"/>
              <w:left w:val="nil"/>
              <w:bottom w:val="single" w:sz="4" w:space="0" w:color="auto"/>
              <w:right w:val="single" w:sz="4" w:space="0" w:color="auto"/>
            </w:tcBorders>
            <w:shd w:val="clear" w:color="auto" w:fill="auto"/>
            <w:vAlign w:val="center"/>
            <w:hideMark/>
          </w:tcPr>
          <w:p w14:paraId="56AF657F" w14:textId="7C7E714A"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bl>
    <w:p w14:paraId="3C67E180" w14:textId="01CC273A" w:rsidR="003126F2" w:rsidRDefault="003126F2" w:rsidP="0066588D">
      <w:r>
        <w:t xml:space="preserve">В 2035 году планируется переключения с БМК на </w:t>
      </w:r>
      <w:r w:rsidRPr="003126F2">
        <w:t>Казанск</w:t>
      </w:r>
      <w:r>
        <w:t>ую</w:t>
      </w:r>
      <w:r w:rsidRPr="003126F2">
        <w:t xml:space="preserve"> ТЭЦ-3 АО «ТГК-16»</w:t>
      </w:r>
      <w:r>
        <w:t xml:space="preserve"> 59 тыс </w:t>
      </w:r>
      <w:r w:rsidR="000A7032" w:rsidRPr="00DE4927">
        <w:rPr>
          <w:rFonts w:cs="Times New Roman"/>
          <w:sz w:val="20"/>
          <w:szCs w:val="20"/>
          <w:lang w:eastAsia="ru-RU"/>
        </w:rPr>
        <w:t>м</w:t>
      </w:r>
      <w:r w:rsidR="000A7032" w:rsidRPr="000A7032">
        <w:rPr>
          <w:rFonts w:cs="Times New Roman"/>
          <w:sz w:val="20"/>
          <w:szCs w:val="20"/>
          <w:vertAlign w:val="superscript"/>
          <w:lang w:eastAsia="ru-RU"/>
        </w:rPr>
        <w:t>2</w:t>
      </w:r>
      <w:r w:rsidR="00AC5020">
        <w:t>.</w:t>
      </w:r>
      <w:r>
        <w:t xml:space="preserve"> ЖК «Достояние» и ЖК «Зимний сад»</w:t>
      </w:r>
    </w:p>
    <w:p w14:paraId="38B4432B" w14:textId="4B9F7389" w:rsidR="0066588D" w:rsidRDefault="0066588D" w:rsidP="0066588D">
      <w:r w:rsidRPr="003364EA">
        <w:t xml:space="preserve">Прогноз прироста ввода строительных фондов, распределенный в соответствии с границами существующих по состоянию на базовый период разработки Схемы теплоснабжения зон действия источников тепловой энергии и зон ответственности единых теплоснабжающих организаций, приведен в таблице </w:t>
      </w:r>
      <w:r w:rsidR="008176AE">
        <w:fldChar w:fldCharType="begin"/>
      </w:r>
      <w:r w:rsidR="008176AE">
        <w:instrText xml:space="preserve"> REF _Ref225523489 \h  \* MERGEFORMAT </w:instrText>
      </w:r>
      <w:r w:rsidR="008176AE">
        <w:fldChar w:fldCharType="separate"/>
      </w:r>
      <w:r w:rsidR="00530C03" w:rsidRPr="00530C03">
        <w:rPr>
          <w:rStyle w:val="af3"/>
        </w:rPr>
        <w:t>Таблица</w:t>
      </w:r>
      <w:r w:rsidR="00530C03">
        <w:rPr>
          <w:lang w:eastAsia="ru-RU"/>
        </w:rPr>
        <w:t xml:space="preserve"> </w:t>
      </w:r>
      <w:r w:rsidR="00530C03">
        <w:rPr>
          <w:noProof/>
        </w:rPr>
        <w:t>2</w:t>
      </w:r>
      <w:r w:rsidR="00530C03">
        <w:t>.</w:t>
      </w:r>
      <w:r w:rsidR="00530C03">
        <w:rPr>
          <w:noProof/>
        </w:rPr>
        <w:t>8</w:t>
      </w:r>
      <w:r w:rsidR="008176AE">
        <w:fldChar w:fldCharType="end"/>
      </w:r>
    </w:p>
    <w:p w14:paraId="12CC8E42" w14:textId="4501FF3B" w:rsidR="000A3FF5" w:rsidRDefault="000A3FF5" w:rsidP="0066588D"/>
    <w:p w14:paraId="78A94BCD" w14:textId="445809ED" w:rsidR="000A3FF5" w:rsidRDefault="000A3FF5" w:rsidP="0066588D"/>
    <w:p w14:paraId="00819F0B" w14:textId="0050AB40" w:rsidR="000A3FF5" w:rsidRDefault="000A3FF5" w:rsidP="0066588D"/>
    <w:p w14:paraId="31C6618F" w14:textId="77777777" w:rsidR="000A3FF5" w:rsidRDefault="000A3FF5" w:rsidP="0066588D"/>
    <w:p w14:paraId="7681A860" w14:textId="55F2D0BD" w:rsidR="0066588D" w:rsidRPr="003364EA" w:rsidRDefault="00F41847" w:rsidP="0066588D">
      <w:pPr>
        <w:pStyle w:val="af0"/>
      </w:pPr>
      <w:bookmarkStart w:id="63" w:name="_Ref225523489"/>
      <w:bookmarkStart w:id="64" w:name="_Toc135380864"/>
      <w:bookmarkStart w:id="65" w:name="_Toc206667329"/>
      <w:bookmarkStart w:id="66" w:name="_Toc209693312"/>
      <w:bookmarkStart w:id="67" w:name="_Toc225859366"/>
      <w:r>
        <w:rPr>
          <w:lang w:eastAsia="ru-RU"/>
        </w:rPr>
        <w:lastRenderedPageBreak/>
        <w:t xml:space="preserve">Таблица </w:t>
      </w:r>
      <w:fldSimple w:instr=" STYLEREF 1 \s ">
        <w:r w:rsidR="00530C03">
          <w:rPr>
            <w:noProof/>
          </w:rPr>
          <w:t>2</w:t>
        </w:r>
      </w:fldSimple>
      <w:r>
        <w:t>.</w:t>
      </w:r>
      <w:fldSimple w:instr=" SEQ Таблица \* ARABIC \s 1 ">
        <w:r w:rsidR="00530C03">
          <w:rPr>
            <w:noProof/>
          </w:rPr>
          <w:t>8</w:t>
        </w:r>
      </w:fldSimple>
      <w:bookmarkEnd w:id="63"/>
      <w:r>
        <w:t xml:space="preserve"> </w:t>
      </w:r>
      <w:r w:rsidR="0066588D" w:rsidRPr="009A7F7A">
        <w:t>–</w:t>
      </w:r>
      <w:r w:rsidR="0066588D" w:rsidRPr="003364EA">
        <w:t xml:space="preserve"> Распределение приростов площадей перспективной застройки по зонам ЕТО</w:t>
      </w:r>
      <w:bookmarkEnd w:id="64"/>
      <w:bookmarkEnd w:id="65"/>
      <w:bookmarkEnd w:id="66"/>
      <w:bookmarkEnd w:id="67"/>
    </w:p>
    <w:tbl>
      <w:tblPr>
        <w:tblW w:w="21252" w:type="dxa"/>
        <w:tblLook w:val="04A0" w:firstRow="1" w:lastRow="0" w:firstColumn="1" w:lastColumn="0" w:noHBand="0" w:noVBand="1"/>
      </w:tblPr>
      <w:tblGrid>
        <w:gridCol w:w="1731"/>
        <w:gridCol w:w="1001"/>
        <w:gridCol w:w="1553"/>
        <w:gridCol w:w="674"/>
        <w:gridCol w:w="676"/>
        <w:gridCol w:w="732"/>
        <w:gridCol w:w="676"/>
        <w:gridCol w:w="683"/>
        <w:gridCol w:w="677"/>
        <w:gridCol w:w="683"/>
        <w:gridCol w:w="676"/>
        <w:gridCol w:w="676"/>
        <w:gridCol w:w="680"/>
        <w:gridCol w:w="682"/>
        <w:gridCol w:w="682"/>
        <w:gridCol w:w="676"/>
        <w:gridCol w:w="676"/>
        <w:gridCol w:w="676"/>
        <w:gridCol w:w="674"/>
        <w:gridCol w:w="674"/>
        <w:gridCol w:w="676"/>
        <w:gridCol w:w="674"/>
        <w:gridCol w:w="674"/>
        <w:gridCol w:w="674"/>
        <w:gridCol w:w="674"/>
        <w:gridCol w:w="674"/>
        <w:gridCol w:w="674"/>
        <w:gridCol w:w="674"/>
      </w:tblGrid>
      <w:tr w:rsidR="003126F2" w:rsidRPr="003126F2" w14:paraId="2D369C75" w14:textId="77777777" w:rsidTr="001F1D75">
        <w:trPr>
          <w:trHeight w:val="384"/>
        </w:trPr>
        <w:tc>
          <w:tcPr>
            <w:tcW w:w="1733" w:type="dxa"/>
            <w:vMerge w:val="restart"/>
            <w:tcBorders>
              <w:top w:val="single" w:sz="4" w:space="0" w:color="auto"/>
              <w:left w:val="single" w:sz="4" w:space="0" w:color="auto"/>
              <w:bottom w:val="single" w:sz="4" w:space="0" w:color="000000"/>
              <w:right w:val="single" w:sz="4" w:space="0" w:color="auto"/>
            </w:tcBorders>
            <w:vAlign w:val="center"/>
            <w:hideMark/>
          </w:tcPr>
          <w:p w14:paraId="63478D1C" w14:textId="77777777" w:rsidR="003126F2" w:rsidRPr="003126F2" w:rsidRDefault="003126F2" w:rsidP="003126F2">
            <w:pPr>
              <w:spacing w:line="240" w:lineRule="auto"/>
              <w:ind w:firstLine="0"/>
              <w:jc w:val="center"/>
              <w:rPr>
                <w:rFonts w:eastAsia="Times New Roman" w:cs="Times New Roman"/>
                <w:b/>
                <w:bCs/>
                <w:color w:val="000000"/>
                <w:sz w:val="20"/>
                <w:szCs w:val="20"/>
                <w:lang w:eastAsia="ru-RU"/>
              </w:rPr>
            </w:pPr>
            <w:r w:rsidRPr="003126F2">
              <w:rPr>
                <w:rFonts w:eastAsia="Times New Roman" w:cs="Times New Roman"/>
                <w:b/>
                <w:bCs/>
                <w:color w:val="000000"/>
                <w:sz w:val="20"/>
                <w:szCs w:val="20"/>
                <w:lang w:eastAsia="ru-RU"/>
              </w:rPr>
              <w:t>№ п/п</w:t>
            </w:r>
          </w:p>
        </w:tc>
        <w:tc>
          <w:tcPr>
            <w:tcW w:w="999" w:type="dxa"/>
            <w:vMerge w:val="restart"/>
            <w:tcBorders>
              <w:top w:val="single" w:sz="4" w:space="0" w:color="auto"/>
              <w:left w:val="single" w:sz="4" w:space="0" w:color="auto"/>
              <w:bottom w:val="single" w:sz="4" w:space="0" w:color="auto"/>
              <w:right w:val="single" w:sz="4" w:space="0" w:color="auto"/>
            </w:tcBorders>
            <w:vAlign w:val="center"/>
            <w:hideMark/>
          </w:tcPr>
          <w:p w14:paraId="4AFD44F0" w14:textId="77777777" w:rsidR="003126F2" w:rsidRPr="003126F2" w:rsidRDefault="003126F2" w:rsidP="003126F2">
            <w:pPr>
              <w:spacing w:line="240" w:lineRule="auto"/>
              <w:ind w:firstLine="0"/>
              <w:jc w:val="center"/>
              <w:rPr>
                <w:rFonts w:eastAsia="Times New Roman" w:cs="Times New Roman"/>
                <w:b/>
                <w:bCs/>
                <w:color w:val="000000"/>
                <w:sz w:val="20"/>
                <w:szCs w:val="20"/>
                <w:lang w:eastAsia="ru-RU"/>
              </w:rPr>
            </w:pPr>
            <w:r w:rsidRPr="003126F2">
              <w:rPr>
                <w:rFonts w:eastAsia="Times New Roman" w:cs="Times New Roman"/>
                <w:b/>
                <w:bCs/>
                <w:color w:val="000000"/>
                <w:sz w:val="20"/>
                <w:szCs w:val="20"/>
                <w:lang w:eastAsia="ru-RU"/>
              </w:rPr>
              <w:t>№ ЕТО</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714A75E3" w14:textId="77777777" w:rsidR="003126F2" w:rsidRPr="003126F2" w:rsidRDefault="003126F2" w:rsidP="003126F2">
            <w:pPr>
              <w:spacing w:line="240" w:lineRule="auto"/>
              <w:ind w:firstLine="0"/>
              <w:jc w:val="center"/>
              <w:rPr>
                <w:rFonts w:eastAsia="Times New Roman" w:cs="Times New Roman"/>
                <w:b/>
                <w:bCs/>
                <w:color w:val="000000"/>
                <w:sz w:val="20"/>
                <w:szCs w:val="20"/>
                <w:lang w:eastAsia="ru-RU"/>
              </w:rPr>
            </w:pPr>
            <w:r w:rsidRPr="003126F2">
              <w:rPr>
                <w:rFonts w:eastAsia="Times New Roman" w:cs="Times New Roman"/>
                <w:b/>
                <w:bCs/>
                <w:color w:val="000000"/>
                <w:sz w:val="20"/>
                <w:szCs w:val="20"/>
                <w:lang w:eastAsia="ru-RU"/>
              </w:rPr>
              <w:t>Наименование ЕТО</w:t>
            </w:r>
          </w:p>
        </w:tc>
        <w:tc>
          <w:tcPr>
            <w:tcW w:w="16971" w:type="dxa"/>
            <w:gridSpan w:val="25"/>
            <w:tcBorders>
              <w:top w:val="single" w:sz="4" w:space="0" w:color="auto"/>
              <w:left w:val="nil"/>
              <w:bottom w:val="single" w:sz="4" w:space="0" w:color="auto"/>
              <w:right w:val="single" w:sz="4" w:space="0" w:color="auto"/>
            </w:tcBorders>
            <w:vAlign w:val="center"/>
            <w:hideMark/>
          </w:tcPr>
          <w:p w14:paraId="50998957" w14:textId="04D9C144" w:rsidR="003126F2" w:rsidRPr="003126F2" w:rsidRDefault="003126F2" w:rsidP="003126F2">
            <w:pPr>
              <w:spacing w:line="240" w:lineRule="auto"/>
              <w:ind w:firstLine="0"/>
              <w:jc w:val="center"/>
              <w:rPr>
                <w:rFonts w:eastAsia="Times New Roman" w:cs="Times New Roman"/>
                <w:b/>
                <w:bCs/>
                <w:color w:val="000000"/>
                <w:sz w:val="20"/>
                <w:szCs w:val="20"/>
                <w:lang w:eastAsia="ru-RU"/>
              </w:rPr>
            </w:pPr>
            <w:r w:rsidRPr="003126F2">
              <w:rPr>
                <w:rFonts w:eastAsia="Times New Roman" w:cs="Times New Roman"/>
                <w:b/>
                <w:bCs/>
                <w:color w:val="000000"/>
                <w:sz w:val="20"/>
                <w:szCs w:val="20"/>
                <w:lang w:eastAsia="ru-RU"/>
              </w:rPr>
              <w:t xml:space="preserve">Прирост площади перспективной застройки по годам, тыс </w:t>
            </w:r>
            <w:r w:rsidR="000A7032" w:rsidRPr="00DE4927">
              <w:rPr>
                <w:rFonts w:cs="Times New Roman"/>
                <w:sz w:val="20"/>
                <w:szCs w:val="20"/>
                <w:lang w:eastAsia="ru-RU"/>
              </w:rPr>
              <w:t>м</w:t>
            </w:r>
            <w:r w:rsidR="000A7032" w:rsidRPr="000A7032">
              <w:rPr>
                <w:rFonts w:cs="Times New Roman"/>
                <w:sz w:val="20"/>
                <w:szCs w:val="20"/>
                <w:vertAlign w:val="superscript"/>
                <w:lang w:eastAsia="ru-RU"/>
              </w:rPr>
              <w:t>2</w:t>
            </w:r>
          </w:p>
        </w:tc>
      </w:tr>
      <w:tr w:rsidR="00ED6997" w:rsidRPr="003126F2" w14:paraId="636F7CDF" w14:textId="77777777" w:rsidTr="001F1D75">
        <w:trPr>
          <w:trHeight w:val="399"/>
        </w:trPr>
        <w:tc>
          <w:tcPr>
            <w:tcW w:w="1733" w:type="dxa"/>
            <w:vMerge/>
            <w:tcBorders>
              <w:top w:val="single" w:sz="4" w:space="0" w:color="auto"/>
              <w:left w:val="single" w:sz="4" w:space="0" w:color="auto"/>
              <w:bottom w:val="single" w:sz="4" w:space="0" w:color="000000"/>
              <w:right w:val="single" w:sz="4" w:space="0" w:color="auto"/>
            </w:tcBorders>
            <w:vAlign w:val="center"/>
            <w:hideMark/>
          </w:tcPr>
          <w:p w14:paraId="231D03C8" w14:textId="77777777" w:rsidR="003126F2" w:rsidRPr="003126F2" w:rsidRDefault="003126F2" w:rsidP="003126F2">
            <w:pPr>
              <w:spacing w:line="240" w:lineRule="auto"/>
              <w:ind w:firstLine="0"/>
              <w:jc w:val="left"/>
              <w:rPr>
                <w:rFonts w:eastAsia="Times New Roman" w:cs="Times New Roman"/>
                <w:b/>
                <w:bCs/>
                <w:color w:val="000000"/>
                <w:sz w:val="20"/>
                <w:szCs w:val="20"/>
                <w:lang w:eastAsia="ru-RU"/>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2B26C9E1" w14:textId="77777777" w:rsidR="003126F2" w:rsidRPr="003126F2" w:rsidRDefault="003126F2" w:rsidP="003126F2">
            <w:pPr>
              <w:spacing w:line="240" w:lineRule="auto"/>
              <w:ind w:firstLine="0"/>
              <w:jc w:val="left"/>
              <w:rPr>
                <w:rFonts w:eastAsia="Times New Roman" w:cs="Times New Roman"/>
                <w:b/>
                <w:bCs/>
                <w:color w:val="000000"/>
                <w:sz w:val="20"/>
                <w:szCs w:val="20"/>
                <w:lang w:eastAsia="ru-RU"/>
              </w:rPr>
            </w:pP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0A1B7563" w14:textId="77777777" w:rsidR="003126F2" w:rsidRPr="003126F2" w:rsidRDefault="003126F2" w:rsidP="003126F2">
            <w:pPr>
              <w:spacing w:line="240" w:lineRule="auto"/>
              <w:ind w:firstLine="0"/>
              <w:jc w:val="left"/>
              <w:rPr>
                <w:rFonts w:eastAsia="Times New Roman" w:cs="Times New Roman"/>
                <w:b/>
                <w:bCs/>
                <w:color w:val="000000"/>
                <w:sz w:val="20"/>
                <w:szCs w:val="20"/>
                <w:lang w:eastAsia="ru-RU"/>
              </w:rPr>
            </w:pPr>
          </w:p>
        </w:tc>
        <w:tc>
          <w:tcPr>
            <w:tcW w:w="675" w:type="dxa"/>
            <w:tcBorders>
              <w:top w:val="nil"/>
              <w:left w:val="nil"/>
              <w:bottom w:val="single" w:sz="4" w:space="0" w:color="auto"/>
              <w:right w:val="single" w:sz="4" w:space="0" w:color="auto"/>
            </w:tcBorders>
            <w:vAlign w:val="center"/>
            <w:hideMark/>
          </w:tcPr>
          <w:p w14:paraId="5A7316BA"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2026</w:t>
            </w:r>
          </w:p>
        </w:tc>
        <w:tc>
          <w:tcPr>
            <w:tcW w:w="677" w:type="dxa"/>
            <w:tcBorders>
              <w:top w:val="nil"/>
              <w:left w:val="nil"/>
              <w:bottom w:val="single" w:sz="4" w:space="0" w:color="auto"/>
              <w:right w:val="single" w:sz="4" w:space="0" w:color="auto"/>
            </w:tcBorders>
            <w:vAlign w:val="center"/>
            <w:hideMark/>
          </w:tcPr>
          <w:p w14:paraId="0C3BCD84"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2027</w:t>
            </w:r>
          </w:p>
        </w:tc>
        <w:tc>
          <w:tcPr>
            <w:tcW w:w="733" w:type="dxa"/>
            <w:tcBorders>
              <w:top w:val="nil"/>
              <w:left w:val="nil"/>
              <w:bottom w:val="single" w:sz="4" w:space="0" w:color="auto"/>
              <w:right w:val="single" w:sz="4" w:space="0" w:color="auto"/>
            </w:tcBorders>
            <w:vAlign w:val="center"/>
            <w:hideMark/>
          </w:tcPr>
          <w:p w14:paraId="6D4802AA"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2028</w:t>
            </w:r>
          </w:p>
        </w:tc>
        <w:tc>
          <w:tcPr>
            <w:tcW w:w="677" w:type="dxa"/>
            <w:tcBorders>
              <w:top w:val="nil"/>
              <w:left w:val="nil"/>
              <w:bottom w:val="single" w:sz="4" w:space="0" w:color="auto"/>
              <w:right w:val="single" w:sz="4" w:space="0" w:color="auto"/>
            </w:tcBorders>
            <w:vAlign w:val="center"/>
            <w:hideMark/>
          </w:tcPr>
          <w:p w14:paraId="7E9B190F"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2029</w:t>
            </w:r>
          </w:p>
        </w:tc>
        <w:tc>
          <w:tcPr>
            <w:tcW w:w="683" w:type="dxa"/>
            <w:tcBorders>
              <w:top w:val="nil"/>
              <w:left w:val="nil"/>
              <w:bottom w:val="single" w:sz="4" w:space="0" w:color="auto"/>
              <w:right w:val="single" w:sz="4" w:space="0" w:color="auto"/>
            </w:tcBorders>
            <w:vAlign w:val="center"/>
            <w:hideMark/>
          </w:tcPr>
          <w:p w14:paraId="1F1D4478"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2030</w:t>
            </w:r>
          </w:p>
        </w:tc>
        <w:tc>
          <w:tcPr>
            <w:tcW w:w="677" w:type="dxa"/>
            <w:tcBorders>
              <w:top w:val="nil"/>
              <w:left w:val="nil"/>
              <w:bottom w:val="single" w:sz="4" w:space="0" w:color="auto"/>
              <w:right w:val="single" w:sz="4" w:space="0" w:color="auto"/>
            </w:tcBorders>
            <w:vAlign w:val="center"/>
            <w:hideMark/>
          </w:tcPr>
          <w:p w14:paraId="40D87859"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2031</w:t>
            </w:r>
          </w:p>
        </w:tc>
        <w:tc>
          <w:tcPr>
            <w:tcW w:w="683" w:type="dxa"/>
            <w:tcBorders>
              <w:top w:val="nil"/>
              <w:left w:val="nil"/>
              <w:bottom w:val="single" w:sz="4" w:space="0" w:color="auto"/>
              <w:right w:val="single" w:sz="4" w:space="0" w:color="auto"/>
            </w:tcBorders>
            <w:vAlign w:val="center"/>
            <w:hideMark/>
          </w:tcPr>
          <w:p w14:paraId="4B8DD67B"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2032</w:t>
            </w:r>
          </w:p>
        </w:tc>
        <w:tc>
          <w:tcPr>
            <w:tcW w:w="676" w:type="dxa"/>
            <w:tcBorders>
              <w:top w:val="nil"/>
              <w:left w:val="nil"/>
              <w:bottom w:val="single" w:sz="4" w:space="0" w:color="auto"/>
              <w:right w:val="single" w:sz="4" w:space="0" w:color="auto"/>
            </w:tcBorders>
            <w:vAlign w:val="center"/>
            <w:hideMark/>
          </w:tcPr>
          <w:p w14:paraId="1B6A18F5"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2033</w:t>
            </w:r>
          </w:p>
        </w:tc>
        <w:tc>
          <w:tcPr>
            <w:tcW w:w="676" w:type="dxa"/>
            <w:tcBorders>
              <w:top w:val="nil"/>
              <w:left w:val="nil"/>
              <w:bottom w:val="single" w:sz="4" w:space="0" w:color="auto"/>
              <w:right w:val="single" w:sz="4" w:space="0" w:color="auto"/>
            </w:tcBorders>
            <w:vAlign w:val="center"/>
            <w:hideMark/>
          </w:tcPr>
          <w:p w14:paraId="504C3489"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2034</w:t>
            </w:r>
          </w:p>
        </w:tc>
        <w:tc>
          <w:tcPr>
            <w:tcW w:w="680" w:type="dxa"/>
            <w:tcBorders>
              <w:top w:val="nil"/>
              <w:left w:val="nil"/>
              <w:bottom w:val="single" w:sz="4" w:space="0" w:color="auto"/>
              <w:right w:val="single" w:sz="4" w:space="0" w:color="auto"/>
            </w:tcBorders>
            <w:vAlign w:val="center"/>
            <w:hideMark/>
          </w:tcPr>
          <w:p w14:paraId="16885B31"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2035</w:t>
            </w:r>
          </w:p>
        </w:tc>
        <w:tc>
          <w:tcPr>
            <w:tcW w:w="682" w:type="dxa"/>
            <w:tcBorders>
              <w:top w:val="nil"/>
              <w:left w:val="nil"/>
              <w:bottom w:val="single" w:sz="4" w:space="0" w:color="auto"/>
              <w:right w:val="single" w:sz="4" w:space="0" w:color="auto"/>
            </w:tcBorders>
            <w:vAlign w:val="center"/>
            <w:hideMark/>
          </w:tcPr>
          <w:p w14:paraId="081F1E1A"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2036</w:t>
            </w:r>
          </w:p>
        </w:tc>
        <w:tc>
          <w:tcPr>
            <w:tcW w:w="682" w:type="dxa"/>
            <w:tcBorders>
              <w:top w:val="nil"/>
              <w:left w:val="nil"/>
              <w:bottom w:val="single" w:sz="4" w:space="0" w:color="auto"/>
              <w:right w:val="single" w:sz="4" w:space="0" w:color="auto"/>
            </w:tcBorders>
            <w:vAlign w:val="center"/>
            <w:hideMark/>
          </w:tcPr>
          <w:p w14:paraId="2CD280DF"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2037</w:t>
            </w:r>
          </w:p>
        </w:tc>
        <w:tc>
          <w:tcPr>
            <w:tcW w:w="676" w:type="dxa"/>
            <w:tcBorders>
              <w:top w:val="nil"/>
              <w:left w:val="nil"/>
              <w:bottom w:val="single" w:sz="4" w:space="0" w:color="auto"/>
              <w:right w:val="single" w:sz="4" w:space="0" w:color="auto"/>
            </w:tcBorders>
            <w:vAlign w:val="center"/>
            <w:hideMark/>
          </w:tcPr>
          <w:p w14:paraId="22A6B20C"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2038</w:t>
            </w:r>
          </w:p>
        </w:tc>
        <w:tc>
          <w:tcPr>
            <w:tcW w:w="676" w:type="dxa"/>
            <w:tcBorders>
              <w:top w:val="nil"/>
              <w:left w:val="nil"/>
              <w:bottom w:val="single" w:sz="4" w:space="0" w:color="auto"/>
              <w:right w:val="single" w:sz="4" w:space="0" w:color="auto"/>
            </w:tcBorders>
            <w:vAlign w:val="center"/>
            <w:hideMark/>
          </w:tcPr>
          <w:p w14:paraId="70093153"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2039</w:t>
            </w:r>
          </w:p>
        </w:tc>
        <w:tc>
          <w:tcPr>
            <w:tcW w:w="676" w:type="dxa"/>
            <w:tcBorders>
              <w:top w:val="nil"/>
              <w:left w:val="nil"/>
              <w:bottom w:val="single" w:sz="4" w:space="0" w:color="auto"/>
              <w:right w:val="single" w:sz="4" w:space="0" w:color="auto"/>
            </w:tcBorders>
            <w:vAlign w:val="center"/>
            <w:hideMark/>
          </w:tcPr>
          <w:p w14:paraId="2BB63B7C"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2040</w:t>
            </w:r>
          </w:p>
        </w:tc>
        <w:tc>
          <w:tcPr>
            <w:tcW w:w="674" w:type="dxa"/>
            <w:tcBorders>
              <w:top w:val="nil"/>
              <w:left w:val="nil"/>
              <w:bottom w:val="single" w:sz="4" w:space="0" w:color="auto"/>
              <w:right w:val="single" w:sz="4" w:space="0" w:color="auto"/>
            </w:tcBorders>
            <w:vAlign w:val="center"/>
            <w:hideMark/>
          </w:tcPr>
          <w:p w14:paraId="0914C11E"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2041</w:t>
            </w:r>
          </w:p>
        </w:tc>
        <w:tc>
          <w:tcPr>
            <w:tcW w:w="674" w:type="dxa"/>
            <w:tcBorders>
              <w:top w:val="nil"/>
              <w:left w:val="nil"/>
              <w:bottom w:val="single" w:sz="4" w:space="0" w:color="auto"/>
              <w:right w:val="single" w:sz="4" w:space="0" w:color="auto"/>
            </w:tcBorders>
            <w:vAlign w:val="center"/>
            <w:hideMark/>
          </w:tcPr>
          <w:p w14:paraId="7C4150CB"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2042</w:t>
            </w:r>
          </w:p>
        </w:tc>
        <w:tc>
          <w:tcPr>
            <w:tcW w:w="676" w:type="dxa"/>
            <w:tcBorders>
              <w:top w:val="nil"/>
              <w:left w:val="nil"/>
              <w:bottom w:val="single" w:sz="4" w:space="0" w:color="auto"/>
              <w:right w:val="single" w:sz="4" w:space="0" w:color="auto"/>
            </w:tcBorders>
            <w:vAlign w:val="center"/>
            <w:hideMark/>
          </w:tcPr>
          <w:p w14:paraId="70C58516"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2043</w:t>
            </w:r>
          </w:p>
        </w:tc>
        <w:tc>
          <w:tcPr>
            <w:tcW w:w="674" w:type="dxa"/>
            <w:tcBorders>
              <w:top w:val="nil"/>
              <w:left w:val="nil"/>
              <w:bottom w:val="single" w:sz="4" w:space="0" w:color="auto"/>
              <w:right w:val="single" w:sz="4" w:space="0" w:color="auto"/>
            </w:tcBorders>
            <w:vAlign w:val="center"/>
            <w:hideMark/>
          </w:tcPr>
          <w:p w14:paraId="648F9B3F"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2044</w:t>
            </w:r>
          </w:p>
        </w:tc>
        <w:tc>
          <w:tcPr>
            <w:tcW w:w="674" w:type="dxa"/>
            <w:tcBorders>
              <w:top w:val="nil"/>
              <w:left w:val="nil"/>
              <w:bottom w:val="single" w:sz="4" w:space="0" w:color="auto"/>
              <w:right w:val="single" w:sz="4" w:space="0" w:color="auto"/>
            </w:tcBorders>
            <w:vAlign w:val="center"/>
            <w:hideMark/>
          </w:tcPr>
          <w:p w14:paraId="74439C45"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2045</w:t>
            </w:r>
          </w:p>
        </w:tc>
        <w:tc>
          <w:tcPr>
            <w:tcW w:w="674" w:type="dxa"/>
            <w:tcBorders>
              <w:top w:val="nil"/>
              <w:left w:val="nil"/>
              <w:bottom w:val="single" w:sz="4" w:space="0" w:color="auto"/>
              <w:right w:val="single" w:sz="4" w:space="0" w:color="auto"/>
            </w:tcBorders>
            <w:vAlign w:val="center"/>
            <w:hideMark/>
          </w:tcPr>
          <w:p w14:paraId="60CF01D8"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2046</w:t>
            </w:r>
          </w:p>
        </w:tc>
        <w:tc>
          <w:tcPr>
            <w:tcW w:w="674" w:type="dxa"/>
            <w:tcBorders>
              <w:top w:val="nil"/>
              <w:left w:val="nil"/>
              <w:bottom w:val="single" w:sz="4" w:space="0" w:color="auto"/>
              <w:right w:val="single" w:sz="4" w:space="0" w:color="auto"/>
            </w:tcBorders>
            <w:vAlign w:val="center"/>
            <w:hideMark/>
          </w:tcPr>
          <w:p w14:paraId="0086A233"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2047</w:t>
            </w:r>
          </w:p>
        </w:tc>
        <w:tc>
          <w:tcPr>
            <w:tcW w:w="674" w:type="dxa"/>
            <w:tcBorders>
              <w:top w:val="nil"/>
              <w:left w:val="nil"/>
              <w:bottom w:val="single" w:sz="4" w:space="0" w:color="auto"/>
              <w:right w:val="single" w:sz="4" w:space="0" w:color="auto"/>
            </w:tcBorders>
            <w:vAlign w:val="center"/>
            <w:hideMark/>
          </w:tcPr>
          <w:p w14:paraId="48093320"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2048</w:t>
            </w:r>
          </w:p>
        </w:tc>
        <w:tc>
          <w:tcPr>
            <w:tcW w:w="674" w:type="dxa"/>
            <w:tcBorders>
              <w:top w:val="nil"/>
              <w:left w:val="nil"/>
              <w:bottom w:val="single" w:sz="4" w:space="0" w:color="auto"/>
              <w:right w:val="single" w:sz="4" w:space="0" w:color="auto"/>
            </w:tcBorders>
            <w:vAlign w:val="center"/>
            <w:hideMark/>
          </w:tcPr>
          <w:p w14:paraId="23FB4019"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2049</w:t>
            </w:r>
          </w:p>
        </w:tc>
        <w:tc>
          <w:tcPr>
            <w:tcW w:w="674" w:type="dxa"/>
            <w:tcBorders>
              <w:top w:val="nil"/>
              <w:left w:val="nil"/>
              <w:bottom w:val="single" w:sz="4" w:space="0" w:color="auto"/>
              <w:right w:val="single" w:sz="4" w:space="0" w:color="auto"/>
            </w:tcBorders>
            <w:vAlign w:val="center"/>
            <w:hideMark/>
          </w:tcPr>
          <w:p w14:paraId="78D6CC7B" w14:textId="77777777" w:rsidR="003126F2" w:rsidRPr="003126F2" w:rsidRDefault="003126F2" w:rsidP="003126F2">
            <w:pPr>
              <w:spacing w:line="240" w:lineRule="auto"/>
              <w:ind w:firstLine="0"/>
              <w:jc w:val="center"/>
              <w:rPr>
                <w:rFonts w:eastAsia="Times New Roman" w:cs="Times New Roman"/>
                <w:b/>
                <w:bCs/>
                <w:color w:val="000000"/>
                <w:sz w:val="16"/>
                <w:szCs w:val="16"/>
                <w:lang w:eastAsia="ru-RU"/>
              </w:rPr>
            </w:pPr>
            <w:r w:rsidRPr="003126F2">
              <w:rPr>
                <w:rFonts w:eastAsia="Times New Roman" w:cs="Times New Roman"/>
                <w:b/>
                <w:bCs/>
                <w:color w:val="000000"/>
                <w:sz w:val="16"/>
                <w:szCs w:val="16"/>
                <w:lang w:eastAsia="ru-RU"/>
              </w:rPr>
              <w:t>2050</w:t>
            </w:r>
          </w:p>
        </w:tc>
      </w:tr>
      <w:tr w:rsidR="001F1D75" w:rsidRPr="003126F2" w14:paraId="23082F30" w14:textId="77777777" w:rsidTr="00F52BF0">
        <w:trPr>
          <w:trHeight w:val="288"/>
        </w:trPr>
        <w:tc>
          <w:tcPr>
            <w:tcW w:w="1733" w:type="dxa"/>
            <w:tcBorders>
              <w:top w:val="nil"/>
              <w:left w:val="single" w:sz="4" w:space="0" w:color="auto"/>
              <w:bottom w:val="single" w:sz="4" w:space="0" w:color="auto"/>
              <w:right w:val="single" w:sz="4" w:space="0" w:color="auto"/>
            </w:tcBorders>
            <w:noWrap/>
            <w:vAlign w:val="center"/>
            <w:hideMark/>
          </w:tcPr>
          <w:p w14:paraId="47167052" w14:textId="77777777" w:rsidR="001F1D75" w:rsidRPr="003126F2" w:rsidRDefault="001F1D75" w:rsidP="001F1D75">
            <w:pPr>
              <w:spacing w:line="240" w:lineRule="auto"/>
              <w:ind w:firstLine="0"/>
              <w:jc w:val="center"/>
              <w:rPr>
                <w:rFonts w:eastAsia="Times New Roman" w:cs="Times New Roman"/>
                <w:color w:val="000000"/>
                <w:sz w:val="16"/>
                <w:szCs w:val="16"/>
                <w:lang w:eastAsia="ru-RU"/>
              </w:rPr>
            </w:pPr>
            <w:r w:rsidRPr="003126F2">
              <w:rPr>
                <w:rFonts w:eastAsia="Times New Roman" w:cs="Times New Roman"/>
                <w:color w:val="000000"/>
                <w:sz w:val="16"/>
                <w:szCs w:val="16"/>
                <w:lang w:eastAsia="ru-RU"/>
              </w:rPr>
              <w:t>1</w:t>
            </w:r>
          </w:p>
        </w:tc>
        <w:tc>
          <w:tcPr>
            <w:tcW w:w="999" w:type="dxa"/>
            <w:tcBorders>
              <w:top w:val="nil"/>
              <w:left w:val="nil"/>
              <w:bottom w:val="single" w:sz="4" w:space="0" w:color="auto"/>
              <w:right w:val="single" w:sz="4" w:space="0" w:color="auto"/>
            </w:tcBorders>
            <w:noWrap/>
            <w:vAlign w:val="center"/>
            <w:hideMark/>
          </w:tcPr>
          <w:p w14:paraId="42DFD68D" w14:textId="77777777" w:rsidR="001F1D75" w:rsidRPr="003126F2" w:rsidRDefault="001F1D75" w:rsidP="001F1D75">
            <w:pPr>
              <w:spacing w:line="240" w:lineRule="auto"/>
              <w:ind w:firstLine="0"/>
              <w:jc w:val="center"/>
              <w:rPr>
                <w:rFonts w:eastAsia="Times New Roman" w:cs="Times New Roman"/>
                <w:color w:val="000000"/>
                <w:sz w:val="16"/>
                <w:szCs w:val="16"/>
                <w:lang w:eastAsia="ru-RU"/>
              </w:rPr>
            </w:pPr>
            <w:r w:rsidRPr="003126F2">
              <w:rPr>
                <w:rFonts w:eastAsia="Times New Roman" w:cs="Times New Roman"/>
                <w:color w:val="000000"/>
                <w:sz w:val="16"/>
                <w:szCs w:val="16"/>
                <w:lang w:eastAsia="ru-RU"/>
              </w:rPr>
              <w:t>1</w:t>
            </w:r>
          </w:p>
        </w:tc>
        <w:tc>
          <w:tcPr>
            <w:tcW w:w="1549" w:type="dxa"/>
            <w:tcBorders>
              <w:top w:val="nil"/>
              <w:left w:val="nil"/>
              <w:bottom w:val="single" w:sz="4" w:space="0" w:color="auto"/>
              <w:right w:val="single" w:sz="4" w:space="0" w:color="auto"/>
            </w:tcBorders>
            <w:noWrap/>
            <w:vAlign w:val="center"/>
            <w:hideMark/>
          </w:tcPr>
          <w:p w14:paraId="2036B41E" w14:textId="67F36020" w:rsidR="001F1D75" w:rsidRPr="003126F2" w:rsidRDefault="001F1D75" w:rsidP="001F1D75">
            <w:pPr>
              <w:spacing w:line="240" w:lineRule="auto"/>
              <w:ind w:firstLine="0"/>
              <w:jc w:val="center"/>
              <w:rPr>
                <w:rFonts w:eastAsia="Times New Roman" w:cs="Times New Roman"/>
                <w:color w:val="000000"/>
                <w:sz w:val="16"/>
                <w:szCs w:val="16"/>
                <w:lang w:eastAsia="ru-RU"/>
              </w:rPr>
            </w:pPr>
            <w:r w:rsidRPr="003126F2">
              <w:rPr>
                <w:rFonts w:eastAsia="Times New Roman" w:cs="Times New Roman"/>
                <w:color w:val="000000"/>
                <w:sz w:val="16"/>
                <w:szCs w:val="16"/>
                <w:lang w:eastAsia="ru-RU"/>
              </w:rPr>
              <w:t>ООО «ОТК» </w:t>
            </w:r>
          </w:p>
        </w:tc>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8B504" w14:textId="1CA8509A"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7C355DA6" w14:textId="3ECDE301"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3" w:type="dxa"/>
            <w:tcBorders>
              <w:top w:val="single" w:sz="4" w:space="0" w:color="auto"/>
              <w:left w:val="nil"/>
              <w:bottom w:val="single" w:sz="4" w:space="0" w:color="auto"/>
              <w:right w:val="single" w:sz="4" w:space="0" w:color="auto"/>
            </w:tcBorders>
            <w:shd w:val="clear" w:color="auto" w:fill="auto"/>
            <w:noWrap/>
            <w:vAlign w:val="center"/>
            <w:hideMark/>
          </w:tcPr>
          <w:p w14:paraId="2656AB9B" w14:textId="0873B851"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6022E5A" w14:textId="7D591DD4"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-0,14</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7CB912C0" w14:textId="7556EA5A"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3114AB5" w14:textId="40399D23"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-0,29</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296BDE71" w14:textId="3A1F2E1C"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-0,30</w:t>
            </w:r>
          </w:p>
        </w:tc>
        <w:tc>
          <w:tcPr>
            <w:tcW w:w="676" w:type="dxa"/>
            <w:tcBorders>
              <w:top w:val="single" w:sz="4" w:space="0" w:color="auto"/>
              <w:left w:val="nil"/>
              <w:bottom w:val="single" w:sz="4" w:space="0" w:color="auto"/>
              <w:right w:val="single" w:sz="4" w:space="0" w:color="auto"/>
            </w:tcBorders>
            <w:shd w:val="clear" w:color="auto" w:fill="auto"/>
            <w:noWrap/>
            <w:vAlign w:val="center"/>
            <w:hideMark/>
          </w:tcPr>
          <w:p w14:paraId="2A4162FA" w14:textId="72BF7004"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-0,20</w:t>
            </w:r>
          </w:p>
        </w:tc>
        <w:tc>
          <w:tcPr>
            <w:tcW w:w="676" w:type="dxa"/>
            <w:tcBorders>
              <w:top w:val="single" w:sz="4" w:space="0" w:color="auto"/>
              <w:left w:val="nil"/>
              <w:bottom w:val="single" w:sz="4" w:space="0" w:color="auto"/>
              <w:right w:val="single" w:sz="4" w:space="0" w:color="auto"/>
            </w:tcBorders>
            <w:shd w:val="clear" w:color="auto" w:fill="auto"/>
            <w:noWrap/>
            <w:vAlign w:val="center"/>
            <w:hideMark/>
          </w:tcPr>
          <w:p w14:paraId="297EE711" w14:textId="705014D9"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-0,21</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14:paraId="04732D47" w14:textId="723BFB27"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37,91</w:t>
            </w:r>
          </w:p>
        </w:tc>
        <w:tc>
          <w:tcPr>
            <w:tcW w:w="682" w:type="dxa"/>
            <w:tcBorders>
              <w:top w:val="single" w:sz="4" w:space="0" w:color="auto"/>
              <w:left w:val="nil"/>
              <w:bottom w:val="single" w:sz="4" w:space="0" w:color="auto"/>
              <w:right w:val="single" w:sz="4" w:space="0" w:color="auto"/>
            </w:tcBorders>
            <w:shd w:val="clear" w:color="auto" w:fill="auto"/>
            <w:noWrap/>
            <w:vAlign w:val="center"/>
            <w:hideMark/>
          </w:tcPr>
          <w:p w14:paraId="519CB5D0" w14:textId="7C1FB12F"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-0,33</w:t>
            </w:r>
          </w:p>
        </w:tc>
        <w:tc>
          <w:tcPr>
            <w:tcW w:w="682" w:type="dxa"/>
            <w:tcBorders>
              <w:top w:val="single" w:sz="4" w:space="0" w:color="auto"/>
              <w:left w:val="nil"/>
              <w:bottom w:val="single" w:sz="4" w:space="0" w:color="auto"/>
              <w:right w:val="single" w:sz="4" w:space="0" w:color="auto"/>
            </w:tcBorders>
            <w:shd w:val="clear" w:color="auto" w:fill="auto"/>
            <w:noWrap/>
            <w:vAlign w:val="center"/>
            <w:hideMark/>
          </w:tcPr>
          <w:p w14:paraId="03F7CF2C" w14:textId="522C4017"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6" w:type="dxa"/>
            <w:tcBorders>
              <w:top w:val="single" w:sz="4" w:space="0" w:color="auto"/>
              <w:left w:val="nil"/>
              <w:bottom w:val="single" w:sz="4" w:space="0" w:color="auto"/>
              <w:right w:val="single" w:sz="4" w:space="0" w:color="auto"/>
            </w:tcBorders>
            <w:shd w:val="clear" w:color="auto" w:fill="auto"/>
            <w:noWrap/>
            <w:vAlign w:val="center"/>
            <w:hideMark/>
          </w:tcPr>
          <w:p w14:paraId="54D37FF5" w14:textId="4A35181F"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6" w:type="dxa"/>
            <w:tcBorders>
              <w:top w:val="single" w:sz="4" w:space="0" w:color="auto"/>
              <w:left w:val="nil"/>
              <w:bottom w:val="single" w:sz="4" w:space="0" w:color="auto"/>
              <w:right w:val="single" w:sz="4" w:space="0" w:color="auto"/>
            </w:tcBorders>
            <w:shd w:val="clear" w:color="auto" w:fill="auto"/>
            <w:noWrap/>
            <w:vAlign w:val="center"/>
            <w:hideMark/>
          </w:tcPr>
          <w:p w14:paraId="50E0C3F4" w14:textId="68CA4550"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6" w:type="dxa"/>
            <w:tcBorders>
              <w:top w:val="single" w:sz="4" w:space="0" w:color="auto"/>
              <w:left w:val="nil"/>
              <w:bottom w:val="single" w:sz="4" w:space="0" w:color="auto"/>
              <w:right w:val="single" w:sz="4" w:space="0" w:color="auto"/>
            </w:tcBorders>
            <w:shd w:val="clear" w:color="auto" w:fill="auto"/>
            <w:noWrap/>
            <w:vAlign w:val="center"/>
            <w:hideMark/>
          </w:tcPr>
          <w:p w14:paraId="59CA3B56" w14:textId="3BC5830E"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3E5327F6" w14:textId="21194004"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1730DA6B" w14:textId="4EB2DAD5"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6" w:type="dxa"/>
            <w:tcBorders>
              <w:top w:val="single" w:sz="4" w:space="0" w:color="auto"/>
              <w:left w:val="nil"/>
              <w:bottom w:val="single" w:sz="4" w:space="0" w:color="auto"/>
              <w:right w:val="single" w:sz="4" w:space="0" w:color="auto"/>
            </w:tcBorders>
            <w:shd w:val="clear" w:color="auto" w:fill="auto"/>
            <w:noWrap/>
            <w:vAlign w:val="center"/>
            <w:hideMark/>
          </w:tcPr>
          <w:p w14:paraId="4837EA60" w14:textId="1B5D6C5D"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242744DC" w14:textId="71BE16FE"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1189798D" w14:textId="1BAC5C8F"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6208D097" w14:textId="265E7820"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07371DCE" w14:textId="714EE380"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687F1F5B" w14:textId="4D56662C"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6FE2D6C0" w14:textId="6DFEAC27"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6C5564C8" w14:textId="70BB6BDD"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3126F2" w14:paraId="7BC64FBC" w14:textId="77777777" w:rsidTr="00F52BF0">
        <w:trPr>
          <w:trHeight w:val="288"/>
        </w:trPr>
        <w:tc>
          <w:tcPr>
            <w:tcW w:w="1733" w:type="dxa"/>
            <w:tcBorders>
              <w:top w:val="nil"/>
              <w:left w:val="single" w:sz="4" w:space="0" w:color="auto"/>
              <w:bottom w:val="single" w:sz="4" w:space="0" w:color="auto"/>
              <w:right w:val="single" w:sz="4" w:space="0" w:color="auto"/>
            </w:tcBorders>
            <w:noWrap/>
            <w:vAlign w:val="center"/>
            <w:hideMark/>
          </w:tcPr>
          <w:p w14:paraId="0C0718E3" w14:textId="77777777" w:rsidR="001F1D75" w:rsidRPr="003126F2" w:rsidRDefault="001F1D75" w:rsidP="001F1D75">
            <w:pPr>
              <w:spacing w:line="240" w:lineRule="auto"/>
              <w:ind w:firstLine="0"/>
              <w:jc w:val="center"/>
              <w:rPr>
                <w:rFonts w:eastAsia="Times New Roman" w:cs="Times New Roman"/>
                <w:color w:val="000000"/>
                <w:sz w:val="16"/>
                <w:szCs w:val="16"/>
                <w:lang w:eastAsia="ru-RU"/>
              </w:rPr>
            </w:pPr>
            <w:r w:rsidRPr="003126F2">
              <w:rPr>
                <w:rFonts w:eastAsia="Times New Roman" w:cs="Times New Roman"/>
                <w:color w:val="000000"/>
                <w:sz w:val="16"/>
                <w:szCs w:val="16"/>
                <w:lang w:eastAsia="ru-RU"/>
              </w:rPr>
              <w:t>2</w:t>
            </w:r>
          </w:p>
        </w:tc>
        <w:tc>
          <w:tcPr>
            <w:tcW w:w="999" w:type="dxa"/>
            <w:tcBorders>
              <w:top w:val="nil"/>
              <w:left w:val="nil"/>
              <w:bottom w:val="single" w:sz="4" w:space="0" w:color="auto"/>
              <w:right w:val="single" w:sz="4" w:space="0" w:color="auto"/>
            </w:tcBorders>
            <w:noWrap/>
            <w:vAlign w:val="center"/>
            <w:hideMark/>
          </w:tcPr>
          <w:p w14:paraId="075264C8" w14:textId="77777777" w:rsidR="001F1D75" w:rsidRPr="003126F2" w:rsidRDefault="001F1D75" w:rsidP="001F1D75">
            <w:pPr>
              <w:spacing w:line="240" w:lineRule="auto"/>
              <w:ind w:firstLine="0"/>
              <w:jc w:val="center"/>
              <w:rPr>
                <w:rFonts w:eastAsia="Times New Roman" w:cs="Times New Roman"/>
                <w:color w:val="000000"/>
                <w:sz w:val="16"/>
                <w:szCs w:val="16"/>
                <w:lang w:eastAsia="ru-RU"/>
              </w:rPr>
            </w:pPr>
            <w:r w:rsidRPr="003126F2">
              <w:rPr>
                <w:rFonts w:eastAsia="Times New Roman" w:cs="Times New Roman"/>
                <w:color w:val="000000"/>
                <w:sz w:val="16"/>
                <w:szCs w:val="16"/>
                <w:lang w:eastAsia="ru-RU"/>
              </w:rPr>
              <w:t>2</w:t>
            </w:r>
          </w:p>
        </w:tc>
        <w:tc>
          <w:tcPr>
            <w:tcW w:w="1549" w:type="dxa"/>
            <w:tcBorders>
              <w:top w:val="nil"/>
              <w:left w:val="nil"/>
              <w:bottom w:val="single" w:sz="4" w:space="0" w:color="auto"/>
              <w:right w:val="single" w:sz="4" w:space="0" w:color="auto"/>
            </w:tcBorders>
            <w:noWrap/>
            <w:vAlign w:val="center"/>
            <w:hideMark/>
          </w:tcPr>
          <w:p w14:paraId="7EF0F57D" w14:textId="5AE2186E" w:rsidR="001F1D75" w:rsidRPr="003126F2" w:rsidRDefault="001F1D75" w:rsidP="001F1D75">
            <w:pPr>
              <w:ind w:firstLine="0"/>
              <w:jc w:val="center"/>
              <w:rPr>
                <w:rFonts w:eastAsia="Times New Roman" w:cs="Times New Roman"/>
                <w:color w:val="000000"/>
                <w:sz w:val="16"/>
                <w:szCs w:val="16"/>
                <w:lang w:eastAsia="ru-RU"/>
              </w:rPr>
            </w:pPr>
            <w:r w:rsidRPr="003126F2">
              <w:rPr>
                <w:rFonts w:eastAsia="Times New Roman" w:cs="Times New Roman"/>
                <w:color w:val="000000"/>
                <w:sz w:val="16"/>
                <w:szCs w:val="16"/>
                <w:lang w:eastAsia="ru-RU"/>
              </w:rPr>
              <w:t>АО</w:t>
            </w:r>
            <w:r>
              <w:rPr>
                <w:rFonts w:eastAsia="Times New Roman" w:cs="Times New Roman"/>
                <w:color w:val="000000"/>
                <w:sz w:val="16"/>
                <w:szCs w:val="16"/>
                <w:lang w:val="en-US" w:eastAsia="ru-RU"/>
              </w:rPr>
              <w:t xml:space="preserve"> </w:t>
            </w:r>
            <w:r w:rsidRPr="003126F2">
              <w:rPr>
                <w:rFonts w:eastAsia="Times New Roman" w:cs="Times New Roman"/>
                <w:color w:val="000000"/>
                <w:sz w:val="16"/>
                <w:szCs w:val="16"/>
                <w:lang w:eastAsia="ru-RU"/>
              </w:rPr>
              <w:t>«ТГК-16»</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7D06BC62" w14:textId="06417B34"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1,45</w:t>
            </w:r>
          </w:p>
        </w:tc>
        <w:tc>
          <w:tcPr>
            <w:tcW w:w="677" w:type="dxa"/>
            <w:tcBorders>
              <w:top w:val="nil"/>
              <w:left w:val="nil"/>
              <w:bottom w:val="single" w:sz="4" w:space="0" w:color="auto"/>
              <w:right w:val="single" w:sz="4" w:space="0" w:color="auto"/>
            </w:tcBorders>
            <w:shd w:val="clear" w:color="auto" w:fill="auto"/>
            <w:noWrap/>
            <w:vAlign w:val="center"/>
            <w:hideMark/>
          </w:tcPr>
          <w:p w14:paraId="06760519" w14:textId="016DECDA"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1,45</w:t>
            </w:r>
          </w:p>
        </w:tc>
        <w:tc>
          <w:tcPr>
            <w:tcW w:w="733" w:type="dxa"/>
            <w:tcBorders>
              <w:top w:val="nil"/>
              <w:left w:val="nil"/>
              <w:bottom w:val="single" w:sz="4" w:space="0" w:color="auto"/>
              <w:right w:val="single" w:sz="4" w:space="0" w:color="auto"/>
            </w:tcBorders>
            <w:shd w:val="clear" w:color="auto" w:fill="auto"/>
            <w:noWrap/>
            <w:vAlign w:val="center"/>
            <w:hideMark/>
          </w:tcPr>
          <w:p w14:paraId="78AE4F8B" w14:textId="11006B95"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71,25</w:t>
            </w:r>
          </w:p>
        </w:tc>
        <w:tc>
          <w:tcPr>
            <w:tcW w:w="677" w:type="dxa"/>
            <w:tcBorders>
              <w:top w:val="nil"/>
              <w:left w:val="nil"/>
              <w:bottom w:val="single" w:sz="4" w:space="0" w:color="auto"/>
              <w:right w:val="single" w:sz="4" w:space="0" w:color="auto"/>
            </w:tcBorders>
            <w:shd w:val="clear" w:color="auto" w:fill="auto"/>
            <w:noWrap/>
            <w:vAlign w:val="center"/>
            <w:hideMark/>
          </w:tcPr>
          <w:p w14:paraId="522E81EE" w14:textId="29F23AAF"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58,00</w:t>
            </w:r>
          </w:p>
        </w:tc>
        <w:tc>
          <w:tcPr>
            <w:tcW w:w="683" w:type="dxa"/>
            <w:tcBorders>
              <w:top w:val="nil"/>
              <w:left w:val="nil"/>
              <w:bottom w:val="single" w:sz="4" w:space="0" w:color="auto"/>
              <w:right w:val="single" w:sz="4" w:space="0" w:color="auto"/>
            </w:tcBorders>
            <w:shd w:val="clear" w:color="auto" w:fill="auto"/>
            <w:noWrap/>
            <w:vAlign w:val="center"/>
            <w:hideMark/>
          </w:tcPr>
          <w:p w14:paraId="5D3B59CE" w14:textId="4F16A5B2"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138,32</w:t>
            </w:r>
          </w:p>
        </w:tc>
        <w:tc>
          <w:tcPr>
            <w:tcW w:w="677" w:type="dxa"/>
            <w:tcBorders>
              <w:top w:val="nil"/>
              <w:left w:val="nil"/>
              <w:bottom w:val="single" w:sz="4" w:space="0" w:color="auto"/>
              <w:right w:val="single" w:sz="4" w:space="0" w:color="auto"/>
            </w:tcBorders>
            <w:shd w:val="clear" w:color="auto" w:fill="auto"/>
            <w:noWrap/>
            <w:vAlign w:val="center"/>
            <w:hideMark/>
          </w:tcPr>
          <w:p w14:paraId="48F12594" w14:textId="445F85DC"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28,00</w:t>
            </w:r>
          </w:p>
        </w:tc>
        <w:tc>
          <w:tcPr>
            <w:tcW w:w="683" w:type="dxa"/>
            <w:tcBorders>
              <w:top w:val="nil"/>
              <w:left w:val="nil"/>
              <w:bottom w:val="single" w:sz="4" w:space="0" w:color="auto"/>
              <w:right w:val="single" w:sz="4" w:space="0" w:color="auto"/>
            </w:tcBorders>
            <w:shd w:val="clear" w:color="auto" w:fill="auto"/>
            <w:noWrap/>
            <w:vAlign w:val="center"/>
            <w:hideMark/>
          </w:tcPr>
          <w:p w14:paraId="663B6E43" w14:textId="37056483"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119,48</w:t>
            </w:r>
          </w:p>
        </w:tc>
        <w:tc>
          <w:tcPr>
            <w:tcW w:w="676" w:type="dxa"/>
            <w:tcBorders>
              <w:top w:val="nil"/>
              <w:left w:val="nil"/>
              <w:bottom w:val="single" w:sz="4" w:space="0" w:color="auto"/>
              <w:right w:val="single" w:sz="4" w:space="0" w:color="auto"/>
            </w:tcBorders>
            <w:shd w:val="clear" w:color="auto" w:fill="auto"/>
            <w:noWrap/>
            <w:vAlign w:val="center"/>
            <w:hideMark/>
          </w:tcPr>
          <w:p w14:paraId="1101F5D5" w14:textId="122A4169"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19,72</w:t>
            </w:r>
          </w:p>
        </w:tc>
        <w:tc>
          <w:tcPr>
            <w:tcW w:w="676" w:type="dxa"/>
            <w:tcBorders>
              <w:top w:val="nil"/>
              <w:left w:val="nil"/>
              <w:bottom w:val="single" w:sz="4" w:space="0" w:color="auto"/>
              <w:right w:val="single" w:sz="4" w:space="0" w:color="auto"/>
            </w:tcBorders>
            <w:shd w:val="clear" w:color="auto" w:fill="auto"/>
            <w:noWrap/>
            <w:vAlign w:val="center"/>
            <w:hideMark/>
          </w:tcPr>
          <w:p w14:paraId="134098AA" w14:textId="24C05789"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71,71</w:t>
            </w:r>
          </w:p>
        </w:tc>
        <w:tc>
          <w:tcPr>
            <w:tcW w:w="680" w:type="dxa"/>
            <w:tcBorders>
              <w:top w:val="nil"/>
              <w:left w:val="nil"/>
              <w:bottom w:val="single" w:sz="4" w:space="0" w:color="auto"/>
              <w:right w:val="single" w:sz="4" w:space="0" w:color="auto"/>
            </w:tcBorders>
            <w:shd w:val="clear" w:color="auto" w:fill="auto"/>
            <w:noWrap/>
            <w:vAlign w:val="center"/>
            <w:hideMark/>
          </w:tcPr>
          <w:p w14:paraId="302D72A6" w14:textId="2A3DF425"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83,09</w:t>
            </w:r>
          </w:p>
        </w:tc>
        <w:tc>
          <w:tcPr>
            <w:tcW w:w="682" w:type="dxa"/>
            <w:tcBorders>
              <w:top w:val="nil"/>
              <w:left w:val="nil"/>
              <w:bottom w:val="single" w:sz="4" w:space="0" w:color="auto"/>
              <w:right w:val="single" w:sz="4" w:space="0" w:color="auto"/>
            </w:tcBorders>
            <w:shd w:val="clear" w:color="auto" w:fill="auto"/>
            <w:noWrap/>
            <w:vAlign w:val="center"/>
            <w:hideMark/>
          </w:tcPr>
          <w:p w14:paraId="5A940951" w14:textId="1DAFCD4D"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113,67</w:t>
            </w:r>
          </w:p>
        </w:tc>
        <w:tc>
          <w:tcPr>
            <w:tcW w:w="682" w:type="dxa"/>
            <w:tcBorders>
              <w:top w:val="nil"/>
              <w:left w:val="nil"/>
              <w:bottom w:val="single" w:sz="4" w:space="0" w:color="auto"/>
              <w:right w:val="single" w:sz="4" w:space="0" w:color="auto"/>
            </w:tcBorders>
            <w:shd w:val="clear" w:color="auto" w:fill="auto"/>
            <w:noWrap/>
            <w:vAlign w:val="center"/>
            <w:hideMark/>
          </w:tcPr>
          <w:p w14:paraId="7C365F69" w14:textId="1BB6A4C9"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57,31</w:t>
            </w:r>
          </w:p>
        </w:tc>
        <w:tc>
          <w:tcPr>
            <w:tcW w:w="676" w:type="dxa"/>
            <w:tcBorders>
              <w:top w:val="nil"/>
              <w:left w:val="nil"/>
              <w:bottom w:val="single" w:sz="4" w:space="0" w:color="auto"/>
              <w:right w:val="single" w:sz="4" w:space="0" w:color="auto"/>
            </w:tcBorders>
            <w:shd w:val="clear" w:color="auto" w:fill="auto"/>
            <w:noWrap/>
            <w:vAlign w:val="center"/>
            <w:hideMark/>
          </w:tcPr>
          <w:p w14:paraId="4CF72A11" w14:textId="49973058"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65,67</w:t>
            </w:r>
          </w:p>
        </w:tc>
        <w:tc>
          <w:tcPr>
            <w:tcW w:w="676" w:type="dxa"/>
            <w:tcBorders>
              <w:top w:val="nil"/>
              <w:left w:val="nil"/>
              <w:bottom w:val="single" w:sz="4" w:space="0" w:color="auto"/>
              <w:right w:val="single" w:sz="4" w:space="0" w:color="auto"/>
            </w:tcBorders>
            <w:shd w:val="clear" w:color="auto" w:fill="auto"/>
            <w:noWrap/>
            <w:vAlign w:val="center"/>
            <w:hideMark/>
          </w:tcPr>
          <w:p w14:paraId="4115AFCF" w14:textId="078EC6B4"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57,31</w:t>
            </w:r>
          </w:p>
        </w:tc>
        <w:tc>
          <w:tcPr>
            <w:tcW w:w="676" w:type="dxa"/>
            <w:tcBorders>
              <w:top w:val="nil"/>
              <w:left w:val="nil"/>
              <w:bottom w:val="single" w:sz="4" w:space="0" w:color="auto"/>
              <w:right w:val="single" w:sz="4" w:space="0" w:color="auto"/>
            </w:tcBorders>
            <w:shd w:val="clear" w:color="auto" w:fill="auto"/>
            <w:noWrap/>
            <w:vAlign w:val="center"/>
            <w:hideMark/>
          </w:tcPr>
          <w:p w14:paraId="780665AC" w14:textId="6BA0DCC0"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12,11</w:t>
            </w:r>
          </w:p>
        </w:tc>
        <w:tc>
          <w:tcPr>
            <w:tcW w:w="674" w:type="dxa"/>
            <w:tcBorders>
              <w:top w:val="nil"/>
              <w:left w:val="nil"/>
              <w:bottom w:val="single" w:sz="4" w:space="0" w:color="auto"/>
              <w:right w:val="single" w:sz="4" w:space="0" w:color="auto"/>
            </w:tcBorders>
            <w:shd w:val="clear" w:color="auto" w:fill="auto"/>
            <w:noWrap/>
            <w:vAlign w:val="center"/>
            <w:hideMark/>
          </w:tcPr>
          <w:p w14:paraId="287770A5" w14:textId="141B31FA"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4" w:type="dxa"/>
            <w:tcBorders>
              <w:top w:val="nil"/>
              <w:left w:val="nil"/>
              <w:bottom w:val="single" w:sz="4" w:space="0" w:color="auto"/>
              <w:right w:val="single" w:sz="4" w:space="0" w:color="auto"/>
            </w:tcBorders>
            <w:shd w:val="clear" w:color="auto" w:fill="auto"/>
            <w:noWrap/>
            <w:vAlign w:val="center"/>
            <w:hideMark/>
          </w:tcPr>
          <w:p w14:paraId="092938D8" w14:textId="5BE87B33"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6" w:type="dxa"/>
            <w:tcBorders>
              <w:top w:val="nil"/>
              <w:left w:val="nil"/>
              <w:bottom w:val="single" w:sz="4" w:space="0" w:color="auto"/>
              <w:right w:val="single" w:sz="4" w:space="0" w:color="auto"/>
            </w:tcBorders>
            <w:shd w:val="clear" w:color="auto" w:fill="auto"/>
            <w:noWrap/>
            <w:vAlign w:val="center"/>
            <w:hideMark/>
          </w:tcPr>
          <w:p w14:paraId="0D767437" w14:textId="105B6102"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4" w:type="dxa"/>
            <w:tcBorders>
              <w:top w:val="nil"/>
              <w:left w:val="nil"/>
              <w:bottom w:val="single" w:sz="4" w:space="0" w:color="auto"/>
              <w:right w:val="single" w:sz="4" w:space="0" w:color="auto"/>
            </w:tcBorders>
            <w:shd w:val="clear" w:color="auto" w:fill="auto"/>
            <w:noWrap/>
            <w:vAlign w:val="center"/>
            <w:hideMark/>
          </w:tcPr>
          <w:p w14:paraId="145508DF" w14:textId="0D65ABD2"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4" w:type="dxa"/>
            <w:tcBorders>
              <w:top w:val="nil"/>
              <w:left w:val="nil"/>
              <w:bottom w:val="single" w:sz="4" w:space="0" w:color="auto"/>
              <w:right w:val="single" w:sz="4" w:space="0" w:color="auto"/>
            </w:tcBorders>
            <w:shd w:val="clear" w:color="auto" w:fill="auto"/>
            <w:noWrap/>
            <w:vAlign w:val="center"/>
            <w:hideMark/>
          </w:tcPr>
          <w:p w14:paraId="1D4210E8" w14:textId="3426C63B"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4" w:type="dxa"/>
            <w:tcBorders>
              <w:top w:val="nil"/>
              <w:left w:val="nil"/>
              <w:bottom w:val="single" w:sz="4" w:space="0" w:color="auto"/>
              <w:right w:val="single" w:sz="4" w:space="0" w:color="auto"/>
            </w:tcBorders>
            <w:shd w:val="clear" w:color="auto" w:fill="auto"/>
            <w:noWrap/>
            <w:vAlign w:val="center"/>
            <w:hideMark/>
          </w:tcPr>
          <w:p w14:paraId="0A8F491C" w14:textId="751C3657"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4" w:type="dxa"/>
            <w:tcBorders>
              <w:top w:val="nil"/>
              <w:left w:val="nil"/>
              <w:bottom w:val="single" w:sz="4" w:space="0" w:color="auto"/>
              <w:right w:val="single" w:sz="4" w:space="0" w:color="auto"/>
            </w:tcBorders>
            <w:shd w:val="clear" w:color="auto" w:fill="auto"/>
            <w:noWrap/>
            <w:vAlign w:val="center"/>
            <w:hideMark/>
          </w:tcPr>
          <w:p w14:paraId="35F46CD2" w14:textId="5DF3904C"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4" w:type="dxa"/>
            <w:tcBorders>
              <w:top w:val="nil"/>
              <w:left w:val="nil"/>
              <w:bottom w:val="single" w:sz="4" w:space="0" w:color="auto"/>
              <w:right w:val="single" w:sz="4" w:space="0" w:color="auto"/>
            </w:tcBorders>
            <w:shd w:val="clear" w:color="auto" w:fill="auto"/>
            <w:noWrap/>
            <w:vAlign w:val="center"/>
            <w:hideMark/>
          </w:tcPr>
          <w:p w14:paraId="7CFF9039" w14:textId="14B3C1DA"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4" w:type="dxa"/>
            <w:tcBorders>
              <w:top w:val="nil"/>
              <w:left w:val="nil"/>
              <w:bottom w:val="single" w:sz="4" w:space="0" w:color="auto"/>
              <w:right w:val="single" w:sz="4" w:space="0" w:color="auto"/>
            </w:tcBorders>
            <w:shd w:val="clear" w:color="auto" w:fill="auto"/>
            <w:noWrap/>
            <w:vAlign w:val="center"/>
            <w:hideMark/>
          </w:tcPr>
          <w:p w14:paraId="734CD609" w14:textId="2F96803B"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4" w:type="dxa"/>
            <w:tcBorders>
              <w:top w:val="nil"/>
              <w:left w:val="nil"/>
              <w:bottom w:val="single" w:sz="4" w:space="0" w:color="auto"/>
              <w:right w:val="single" w:sz="4" w:space="0" w:color="auto"/>
            </w:tcBorders>
            <w:shd w:val="clear" w:color="auto" w:fill="auto"/>
            <w:noWrap/>
            <w:vAlign w:val="center"/>
            <w:hideMark/>
          </w:tcPr>
          <w:p w14:paraId="65BC16DF" w14:textId="21EC52FF"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3126F2" w14:paraId="68B95848" w14:textId="77777777" w:rsidTr="00F52BF0">
        <w:trPr>
          <w:trHeight w:val="288"/>
        </w:trPr>
        <w:tc>
          <w:tcPr>
            <w:tcW w:w="1733" w:type="dxa"/>
            <w:tcBorders>
              <w:top w:val="nil"/>
              <w:left w:val="single" w:sz="4" w:space="0" w:color="auto"/>
              <w:bottom w:val="single" w:sz="4" w:space="0" w:color="auto"/>
              <w:right w:val="single" w:sz="4" w:space="0" w:color="auto"/>
            </w:tcBorders>
            <w:noWrap/>
            <w:vAlign w:val="center"/>
            <w:hideMark/>
          </w:tcPr>
          <w:p w14:paraId="01EDE0A1" w14:textId="77777777" w:rsidR="001F1D75" w:rsidRPr="003126F2" w:rsidRDefault="001F1D75" w:rsidP="001F1D75">
            <w:pPr>
              <w:spacing w:line="240" w:lineRule="auto"/>
              <w:ind w:firstLine="0"/>
              <w:jc w:val="center"/>
              <w:rPr>
                <w:rFonts w:eastAsia="Times New Roman" w:cs="Times New Roman"/>
                <w:color w:val="000000"/>
                <w:sz w:val="16"/>
                <w:szCs w:val="16"/>
                <w:lang w:eastAsia="ru-RU"/>
              </w:rPr>
            </w:pPr>
            <w:r w:rsidRPr="003126F2">
              <w:rPr>
                <w:rFonts w:eastAsia="Times New Roman" w:cs="Times New Roman"/>
                <w:color w:val="000000"/>
                <w:sz w:val="16"/>
                <w:szCs w:val="16"/>
                <w:lang w:eastAsia="ru-RU"/>
              </w:rPr>
              <w:t>3</w:t>
            </w:r>
          </w:p>
        </w:tc>
        <w:tc>
          <w:tcPr>
            <w:tcW w:w="999" w:type="dxa"/>
            <w:tcBorders>
              <w:top w:val="nil"/>
              <w:left w:val="nil"/>
              <w:bottom w:val="single" w:sz="4" w:space="0" w:color="auto"/>
              <w:right w:val="single" w:sz="4" w:space="0" w:color="auto"/>
            </w:tcBorders>
            <w:noWrap/>
            <w:vAlign w:val="center"/>
            <w:hideMark/>
          </w:tcPr>
          <w:p w14:paraId="1DCF2162" w14:textId="3D557939" w:rsidR="001F1D75" w:rsidRPr="003126F2" w:rsidRDefault="001F1D75" w:rsidP="001F1D75">
            <w:pPr>
              <w:spacing w:line="240" w:lineRule="auto"/>
              <w:ind w:firstLine="0"/>
              <w:jc w:val="center"/>
              <w:rPr>
                <w:rFonts w:eastAsia="Times New Roman" w:cs="Times New Roman"/>
                <w:color w:val="000000"/>
                <w:sz w:val="16"/>
                <w:szCs w:val="16"/>
                <w:lang w:eastAsia="ru-RU"/>
              </w:rPr>
            </w:pPr>
            <w:r>
              <w:rPr>
                <w:rFonts w:eastAsia="Times New Roman" w:cs="Times New Roman"/>
                <w:color w:val="000000"/>
                <w:sz w:val="16"/>
                <w:szCs w:val="16"/>
                <w:lang w:eastAsia="ru-RU"/>
              </w:rPr>
              <w:t>ЕТО не определено</w:t>
            </w:r>
          </w:p>
        </w:tc>
        <w:tc>
          <w:tcPr>
            <w:tcW w:w="1549" w:type="dxa"/>
            <w:tcBorders>
              <w:top w:val="nil"/>
              <w:left w:val="nil"/>
              <w:bottom w:val="single" w:sz="4" w:space="0" w:color="auto"/>
              <w:right w:val="single" w:sz="4" w:space="0" w:color="auto"/>
            </w:tcBorders>
            <w:noWrap/>
            <w:vAlign w:val="center"/>
            <w:hideMark/>
          </w:tcPr>
          <w:p w14:paraId="2E407C7B" w14:textId="608CB279" w:rsidR="001F1D75" w:rsidRPr="003126F2" w:rsidRDefault="001F1D75" w:rsidP="001F1D75">
            <w:pPr>
              <w:spacing w:line="240" w:lineRule="auto"/>
              <w:ind w:firstLine="0"/>
              <w:jc w:val="center"/>
              <w:rPr>
                <w:rFonts w:eastAsia="Times New Roman" w:cs="Times New Roman"/>
                <w:color w:val="000000"/>
                <w:sz w:val="16"/>
                <w:szCs w:val="16"/>
                <w:lang w:eastAsia="ru-RU"/>
              </w:rPr>
            </w:pPr>
            <w:r>
              <w:rPr>
                <w:rFonts w:eastAsia="Times New Roman" w:cs="Times New Roman"/>
                <w:color w:val="000000"/>
                <w:sz w:val="16"/>
                <w:szCs w:val="16"/>
                <w:lang w:eastAsia="ru-RU"/>
              </w:rPr>
              <w:t>ЕТО не определено</w:t>
            </w:r>
            <w:r w:rsidRPr="003126F2">
              <w:rPr>
                <w:rFonts w:eastAsia="Times New Roman" w:cs="Times New Roman"/>
                <w:color w:val="000000"/>
                <w:sz w:val="16"/>
                <w:szCs w:val="16"/>
                <w:lang w:eastAsia="ru-RU"/>
              </w:rPr>
              <w:t> </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7AF436EC" w14:textId="54656E14"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7" w:type="dxa"/>
            <w:tcBorders>
              <w:top w:val="nil"/>
              <w:left w:val="nil"/>
              <w:bottom w:val="single" w:sz="4" w:space="0" w:color="auto"/>
              <w:right w:val="single" w:sz="4" w:space="0" w:color="auto"/>
            </w:tcBorders>
            <w:shd w:val="clear" w:color="auto" w:fill="auto"/>
            <w:noWrap/>
            <w:vAlign w:val="center"/>
            <w:hideMark/>
          </w:tcPr>
          <w:p w14:paraId="05EBFD70" w14:textId="0132CF60"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14,75</w:t>
            </w:r>
          </w:p>
        </w:tc>
        <w:tc>
          <w:tcPr>
            <w:tcW w:w="733" w:type="dxa"/>
            <w:tcBorders>
              <w:top w:val="nil"/>
              <w:left w:val="nil"/>
              <w:bottom w:val="single" w:sz="4" w:space="0" w:color="auto"/>
              <w:right w:val="single" w:sz="4" w:space="0" w:color="auto"/>
            </w:tcBorders>
            <w:shd w:val="clear" w:color="auto" w:fill="auto"/>
            <w:noWrap/>
            <w:vAlign w:val="center"/>
            <w:hideMark/>
          </w:tcPr>
          <w:p w14:paraId="49667559" w14:textId="5FAD3F31"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14,75</w:t>
            </w:r>
          </w:p>
        </w:tc>
        <w:tc>
          <w:tcPr>
            <w:tcW w:w="677" w:type="dxa"/>
            <w:tcBorders>
              <w:top w:val="nil"/>
              <w:left w:val="nil"/>
              <w:bottom w:val="single" w:sz="4" w:space="0" w:color="auto"/>
              <w:right w:val="single" w:sz="4" w:space="0" w:color="auto"/>
            </w:tcBorders>
            <w:shd w:val="clear" w:color="auto" w:fill="auto"/>
            <w:noWrap/>
            <w:vAlign w:val="center"/>
            <w:hideMark/>
          </w:tcPr>
          <w:p w14:paraId="7AB0B1FE" w14:textId="7B57162C"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43,50</w:t>
            </w:r>
          </w:p>
        </w:tc>
        <w:tc>
          <w:tcPr>
            <w:tcW w:w="683" w:type="dxa"/>
            <w:tcBorders>
              <w:top w:val="nil"/>
              <w:left w:val="nil"/>
              <w:bottom w:val="single" w:sz="4" w:space="0" w:color="auto"/>
              <w:right w:val="single" w:sz="4" w:space="0" w:color="auto"/>
            </w:tcBorders>
            <w:shd w:val="clear" w:color="auto" w:fill="auto"/>
            <w:noWrap/>
            <w:vAlign w:val="center"/>
            <w:hideMark/>
          </w:tcPr>
          <w:p w14:paraId="67A9553B" w14:textId="65E206DF"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43,50</w:t>
            </w:r>
          </w:p>
        </w:tc>
        <w:tc>
          <w:tcPr>
            <w:tcW w:w="677" w:type="dxa"/>
            <w:tcBorders>
              <w:top w:val="nil"/>
              <w:left w:val="nil"/>
              <w:bottom w:val="single" w:sz="4" w:space="0" w:color="auto"/>
              <w:right w:val="single" w:sz="4" w:space="0" w:color="auto"/>
            </w:tcBorders>
            <w:shd w:val="clear" w:color="auto" w:fill="auto"/>
            <w:noWrap/>
            <w:vAlign w:val="center"/>
            <w:hideMark/>
          </w:tcPr>
          <w:p w14:paraId="6637B14A" w14:textId="35204B82"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18,75</w:t>
            </w:r>
          </w:p>
        </w:tc>
        <w:tc>
          <w:tcPr>
            <w:tcW w:w="683" w:type="dxa"/>
            <w:tcBorders>
              <w:top w:val="nil"/>
              <w:left w:val="nil"/>
              <w:bottom w:val="single" w:sz="4" w:space="0" w:color="auto"/>
              <w:right w:val="single" w:sz="4" w:space="0" w:color="auto"/>
            </w:tcBorders>
            <w:shd w:val="clear" w:color="auto" w:fill="auto"/>
            <w:noWrap/>
            <w:vAlign w:val="center"/>
            <w:hideMark/>
          </w:tcPr>
          <w:p w14:paraId="01996391" w14:textId="435196EE"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2,12</w:t>
            </w:r>
          </w:p>
        </w:tc>
        <w:tc>
          <w:tcPr>
            <w:tcW w:w="676" w:type="dxa"/>
            <w:tcBorders>
              <w:top w:val="nil"/>
              <w:left w:val="nil"/>
              <w:bottom w:val="single" w:sz="4" w:space="0" w:color="auto"/>
              <w:right w:val="single" w:sz="4" w:space="0" w:color="auto"/>
            </w:tcBorders>
            <w:shd w:val="clear" w:color="auto" w:fill="auto"/>
            <w:noWrap/>
            <w:vAlign w:val="center"/>
            <w:hideMark/>
          </w:tcPr>
          <w:p w14:paraId="748D5291" w14:textId="2D3A56E2"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6" w:type="dxa"/>
            <w:tcBorders>
              <w:top w:val="nil"/>
              <w:left w:val="nil"/>
              <w:bottom w:val="single" w:sz="4" w:space="0" w:color="auto"/>
              <w:right w:val="single" w:sz="4" w:space="0" w:color="auto"/>
            </w:tcBorders>
            <w:shd w:val="clear" w:color="auto" w:fill="auto"/>
            <w:noWrap/>
            <w:vAlign w:val="center"/>
            <w:hideMark/>
          </w:tcPr>
          <w:p w14:paraId="6CA57AE9" w14:textId="264BEAFF"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14,37</w:t>
            </w:r>
          </w:p>
        </w:tc>
        <w:tc>
          <w:tcPr>
            <w:tcW w:w="680" w:type="dxa"/>
            <w:tcBorders>
              <w:top w:val="nil"/>
              <w:left w:val="nil"/>
              <w:bottom w:val="single" w:sz="4" w:space="0" w:color="auto"/>
              <w:right w:val="single" w:sz="4" w:space="0" w:color="auto"/>
            </w:tcBorders>
            <w:shd w:val="clear" w:color="auto" w:fill="auto"/>
            <w:noWrap/>
            <w:vAlign w:val="center"/>
            <w:hideMark/>
          </w:tcPr>
          <w:p w14:paraId="23693A27" w14:textId="3FF37756"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-54,08</w:t>
            </w:r>
          </w:p>
        </w:tc>
        <w:tc>
          <w:tcPr>
            <w:tcW w:w="682" w:type="dxa"/>
            <w:tcBorders>
              <w:top w:val="nil"/>
              <w:left w:val="nil"/>
              <w:bottom w:val="single" w:sz="4" w:space="0" w:color="auto"/>
              <w:right w:val="single" w:sz="4" w:space="0" w:color="auto"/>
            </w:tcBorders>
            <w:shd w:val="clear" w:color="auto" w:fill="auto"/>
            <w:noWrap/>
            <w:vAlign w:val="center"/>
            <w:hideMark/>
          </w:tcPr>
          <w:p w14:paraId="16E8A73D" w14:textId="0161877D"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1,86</w:t>
            </w:r>
          </w:p>
        </w:tc>
        <w:tc>
          <w:tcPr>
            <w:tcW w:w="682" w:type="dxa"/>
            <w:tcBorders>
              <w:top w:val="nil"/>
              <w:left w:val="nil"/>
              <w:bottom w:val="single" w:sz="4" w:space="0" w:color="auto"/>
              <w:right w:val="single" w:sz="4" w:space="0" w:color="auto"/>
            </w:tcBorders>
            <w:shd w:val="clear" w:color="auto" w:fill="auto"/>
            <w:noWrap/>
            <w:vAlign w:val="center"/>
            <w:hideMark/>
          </w:tcPr>
          <w:p w14:paraId="7664840E" w14:textId="6F9EC5F6"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112,73</w:t>
            </w:r>
          </w:p>
        </w:tc>
        <w:tc>
          <w:tcPr>
            <w:tcW w:w="676" w:type="dxa"/>
            <w:tcBorders>
              <w:top w:val="nil"/>
              <w:left w:val="nil"/>
              <w:bottom w:val="single" w:sz="4" w:space="0" w:color="auto"/>
              <w:right w:val="single" w:sz="4" w:space="0" w:color="auto"/>
            </w:tcBorders>
            <w:shd w:val="clear" w:color="auto" w:fill="auto"/>
            <w:noWrap/>
            <w:vAlign w:val="center"/>
            <w:hideMark/>
          </w:tcPr>
          <w:p w14:paraId="092B166F" w14:textId="391AB968"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37,24</w:t>
            </w:r>
          </w:p>
        </w:tc>
        <w:tc>
          <w:tcPr>
            <w:tcW w:w="676" w:type="dxa"/>
            <w:tcBorders>
              <w:top w:val="nil"/>
              <w:left w:val="nil"/>
              <w:bottom w:val="single" w:sz="4" w:space="0" w:color="auto"/>
              <w:right w:val="single" w:sz="4" w:space="0" w:color="auto"/>
            </w:tcBorders>
            <w:shd w:val="clear" w:color="auto" w:fill="auto"/>
            <w:noWrap/>
            <w:vAlign w:val="center"/>
            <w:hideMark/>
          </w:tcPr>
          <w:p w14:paraId="550851DA" w14:textId="430AAA60"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81,06</w:t>
            </w:r>
          </w:p>
        </w:tc>
        <w:tc>
          <w:tcPr>
            <w:tcW w:w="676" w:type="dxa"/>
            <w:tcBorders>
              <w:top w:val="nil"/>
              <w:left w:val="nil"/>
              <w:bottom w:val="single" w:sz="4" w:space="0" w:color="auto"/>
              <w:right w:val="single" w:sz="4" w:space="0" w:color="auto"/>
            </w:tcBorders>
            <w:shd w:val="clear" w:color="auto" w:fill="auto"/>
            <w:noWrap/>
            <w:vAlign w:val="center"/>
            <w:hideMark/>
          </w:tcPr>
          <w:p w14:paraId="3B38F482" w14:textId="582FA024"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3,70</w:t>
            </w:r>
          </w:p>
        </w:tc>
        <w:tc>
          <w:tcPr>
            <w:tcW w:w="674" w:type="dxa"/>
            <w:tcBorders>
              <w:top w:val="nil"/>
              <w:left w:val="nil"/>
              <w:bottom w:val="single" w:sz="4" w:space="0" w:color="auto"/>
              <w:right w:val="single" w:sz="4" w:space="0" w:color="auto"/>
            </w:tcBorders>
            <w:shd w:val="clear" w:color="auto" w:fill="auto"/>
            <w:noWrap/>
            <w:vAlign w:val="center"/>
            <w:hideMark/>
          </w:tcPr>
          <w:p w14:paraId="1308F0AD" w14:textId="7051E375"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9,76</w:t>
            </w:r>
          </w:p>
        </w:tc>
        <w:tc>
          <w:tcPr>
            <w:tcW w:w="674" w:type="dxa"/>
            <w:tcBorders>
              <w:top w:val="nil"/>
              <w:left w:val="nil"/>
              <w:bottom w:val="single" w:sz="4" w:space="0" w:color="auto"/>
              <w:right w:val="single" w:sz="4" w:space="0" w:color="auto"/>
            </w:tcBorders>
            <w:shd w:val="clear" w:color="auto" w:fill="auto"/>
            <w:noWrap/>
            <w:vAlign w:val="center"/>
            <w:hideMark/>
          </w:tcPr>
          <w:p w14:paraId="5905E155" w14:textId="7E1842AB"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7,87</w:t>
            </w:r>
          </w:p>
        </w:tc>
        <w:tc>
          <w:tcPr>
            <w:tcW w:w="676" w:type="dxa"/>
            <w:tcBorders>
              <w:top w:val="nil"/>
              <w:left w:val="nil"/>
              <w:bottom w:val="single" w:sz="4" w:space="0" w:color="auto"/>
              <w:right w:val="single" w:sz="4" w:space="0" w:color="auto"/>
            </w:tcBorders>
            <w:shd w:val="clear" w:color="auto" w:fill="auto"/>
            <w:noWrap/>
            <w:vAlign w:val="center"/>
            <w:hideMark/>
          </w:tcPr>
          <w:p w14:paraId="51A25477" w14:textId="5C004FF7"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31,05</w:t>
            </w:r>
          </w:p>
        </w:tc>
        <w:tc>
          <w:tcPr>
            <w:tcW w:w="674" w:type="dxa"/>
            <w:tcBorders>
              <w:top w:val="nil"/>
              <w:left w:val="nil"/>
              <w:bottom w:val="single" w:sz="4" w:space="0" w:color="auto"/>
              <w:right w:val="single" w:sz="4" w:space="0" w:color="auto"/>
            </w:tcBorders>
            <w:shd w:val="clear" w:color="auto" w:fill="auto"/>
            <w:noWrap/>
            <w:vAlign w:val="center"/>
            <w:hideMark/>
          </w:tcPr>
          <w:p w14:paraId="5B8F4A39" w14:textId="4ABEA14A"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4" w:type="dxa"/>
            <w:tcBorders>
              <w:top w:val="nil"/>
              <w:left w:val="nil"/>
              <w:bottom w:val="single" w:sz="4" w:space="0" w:color="auto"/>
              <w:right w:val="single" w:sz="4" w:space="0" w:color="auto"/>
            </w:tcBorders>
            <w:shd w:val="clear" w:color="auto" w:fill="auto"/>
            <w:noWrap/>
            <w:vAlign w:val="center"/>
            <w:hideMark/>
          </w:tcPr>
          <w:p w14:paraId="231F4340" w14:textId="0AE790B0"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4" w:type="dxa"/>
            <w:tcBorders>
              <w:top w:val="nil"/>
              <w:left w:val="nil"/>
              <w:bottom w:val="single" w:sz="4" w:space="0" w:color="auto"/>
              <w:right w:val="single" w:sz="4" w:space="0" w:color="auto"/>
            </w:tcBorders>
            <w:shd w:val="clear" w:color="auto" w:fill="auto"/>
            <w:noWrap/>
            <w:vAlign w:val="center"/>
            <w:hideMark/>
          </w:tcPr>
          <w:p w14:paraId="0163C03A" w14:textId="3815E424"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4" w:type="dxa"/>
            <w:tcBorders>
              <w:top w:val="nil"/>
              <w:left w:val="nil"/>
              <w:bottom w:val="single" w:sz="4" w:space="0" w:color="auto"/>
              <w:right w:val="single" w:sz="4" w:space="0" w:color="auto"/>
            </w:tcBorders>
            <w:shd w:val="clear" w:color="auto" w:fill="auto"/>
            <w:noWrap/>
            <w:vAlign w:val="center"/>
            <w:hideMark/>
          </w:tcPr>
          <w:p w14:paraId="6AD2199B" w14:textId="72F06568"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4" w:type="dxa"/>
            <w:tcBorders>
              <w:top w:val="nil"/>
              <w:left w:val="nil"/>
              <w:bottom w:val="single" w:sz="4" w:space="0" w:color="auto"/>
              <w:right w:val="single" w:sz="4" w:space="0" w:color="auto"/>
            </w:tcBorders>
            <w:shd w:val="clear" w:color="auto" w:fill="auto"/>
            <w:noWrap/>
            <w:vAlign w:val="center"/>
            <w:hideMark/>
          </w:tcPr>
          <w:p w14:paraId="192D336B" w14:textId="42A7B579"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4" w:type="dxa"/>
            <w:tcBorders>
              <w:top w:val="nil"/>
              <w:left w:val="nil"/>
              <w:bottom w:val="single" w:sz="4" w:space="0" w:color="auto"/>
              <w:right w:val="single" w:sz="4" w:space="0" w:color="auto"/>
            </w:tcBorders>
            <w:shd w:val="clear" w:color="auto" w:fill="auto"/>
            <w:noWrap/>
            <w:vAlign w:val="center"/>
            <w:hideMark/>
          </w:tcPr>
          <w:p w14:paraId="761A424B" w14:textId="3F1F59BD"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4" w:type="dxa"/>
            <w:tcBorders>
              <w:top w:val="nil"/>
              <w:left w:val="nil"/>
              <w:bottom w:val="single" w:sz="4" w:space="0" w:color="auto"/>
              <w:right w:val="single" w:sz="4" w:space="0" w:color="auto"/>
            </w:tcBorders>
            <w:shd w:val="clear" w:color="auto" w:fill="auto"/>
            <w:noWrap/>
            <w:vAlign w:val="center"/>
            <w:hideMark/>
          </w:tcPr>
          <w:p w14:paraId="686E40D0" w14:textId="326D2BF9" w:rsidR="001F1D75" w:rsidRPr="003126F2"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bl>
    <w:p w14:paraId="450B15F2" w14:textId="6034C42C" w:rsidR="00AC5020" w:rsidRDefault="00AC5020" w:rsidP="00AC5020">
      <w:r>
        <w:t xml:space="preserve">В 2035 году планируется переключения с БМК на </w:t>
      </w:r>
      <w:r w:rsidRPr="003126F2">
        <w:t>Казанск</w:t>
      </w:r>
      <w:r>
        <w:t>ую</w:t>
      </w:r>
      <w:r w:rsidRPr="003126F2">
        <w:t xml:space="preserve"> ТЭЦ-3 АО «ТГК-16»</w:t>
      </w:r>
      <w:r>
        <w:t xml:space="preserve"> 59 тыс </w:t>
      </w:r>
      <w:r w:rsidR="000A7032" w:rsidRPr="00DE4927">
        <w:rPr>
          <w:rFonts w:cs="Times New Roman"/>
          <w:sz w:val="20"/>
          <w:szCs w:val="20"/>
          <w:lang w:eastAsia="ru-RU"/>
        </w:rPr>
        <w:t>м</w:t>
      </w:r>
      <w:r w:rsidR="000A7032" w:rsidRPr="000A7032">
        <w:rPr>
          <w:rFonts w:cs="Times New Roman"/>
          <w:sz w:val="20"/>
          <w:szCs w:val="20"/>
          <w:vertAlign w:val="superscript"/>
          <w:lang w:eastAsia="ru-RU"/>
        </w:rPr>
        <w:t>2</w:t>
      </w:r>
      <w:r w:rsidR="00F11D38">
        <w:t>.</w:t>
      </w:r>
      <w:r>
        <w:t xml:space="preserve"> ЖК «Достояние» и ЖК «Зимний сад»</w:t>
      </w:r>
    </w:p>
    <w:p w14:paraId="2EF4B402" w14:textId="1E7B9691" w:rsidR="00C5033B" w:rsidRPr="00C5033B" w:rsidRDefault="001B0BC0" w:rsidP="00C5033B">
      <w:r w:rsidRPr="003364EA">
        <w:br w:type="page"/>
      </w:r>
    </w:p>
    <w:p w14:paraId="24B91C9F" w14:textId="77777777" w:rsidR="007F1777" w:rsidRDefault="007F1777" w:rsidP="00E224F8">
      <w:pPr>
        <w:pStyle w:val="10"/>
        <w:sectPr w:rsidR="007F1777" w:rsidSect="00A72C00">
          <w:pgSz w:w="23814" w:h="16840" w:orient="landscape" w:code="9"/>
          <w:pgMar w:top="697" w:right="851" w:bottom="1134" w:left="1701" w:header="567" w:footer="567" w:gutter="0"/>
          <w:cols w:space="720"/>
          <w:docGrid w:linePitch="326"/>
        </w:sectPr>
      </w:pPr>
    </w:p>
    <w:p w14:paraId="0D6BCFD7" w14:textId="53029273" w:rsidR="00E224F8" w:rsidRDefault="00E224F8" w:rsidP="00E224F8">
      <w:pPr>
        <w:pStyle w:val="10"/>
      </w:pPr>
      <w:bookmarkStart w:id="68" w:name="_Toc225859353"/>
      <w:r w:rsidRPr="00E224F8">
        <w:lastRenderedPageBreak/>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РФ</w:t>
      </w:r>
      <w:bookmarkEnd w:id="68"/>
    </w:p>
    <w:p w14:paraId="54221381" w14:textId="0296A143" w:rsidR="00150489" w:rsidRPr="003364EA" w:rsidRDefault="00150489" w:rsidP="00150489">
      <w:r w:rsidRPr="003364EA">
        <w:t xml:space="preserve">Прогноз прироста тепловых нагрузок в </w:t>
      </w:r>
      <w:r w:rsidR="004D67DC">
        <w:t xml:space="preserve">Осиновском с.п. </w:t>
      </w:r>
      <w:r w:rsidRPr="003364EA">
        <w:t>за счет нового строительства производился на основе прогноза перспективной застройки и расчета перспективных тепловых нагрузок с использованием действующих нормативов теплопотребления для разных типов жилых и общественно-деловых зданий.</w:t>
      </w:r>
    </w:p>
    <w:p w14:paraId="3A532357" w14:textId="63DF831D" w:rsidR="00150489" w:rsidRPr="003364EA" w:rsidRDefault="00150489" w:rsidP="00150489">
      <w:r w:rsidRPr="003364EA">
        <w:t>При расч</w:t>
      </w:r>
      <w:r>
        <w:t>е</w:t>
      </w:r>
      <w:r w:rsidRPr="003364EA">
        <w:t>те перспективных тепловых нагрузок использовались удельные расходы теплоты на отопление и вентиляцию, привед</w:t>
      </w:r>
      <w:r>
        <w:t>е</w:t>
      </w:r>
      <w:r w:rsidRPr="003364EA">
        <w:t>нные в СП 50-13330-20</w:t>
      </w:r>
      <w:r w:rsidR="00ED6997">
        <w:t>24</w:t>
      </w:r>
      <w:r w:rsidRPr="003364EA">
        <w:t xml:space="preserve"> «Тепловая защита зданий». Удельное теплопотребление определено с учетом климатических особенностей рассматриваемого региона. Климатические параметры отопительного периода были приняты в соответствии с СП 131.13330.202</w:t>
      </w:r>
      <w:r w:rsidR="00ED6997">
        <w:t>5</w:t>
      </w:r>
      <w:r w:rsidRPr="003364EA">
        <w:t xml:space="preserve"> «Строительная климатология».</w:t>
      </w:r>
    </w:p>
    <w:p w14:paraId="227F9487" w14:textId="5A7AD421" w:rsidR="00150489" w:rsidRDefault="00150489" w:rsidP="00150489">
      <w:r w:rsidRPr="003364EA">
        <w:t>Для жилых зданий было введено разделение на группы домов. Удельное теплопотребление в системах отопления определялось отдельно для многоквартирных многоэтажных, многоквартирных среднеэтажных и малоэтажных индивидуальных жилых зданий в пересчете на квадратный метр площади на основе анализа и усреднения характеристик строящихся в настоящее время зданий (объ</w:t>
      </w:r>
      <w:r>
        <w:t>е</w:t>
      </w:r>
      <w:r w:rsidRPr="003364EA">
        <w:t xml:space="preserve">м здания, этажность), согласно выданным разрешениям на строительство и разрешениям на ввод. </w:t>
      </w:r>
    </w:p>
    <w:p w14:paraId="3528DD77" w14:textId="26EB72BF" w:rsidR="00180423" w:rsidRPr="003364EA" w:rsidRDefault="00180423" w:rsidP="00150489">
      <w:r w:rsidRPr="003364EA">
        <w:t>Удельн</w:t>
      </w:r>
      <w:r>
        <w:t>ые</w:t>
      </w:r>
      <w:r w:rsidRPr="003364EA">
        <w:t xml:space="preserve"> теплов</w:t>
      </w:r>
      <w:r>
        <w:t>ые</w:t>
      </w:r>
      <w:r w:rsidRPr="003364EA">
        <w:t xml:space="preserve"> нагрузк</w:t>
      </w:r>
      <w:r>
        <w:t>и</w:t>
      </w:r>
      <w:r w:rsidRPr="003364EA">
        <w:t xml:space="preserve"> для вновь строящихся зданий в границах </w:t>
      </w:r>
      <w:r>
        <w:t xml:space="preserve">Осиновского с.п. </w:t>
      </w:r>
      <w:r w:rsidRPr="003364EA">
        <w:t xml:space="preserve">представлены в </w:t>
      </w:r>
      <w:r>
        <w:t>т</w:t>
      </w:r>
      <w:r w:rsidRPr="003364EA">
        <w:t>аблиц</w:t>
      </w:r>
      <w:r>
        <w:t>е</w:t>
      </w:r>
      <w:r w:rsidRPr="003364EA">
        <w:t xml:space="preserve"> </w:t>
      </w:r>
      <w:r w:rsidR="008176AE">
        <w:fldChar w:fldCharType="begin"/>
      </w:r>
      <w:r w:rsidR="008176AE">
        <w:instrText xml:space="preserve"> REF _Ref225523500 \h  \* MERGEFORMAT </w:instrText>
      </w:r>
      <w:r w:rsidR="008176AE">
        <w:fldChar w:fldCharType="separate"/>
      </w:r>
      <w:r w:rsidR="00530C03" w:rsidRPr="00530C03">
        <w:rPr>
          <w:rStyle w:val="af3"/>
        </w:rPr>
        <w:t>Таблица</w:t>
      </w:r>
      <w:r w:rsidR="00530C03">
        <w:rPr>
          <w:lang w:eastAsia="ru-RU"/>
        </w:rPr>
        <w:t xml:space="preserve"> </w:t>
      </w:r>
      <w:r w:rsidR="00530C03">
        <w:rPr>
          <w:noProof/>
        </w:rPr>
        <w:t>3</w:t>
      </w:r>
      <w:r w:rsidR="00530C03">
        <w:t>.</w:t>
      </w:r>
      <w:r w:rsidR="00530C03">
        <w:rPr>
          <w:noProof/>
        </w:rPr>
        <w:t>1</w:t>
      </w:r>
      <w:r w:rsidR="008176AE">
        <w:fldChar w:fldCharType="end"/>
      </w:r>
    </w:p>
    <w:p w14:paraId="13B254C9" w14:textId="02C31780" w:rsidR="00150489" w:rsidRPr="003364EA" w:rsidRDefault="00F41847" w:rsidP="00150489">
      <w:pPr>
        <w:pStyle w:val="af0"/>
      </w:pPr>
      <w:bookmarkStart w:id="69" w:name="_Ref225523500"/>
      <w:bookmarkStart w:id="70" w:name="_Toc206667330"/>
      <w:bookmarkStart w:id="71" w:name="_Toc209693313"/>
      <w:bookmarkStart w:id="72" w:name="_Toc225859367"/>
      <w:r>
        <w:rPr>
          <w:lang w:eastAsia="ru-RU"/>
        </w:rPr>
        <w:t xml:space="preserve">Таблица </w:t>
      </w:r>
      <w:fldSimple w:instr=" STYLEREF 1 \s ">
        <w:r w:rsidR="00530C03">
          <w:rPr>
            <w:noProof/>
          </w:rPr>
          <w:t>3</w:t>
        </w:r>
      </w:fldSimple>
      <w:r>
        <w:t>.</w:t>
      </w:r>
      <w:fldSimple w:instr=" SEQ Таблица \* ARABIC \s 1 ">
        <w:r w:rsidR="00530C03">
          <w:rPr>
            <w:noProof/>
          </w:rPr>
          <w:t>1</w:t>
        </w:r>
      </w:fldSimple>
      <w:bookmarkEnd w:id="69"/>
      <w:r>
        <w:t xml:space="preserve"> </w:t>
      </w:r>
      <w:r w:rsidR="00150489">
        <w:t xml:space="preserve"> </w:t>
      </w:r>
      <w:r w:rsidR="00150489" w:rsidRPr="009A7F7A">
        <w:t>–</w:t>
      </w:r>
      <w:r w:rsidR="00150489" w:rsidRPr="003364EA">
        <w:t xml:space="preserve"> Удельная тепловая нагрузка для вновь строящихся зданий в границах </w:t>
      </w:r>
      <w:r w:rsidR="004D67DC">
        <w:t>Осиновского с.п.</w:t>
      </w:r>
      <w:bookmarkEnd w:id="72"/>
      <w:r w:rsidR="004D67DC">
        <w:t xml:space="preserve"> </w:t>
      </w:r>
      <w:bookmarkEnd w:id="70"/>
      <w:bookmarkEnd w:id="71"/>
    </w:p>
    <w:tbl>
      <w:tblPr>
        <w:tblW w:w="8159" w:type="dxa"/>
        <w:tblLook w:val="04A0" w:firstRow="1" w:lastRow="0" w:firstColumn="1" w:lastColumn="0" w:noHBand="0" w:noVBand="1"/>
      </w:tblPr>
      <w:tblGrid>
        <w:gridCol w:w="1176"/>
        <w:gridCol w:w="1471"/>
        <w:gridCol w:w="1301"/>
        <w:gridCol w:w="622"/>
        <w:gridCol w:w="833"/>
        <w:gridCol w:w="1301"/>
        <w:gridCol w:w="622"/>
        <w:gridCol w:w="833"/>
      </w:tblGrid>
      <w:tr w:rsidR="00AF305F" w:rsidRPr="00AF305F" w14:paraId="0F2152F4" w14:textId="77777777" w:rsidTr="007A18DD">
        <w:trPr>
          <w:trHeight w:val="795"/>
        </w:trPr>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29FC0CA5" w14:textId="77777777" w:rsidR="00AF305F" w:rsidRPr="00AF305F" w:rsidRDefault="00AF305F" w:rsidP="00AF305F">
            <w:pPr>
              <w:spacing w:line="240" w:lineRule="auto"/>
              <w:ind w:firstLine="0"/>
              <w:jc w:val="center"/>
              <w:rPr>
                <w:rFonts w:eastAsia="Times New Roman" w:cs="Times New Roman"/>
                <w:b/>
                <w:bCs/>
                <w:color w:val="000000"/>
                <w:sz w:val="20"/>
                <w:szCs w:val="20"/>
                <w:lang w:eastAsia="ru-RU"/>
              </w:rPr>
            </w:pPr>
            <w:r w:rsidRPr="00AF305F">
              <w:rPr>
                <w:rFonts w:eastAsia="Times New Roman" w:cs="Times New Roman"/>
                <w:b/>
                <w:bCs/>
                <w:color w:val="000000"/>
                <w:sz w:val="20"/>
                <w:szCs w:val="20"/>
                <w:lang w:eastAsia="ru-RU"/>
              </w:rPr>
              <w:t>Год постройки</w:t>
            </w:r>
          </w:p>
        </w:tc>
        <w:tc>
          <w:tcPr>
            <w:tcW w:w="1471" w:type="dxa"/>
            <w:vMerge w:val="restart"/>
            <w:tcBorders>
              <w:top w:val="single" w:sz="4" w:space="0" w:color="auto"/>
              <w:left w:val="single" w:sz="4" w:space="0" w:color="auto"/>
              <w:bottom w:val="single" w:sz="4" w:space="0" w:color="auto"/>
              <w:right w:val="single" w:sz="4" w:space="0" w:color="auto"/>
            </w:tcBorders>
            <w:vAlign w:val="center"/>
            <w:hideMark/>
          </w:tcPr>
          <w:p w14:paraId="457DDB40" w14:textId="77777777" w:rsidR="00AF305F" w:rsidRPr="00AF305F" w:rsidRDefault="00AF305F" w:rsidP="00AF305F">
            <w:pPr>
              <w:spacing w:line="240" w:lineRule="auto"/>
              <w:ind w:firstLine="0"/>
              <w:jc w:val="center"/>
              <w:rPr>
                <w:rFonts w:eastAsia="Times New Roman" w:cs="Times New Roman"/>
                <w:b/>
                <w:bCs/>
                <w:color w:val="000000"/>
                <w:sz w:val="20"/>
                <w:szCs w:val="20"/>
                <w:lang w:eastAsia="ru-RU"/>
              </w:rPr>
            </w:pPr>
            <w:r w:rsidRPr="00AF305F">
              <w:rPr>
                <w:rFonts w:eastAsia="Times New Roman" w:cs="Times New Roman"/>
                <w:b/>
                <w:bCs/>
                <w:color w:val="000000"/>
                <w:sz w:val="20"/>
                <w:szCs w:val="20"/>
                <w:lang w:eastAsia="ru-RU"/>
              </w:rPr>
              <w:t>Тип застройки</w:t>
            </w:r>
          </w:p>
        </w:tc>
        <w:tc>
          <w:tcPr>
            <w:tcW w:w="2756" w:type="dxa"/>
            <w:gridSpan w:val="3"/>
            <w:tcBorders>
              <w:top w:val="single" w:sz="4" w:space="0" w:color="auto"/>
              <w:left w:val="nil"/>
              <w:bottom w:val="single" w:sz="4" w:space="0" w:color="auto"/>
              <w:right w:val="single" w:sz="4" w:space="0" w:color="000000"/>
            </w:tcBorders>
            <w:vAlign w:val="center"/>
            <w:hideMark/>
          </w:tcPr>
          <w:p w14:paraId="085100C4" w14:textId="77777777" w:rsidR="00AF305F" w:rsidRPr="00AF305F" w:rsidRDefault="00AF305F" w:rsidP="00AF305F">
            <w:pPr>
              <w:spacing w:line="240" w:lineRule="auto"/>
              <w:ind w:firstLine="0"/>
              <w:jc w:val="center"/>
              <w:rPr>
                <w:rFonts w:eastAsia="Times New Roman" w:cs="Times New Roman"/>
                <w:b/>
                <w:bCs/>
                <w:color w:val="000000"/>
                <w:sz w:val="20"/>
                <w:szCs w:val="20"/>
                <w:lang w:eastAsia="ru-RU"/>
              </w:rPr>
            </w:pPr>
            <w:r w:rsidRPr="00AF305F">
              <w:rPr>
                <w:rFonts w:eastAsia="Times New Roman" w:cs="Times New Roman"/>
                <w:b/>
                <w:bCs/>
                <w:color w:val="000000"/>
                <w:sz w:val="20"/>
                <w:szCs w:val="20"/>
                <w:lang w:eastAsia="ru-RU"/>
              </w:rPr>
              <w:t>Удельное теплопотребление, Гкал/м</w:t>
            </w:r>
            <w:r w:rsidRPr="00AF305F">
              <w:rPr>
                <w:rFonts w:eastAsia="Times New Roman" w:cs="Times New Roman"/>
                <w:b/>
                <w:bCs/>
                <w:color w:val="000000"/>
                <w:sz w:val="20"/>
                <w:szCs w:val="20"/>
                <w:vertAlign w:val="superscript"/>
                <w:lang w:eastAsia="ru-RU"/>
              </w:rPr>
              <w:t>2</w:t>
            </w:r>
            <w:r w:rsidRPr="00AF305F">
              <w:rPr>
                <w:rFonts w:eastAsia="Times New Roman" w:cs="Times New Roman"/>
                <w:b/>
                <w:bCs/>
                <w:color w:val="000000"/>
                <w:sz w:val="20"/>
                <w:szCs w:val="20"/>
                <w:lang w:eastAsia="ru-RU"/>
              </w:rPr>
              <w:t>/год</w:t>
            </w:r>
          </w:p>
        </w:tc>
        <w:tc>
          <w:tcPr>
            <w:tcW w:w="2756" w:type="dxa"/>
            <w:gridSpan w:val="3"/>
            <w:tcBorders>
              <w:top w:val="single" w:sz="4" w:space="0" w:color="auto"/>
              <w:left w:val="nil"/>
              <w:bottom w:val="single" w:sz="4" w:space="0" w:color="auto"/>
              <w:right w:val="single" w:sz="4" w:space="0" w:color="000000"/>
            </w:tcBorders>
            <w:vAlign w:val="center"/>
            <w:hideMark/>
          </w:tcPr>
          <w:p w14:paraId="269722DE" w14:textId="77777777" w:rsidR="00AF305F" w:rsidRPr="00AF305F" w:rsidRDefault="00AF305F" w:rsidP="00AF305F">
            <w:pPr>
              <w:spacing w:line="240" w:lineRule="auto"/>
              <w:ind w:firstLine="0"/>
              <w:jc w:val="center"/>
              <w:rPr>
                <w:rFonts w:eastAsia="Times New Roman" w:cs="Times New Roman"/>
                <w:b/>
                <w:bCs/>
                <w:color w:val="000000"/>
                <w:sz w:val="20"/>
                <w:szCs w:val="20"/>
                <w:lang w:eastAsia="ru-RU"/>
              </w:rPr>
            </w:pPr>
            <w:r w:rsidRPr="00AF305F">
              <w:rPr>
                <w:rFonts w:eastAsia="Times New Roman" w:cs="Times New Roman"/>
                <w:b/>
                <w:bCs/>
                <w:color w:val="000000"/>
                <w:sz w:val="20"/>
                <w:szCs w:val="20"/>
                <w:lang w:eastAsia="ru-RU"/>
              </w:rPr>
              <w:t>Удельная тепловая нагрузка, ккал/(ч·м</w:t>
            </w:r>
            <w:r w:rsidRPr="00AF305F">
              <w:rPr>
                <w:rFonts w:eastAsia="Times New Roman" w:cs="Times New Roman"/>
                <w:b/>
                <w:bCs/>
                <w:color w:val="000000"/>
                <w:sz w:val="20"/>
                <w:szCs w:val="20"/>
                <w:vertAlign w:val="superscript"/>
                <w:lang w:eastAsia="ru-RU"/>
              </w:rPr>
              <w:t>2</w:t>
            </w:r>
            <w:r w:rsidRPr="00AF305F">
              <w:rPr>
                <w:rFonts w:eastAsia="Times New Roman" w:cs="Times New Roman"/>
                <w:b/>
                <w:bCs/>
                <w:color w:val="000000"/>
                <w:sz w:val="20"/>
                <w:szCs w:val="20"/>
                <w:lang w:eastAsia="ru-RU"/>
              </w:rPr>
              <w:t>)</w:t>
            </w:r>
          </w:p>
        </w:tc>
      </w:tr>
      <w:tr w:rsidR="00AF305F" w:rsidRPr="00AF305F" w14:paraId="764BA201" w14:textId="77777777" w:rsidTr="007A18DD">
        <w:trPr>
          <w:trHeight w:val="1056"/>
        </w:trPr>
        <w:tc>
          <w:tcPr>
            <w:tcW w:w="1176" w:type="dxa"/>
            <w:vMerge/>
            <w:tcBorders>
              <w:top w:val="single" w:sz="4" w:space="0" w:color="auto"/>
              <w:left w:val="single" w:sz="4" w:space="0" w:color="auto"/>
              <w:bottom w:val="single" w:sz="4" w:space="0" w:color="auto"/>
              <w:right w:val="single" w:sz="4" w:space="0" w:color="auto"/>
            </w:tcBorders>
            <w:vAlign w:val="center"/>
            <w:hideMark/>
          </w:tcPr>
          <w:p w14:paraId="0C7805E1" w14:textId="77777777" w:rsidR="00AF305F" w:rsidRPr="00AF305F" w:rsidRDefault="00AF305F" w:rsidP="00AF305F">
            <w:pPr>
              <w:spacing w:line="240" w:lineRule="auto"/>
              <w:ind w:firstLine="0"/>
              <w:jc w:val="left"/>
              <w:rPr>
                <w:rFonts w:eastAsia="Times New Roman" w:cs="Times New Roman"/>
                <w:b/>
                <w:bCs/>
                <w:color w:val="000000"/>
                <w:sz w:val="20"/>
                <w:szCs w:val="20"/>
                <w:lang w:eastAsia="ru-RU"/>
              </w:rPr>
            </w:pPr>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738634CB" w14:textId="77777777" w:rsidR="00AF305F" w:rsidRPr="00AF305F" w:rsidRDefault="00AF305F" w:rsidP="00AF305F">
            <w:pPr>
              <w:spacing w:line="240" w:lineRule="auto"/>
              <w:ind w:firstLine="0"/>
              <w:jc w:val="left"/>
              <w:rPr>
                <w:rFonts w:eastAsia="Times New Roman" w:cs="Times New Roman"/>
                <w:b/>
                <w:bCs/>
                <w:color w:val="000000"/>
                <w:sz w:val="20"/>
                <w:szCs w:val="20"/>
                <w:lang w:eastAsia="ru-RU"/>
              </w:rPr>
            </w:pPr>
          </w:p>
        </w:tc>
        <w:tc>
          <w:tcPr>
            <w:tcW w:w="1301" w:type="dxa"/>
            <w:tcBorders>
              <w:top w:val="nil"/>
              <w:left w:val="nil"/>
              <w:bottom w:val="single" w:sz="4" w:space="0" w:color="auto"/>
              <w:right w:val="single" w:sz="4" w:space="0" w:color="auto"/>
            </w:tcBorders>
            <w:vAlign w:val="center"/>
            <w:hideMark/>
          </w:tcPr>
          <w:p w14:paraId="7EA44874" w14:textId="77777777" w:rsidR="00AF305F" w:rsidRPr="00AF305F" w:rsidRDefault="00AF305F" w:rsidP="00AF305F">
            <w:pPr>
              <w:spacing w:line="240" w:lineRule="auto"/>
              <w:ind w:firstLine="0"/>
              <w:jc w:val="center"/>
              <w:rPr>
                <w:rFonts w:eastAsia="Times New Roman" w:cs="Times New Roman"/>
                <w:b/>
                <w:bCs/>
                <w:color w:val="000000"/>
                <w:sz w:val="20"/>
                <w:szCs w:val="20"/>
                <w:lang w:eastAsia="ru-RU"/>
              </w:rPr>
            </w:pPr>
            <w:r w:rsidRPr="00AF305F">
              <w:rPr>
                <w:rFonts w:eastAsia="Times New Roman" w:cs="Times New Roman"/>
                <w:b/>
                <w:bCs/>
                <w:color w:val="000000"/>
                <w:sz w:val="20"/>
                <w:szCs w:val="20"/>
                <w:lang w:eastAsia="ru-RU"/>
              </w:rPr>
              <w:t>Отопление и вентиляция</w:t>
            </w:r>
          </w:p>
        </w:tc>
        <w:tc>
          <w:tcPr>
            <w:tcW w:w="622" w:type="dxa"/>
            <w:tcBorders>
              <w:top w:val="nil"/>
              <w:left w:val="nil"/>
              <w:bottom w:val="single" w:sz="4" w:space="0" w:color="auto"/>
              <w:right w:val="single" w:sz="4" w:space="0" w:color="auto"/>
            </w:tcBorders>
            <w:vAlign w:val="center"/>
            <w:hideMark/>
          </w:tcPr>
          <w:p w14:paraId="7F7C7BF4" w14:textId="77777777" w:rsidR="00AF305F" w:rsidRPr="00AF305F" w:rsidRDefault="00AF305F" w:rsidP="00AF305F">
            <w:pPr>
              <w:spacing w:line="240" w:lineRule="auto"/>
              <w:ind w:firstLine="0"/>
              <w:jc w:val="center"/>
              <w:rPr>
                <w:rFonts w:eastAsia="Times New Roman" w:cs="Times New Roman"/>
                <w:b/>
                <w:bCs/>
                <w:color w:val="000000"/>
                <w:sz w:val="20"/>
                <w:szCs w:val="20"/>
                <w:lang w:eastAsia="ru-RU"/>
              </w:rPr>
            </w:pPr>
            <w:r w:rsidRPr="00AF305F">
              <w:rPr>
                <w:rFonts w:eastAsia="Times New Roman" w:cs="Times New Roman"/>
                <w:b/>
                <w:bCs/>
                <w:color w:val="000000"/>
                <w:sz w:val="20"/>
                <w:szCs w:val="20"/>
                <w:lang w:eastAsia="ru-RU"/>
              </w:rPr>
              <w:t>ГВС</w:t>
            </w:r>
          </w:p>
        </w:tc>
        <w:tc>
          <w:tcPr>
            <w:tcW w:w="833" w:type="dxa"/>
            <w:tcBorders>
              <w:top w:val="nil"/>
              <w:left w:val="nil"/>
              <w:bottom w:val="single" w:sz="4" w:space="0" w:color="auto"/>
              <w:right w:val="single" w:sz="4" w:space="0" w:color="auto"/>
            </w:tcBorders>
            <w:vAlign w:val="center"/>
            <w:hideMark/>
          </w:tcPr>
          <w:p w14:paraId="65AC3C8B" w14:textId="77777777" w:rsidR="00AF305F" w:rsidRPr="00AF305F" w:rsidRDefault="00AF305F" w:rsidP="00AF305F">
            <w:pPr>
              <w:spacing w:line="240" w:lineRule="auto"/>
              <w:ind w:firstLine="0"/>
              <w:jc w:val="center"/>
              <w:rPr>
                <w:rFonts w:eastAsia="Times New Roman" w:cs="Times New Roman"/>
                <w:b/>
                <w:bCs/>
                <w:color w:val="000000"/>
                <w:sz w:val="20"/>
                <w:szCs w:val="20"/>
                <w:lang w:eastAsia="ru-RU"/>
              </w:rPr>
            </w:pPr>
            <w:r w:rsidRPr="00AF305F">
              <w:rPr>
                <w:rFonts w:eastAsia="Times New Roman" w:cs="Times New Roman"/>
                <w:b/>
                <w:bCs/>
                <w:color w:val="000000"/>
                <w:sz w:val="20"/>
                <w:szCs w:val="20"/>
                <w:lang w:eastAsia="ru-RU"/>
              </w:rPr>
              <w:t>Сумма</w:t>
            </w:r>
          </w:p>
        </w:tc>
        <w:tc>
          <w:tcPr>
            <w:tcW w:w="1301" w:type="dxa"/>
            <w:tcBorders>
              <w:top w:val="nil"/>
              <w:left w:val="nil"/>
              <w:bottom w:val="single" w:sz="4" w:space="0" w:color="auto"/>
              <w:right w:val="single" w:sz="4" w:space="0" w:color="auto"/>
            </w:tcBorders>
            <w:vAlign w:val="center"/>
            <w:hideMark/>
          </w:tcPr>
          <w:p w14:paraId="1B9B98E9" w14:textId="77777777" w:rsidR="00AF305F" w:rsidRPr="00AF305F" w:rsidRDefault="00AF305F" w:rsidP="00AF305F">
            <w:pPr>
              <w:spacing w:line="240" w:lineRule="auto"/>
              <w:ind w:firstLine="0"/>
              <w:jc w:val="center"/>
              <w:rPr>
                <w:rFonts w:eastAsia="Times New Roman" w:cs="Times New Roman"/>
                <w:b/>
                <w:bCs/>
                <w:color w:val="000000"/>
                <w:sz w:val="20"/>
                <w:szCs w:val="20"/>
                <w:lang w:eastAsia="ru-RU"/>
              </w:rPr>
            </w:pPr>
            <w:r w:rsidRPr="00AF305F">
              <w:rPr>
                <w:rFonts w:eastAsia="Times New Roman" w:cs="Times New Roman"/>
                <w:b/>
                <w:bCs/>
                <w:color w:val="000000"/>
                <w:sz w:val="20"/>
                <w:szCs w:val="20"/>
                <w:lang w:eastAsia="ru-RU"/>
              </w:rPr>
              <w:t>Отопление и вентиляция</w:t>
            </w:r>
          </w:p>
        </w:tc>
        <w:tc>
          <w:tcPr>
            <w:tcW w:w="622" w:type="dxa"/>
            <w:tcBorders>
              <w:top w:val="nil"/>
              <w:left w:val="nil"/>
              <w:bottom w:val="single" w:sz="4" w:space="0" w:color="auto"/>
              <w:right w:val="single" w:sz="4" w:space="0" w:color="auto"/>
            </w:tcBorders>
            <w:vAlign w:val="center"/>
            <w:hideMark/>
          </w:tcPr>
          <w:p w14:paraId="3B45D226" w14:textId="77777777" w:rsidR="00AF305F" w:rsidRPr="00AF305F" w:rsidRDefault="00AF305F" w:rsidP="00AF305F">
            <w:pPr>
              <w:spacing w:line="240" w:lineRule="auto"/>
              <w:ind w:firstLine="0"/>
              <w:jc w:val="center"/>
              <w:rPr>
                <w:rFonts w:eastAsia="Times New Roman" w:cs="Times New Roman"/>
                <w:b/>
                <w:bCs/>
                <w:color w:val="000000"/>
                <w:sz w:val="20"/>
                <w:szCs w:val="20"/>
                <w:lang w:eastAsia="ru-RU"/>
              </w:rPr>
            </w:pPr>
            <w:r w:rsidRPr="00AF305F">
              <w:rPr>
                <w:rFonts w:eastAsia="Times New Roman" w:cs="Times New Roman"/>
                <w:b/>
                <w:bCs/>
                <w:color w:val="000000"/>
                <w:sz w:val="20"/>
                <w:szCs w:val="20"/>
                <w:lang w:eastAsia="ru-RU"/>
              </w:rPr>
              <w:t>ГВС</w:t>
            </w:r>
          </w:p>
        </w:tc>
        <w:tc>
          <w:tcPr>
            <w:tcW w:w="833" w:type="dxa"/>
            <w:tcBorders>
              <w:top w:val="nil"/>
              <w:left w:val="nil"/>
              <w:bottom w:val="single" w:sz="4" w:space="0" w:color="auto"/>
              <w:right w:val="single" w:sz="4" w:space="0" w:color="auto"/>
            </w:tcBorders>
            <w:vAlign w:val="center"/>
            <w:hideMark/>
          </w:tcPr>
          <w:p w14:paraId="009BDBCB" w14:textId="77777777" w:rsidR="00AF305F" w:rsidRPr="00AF305F" w:rsidRDefault="00AF305F" w:rsidP="00AF305F">
            <w:pPr>
              <w:spacing w:line="240" w:lineRule="auto"/>
              <w:ind w:firstLine="0"/>
              <w:jc w:val="center"/>
              <w:rPr>
                <w:rFonts w:eastAsia="Times New Roman" w:cs="Times New Roman"/>
                <w:b/>
                <w:bCs/>
                <w:color w:val="000000"/>
                <w:sz w:val="20"/>
                <w:szCs w:val="20"/>
                <w:lang w:eastAsia="ru-RU"/>
              </w:rPr>
            </w:pPr>
            <w:r w:rsidRPr="00AF305F">
              <w:rPr>
                <w:rFonts w:eastAsia="Times New Roman" w:cs="Times New Roman"/>
                <w:b/>
                <w:bCs/>
                <w:color w:val="000000"/>
                <w:sz w:val="20"/>
                <w:szCs w:val="20"/>
                <w:lang w:eastAsia="ru-RU"/>
              </w:rPr>
              <w:t>Сумма</w:t>
            </w:r>
          </w:p>
        </w:tc>
      </w:tr>
      <w:tr w:rsidR="001F1D75" w:rsidRPr="00AF305F" w14:paraId="602EE7AB" w14:textId="77777777" w:rsidTr="007A18DD">
        <w:trPr>
          <w:trHeight w:val="720"/>
        </w:trPr>
        <w:tc>
          <w:tcPr>
            <w:tcW w:w="1176" w:type="dxa"/>
            <w:vMerge w:val="restart"/>
            <w:tcBorders>
              <w:top w:val="nil"/>
              <w:left w:val="single" w:sz="4" w:space="0" w:color="auto"/>
              <w:bottom w:val="single" w:sz="4" w:space="0" w:color="auto"/>
              <w:right w:val="single" w:sz="4" w:space="0" w:color="auto"/>
            </w:tcBorders>
            <w:vAlign w:val="center"/>
            <w:hideMark/>
          </w:tcPr>
          <w:p w14:paraId="4E930776" w14:textId="77777777" w:rsidR="001F1D75" w:rsidRPr="00AF305F" w:rsidRDefault="001F1D75" w:rsidP="001F1D75">
            <w:pPr>
              <w:spacing w:line="240" w:lineRule="auto"/>
              <w:ind w:firstLine="0"/>
              <w:jc w:val="center"/>
              <w:rPr>
                <w:rFonts w:eastAsia="Times New Roman" w:cs="Times New Roman"/>
                <w:color w:val="000000"/>
                <w:sz w:val="18"/>
                <w:szCs w:val="18"/>
                <w:lang w:eastAsia="ru-RU"/>
              </w:rPr>
            </w:pPr>
            <w:r w:rsidRPr="00AF305F">
              <w:rPr>
                <w:rFonts w:eastAsia="Times New Roman" w:cs="Times New Roman"/>
                <w:color w:val="000000"/>
                <w:sz w:val="18"/>
                <w:szCs w:val="18"/>
                <w:lang w:eastAsia="ru-RU"/>
              </w:rPr>
              <w:t>2026-2030</w:t>
            </w:r>
          </w:p>
        </w:tc>
        <w:tc>
          <w:tcPr>
            <w:tcW w:w="1471" w:type="dxa"/>
            <w:tcBorders>
              <w:top w:val="nil"/>
              <w:left w:val="nil"/>
              <w:bottom w:val="single" w:sz="4" w:space="0" w:color="auto"/>
              <w:right w:val="single" w:sz="4" w:space="0" w:color="auto"/>
            </w:tcBorders>
            <w:vAlign w:val="center"/>
            <w:hideMark/>
          </w:tcPr>
          <w:p w14:paraId="79920C0F" w14:textId="77777777" w:rsidR="001F1D75" w:rsidRPr="00AF305F" w:rsidRDefault="001F1D75" w:rsidP="001F1D75">
            <w:pPr>
              <w:spacing w:line="240" w:lineRule="auto"/>
              <w:ind w:firstLine="0"/>
              <w:jc w:val="left"/>
              <w:rPr>
                <w:rFonts w:eastAsia="Times New Roman" w:cs="Times New Roman"/>
                <w:color w:val="000000"/>
                <w:sz w:val="18"/>
                <w:szCs w:val="18"/>
                <w:lang w:eastAsia="ru-RU"/>
              </w:rPr>
            </w:pPr>
            <w:r w:rsidRPr="00AF305F">
              <w:rPr>
                <w:rFonts w:eastAsia="Times New Roman" w:cs="Times New Roman"/>
                <w:color w:val="000000"/>
                <w:sz w:val="18"/>
                <w:szCs w:val="18"/>
                <w:lang w:eastAsia="ru-RU"/>
              </w:rPr>
              <w:t>Жилая многоэтажная</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5A59D" w14:textId="0CAD6BB9"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0,099</w:t>
            </w:r>
          </w:p>
        </w:tc>
        <w:tc>
          <w:tcPr>
            <w:tcW w:w="622" w:type="dxa"/>
            <w:tcBorders>
              <w:top w:val="single" w:sz="4" w:space="0" w:color="auto"/>
              <w:left w:val="nil"/>
              <w:bottom w:val="single" w:sz="4" w:space="0" w:color="auto"/>
              <w:right w:val="single" w:sz="4" w:space="0" w:color="auto"/>
            </w:tcBorders>
            <w:shd w:val="clear" w:color="auto" w:fill="auto"/>
            <w:vAlign w:val="center"/>
            <w:hideMark/>
          </w:tcPr>
          <w:p w14:paraId="6F0F7623" w14:textId="4CCF2A2C"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0,025</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3F341187" w14:textId="6CB1E00B"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0,124</w:t>
            </w:r>
          </w:p>
        </w:tc>
        <w:tc>
          <w:tcPr>
            <w:tcW w:w="1301" w:type="dxa"/>
            <w:tcBorders>
              <w:top w:val="single" w:sz="4" w:space="0" w:color="auto"/>
              <w:left w:val="nil"/>
              <w:bottom w:val="single" w:sz="4" w:space="0" w:color="auto"/>
              <w:right w:val="single" w:sz="4" w:space="0" w:color="auto"/>
            </w:tcBorders>
            <w:shd w:val="clear" w:color="auto" w:fill="auto"/>
            <w:vAlign w:val="center"/>
            <w:hideMark/>
          </w:tcPr>
          <w:p w14:paraId="4B9148C6" w14:textId="6413FB4B"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32,690</w:t>
            </w:r>
          </w:p>
        </w:tc>
        <w:tc>
          <w:tcPr>
            <w:tcW w:w="622" w:type="dxa"/>
            <w:tcBorders>
              <w:top w:val="single" w:sz="4" w:space="0" w:color="auto"/>
              <w:left w:val="nil"/>
              <w:bottom w:val="single" w:sz="4" w:space="0" w:color="auto"/>
              <w:right w:val="single" w:sz="4" w:space="0" w:color="auto"/>
            </w:tcBorders>
            <w:shd w:val="clear" w:color="auto" w:fill="auto"/>
            <w:vAlign w:val="center"/>
            <w:hideMark/>
          </w:tcPr>
          <w:p w14:paraId="1FA1C0E1" w14:textId="20E8B844"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8,172</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1B712F43" w14:textId="4BD4C872"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40,862</w:t>
            </w:r>
          </w:p>
        </w:tc>
      </w:tr>
      <w:tr w:rsidR="001F1D75" w:rsidRPr="00AF305F" w14:paraId="21CADC7D" w14:textId="77777777" w:rsidTr="007A18DD">
        <w:trPr>
          <w:trHeight w:val="720"/>
        </w:trPr>
        <w:tc>
          <w:tcPr>
            <w:tcW w:w="1176" w:type="dxa"/>
            <w:vMerge/>
            <w:tcBorders>
              <w:top w:val="nil"/>
              <w:left w:val="single" w:sz="4" w:space="0" w:color="auto"/>
              <w:bottom w:val="single" w:sz="4" w:space="0" w:color="auto"/>
              <w:right w:val="single" w:sz="4" w:space="0" w:color="auto"/>
            </w:tcBorders>
            <w:vAlign w:val="center"/>
            <w:hideMark/>
          </w:tcPr>
          <w:p w14:paraId="027A6C28" w14:textId="77777777" w:rsidR="001F1D75" w:rsidRPr="00AF305F" w:rsidRDefault="001F1D75" w:rsidP="001F1D75">
            <w:pPr>
              <w:spacing w:line="240" w:lineRule="auto"/>
              <w:ind w:firstLine="0"/>
              <w:jc w:val="left"/>
              <w:rPr>
                <w:rFonts w:eastAsia="Times New Roman" w:cs="Times New Roman"/>
                <w:color w:val="000000"/>
                <w:sz w:val="18"/>
                <w:szCs w:val="18"/>
                <w:lang w:eastAsia="ru-RU"/>
              </w:rPr>
            </w:pPr>
          </w:p>
        </w:tc>
        <w:tc>
          <w:tcPr>
            <w:tcW w:w="1471" w:type="dxa"/>
            <w:tcBorders>
              <w:top w:val="nil"/>
              <w:left w:val="nil"/>
              <w:bottom w:val="single" w:sz="4" w:space="0" w:color="auto"/>
              <w:right w:val="single" w:sz="4" w:space="0" w:color="auto"/>
            </w:tcBorders>
            <w:vAlign w:val="center"/>
            <w:hideMark/>
          </w:tcPr>
          <w:p w14:paraId="2D93F6A0" w14:textId="77777777" w:rsidR="001F1D75" w:rsidRPr="00AF305F" w:rsidRDefault="001F1D75" w:rsidP="001F1D75">
            <w:pPr>
              <w:spacing w:line="240" w:lineRule="auto"/>
              <w:ind w:firstLine="0"/>
              <w:jc w:val="left"/>
              <w:rPr>
                <w:rFonts w:eastAsia="Times New Roman" w:cs="Times New Roman"/>
                <w:color w:val="000000"/>
                <w:sz w:val="18"/>
                <w:szCs w:val="18"/>
                <w:lang w:eastAsia="ru-RU"/>
              </w:rPr>
            </w:pPr>
            <w:r w:rsidRPr="00AF305F">
              <w:rPr>
                <w:rFonts w:eastAsia="Times New Roman" w:cs="Times New Roman"/>
                <w:color w:val="000000"/>
                <w:sz w:val="18"/>
                <w:szCs w:val="18"/>
                <w:lang w:eastAsia="ru-RU"/>
              </w:rPr>
              <w:t>Жилая индивидуальная</w:t>
            </w:r>
          </w:p>
        </w:tc>
        <w:tc>
          <w:tcPr>
            <w:tcW w:w="1301" w:type="dxa"/>
            <w:tcBorders>
              <w:top w:val="nil"/>
              <w:left w:val="single" w:sz="4" w:space="0" w:color="auto"/>
              <w:bottom w:val="single" w:sz="4" w:space="0" w:color="auto"/>
              <w:right w:val="single" w:sz="4" w:space="0" w:color="auto"/>
            </w:tcBorders>
            <w:shd w:val="clear" w:color="auto" w:fill="auto"/>
            <w:vAlign w:val="center"/>
            <w:hideMark/>
          </w:tcPr>
          <w:p w14:paraId="20692588" w14:textId="3F603357"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0,097</w:t>
            </w:r>
          </w:p>
        </w:tc>
        <w:tc>
          <w:tcPr>
            <w:tcW w:w="622" w:type="dxa"/>
            <w:tcBorders>
              <w:top w:val="nil"/>
              <w:left w:val="nil"/>
              <w:bottom w:val="single" w:sz="4" w:space="0" w:color="auto"/>
              <w:right w:val="single" w:sz="4" w:space="0" w:color="auto"/>
            </w:tcBorders>
            <w:shd w:val="clear" w:color="auto" w:fill="auto"/>
            <w:vAlign w:val="center"/>
            <w:hideMark/>
          </w:tcPr>
          <w:p w14:paraId="7CD18EDF" w14:textId="1D9209AE"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0,024</w:t>
            </w:r>
          </w:p>
        </w:tc>
        <w:tc>
          <w:tcPr>
            <w:tcW w:w="833" w:type="dxa"/>
            <w:tcBorders>
              <w:top w:val="nil"/>
              <w:left w:val="nil"/>
              <w:bottom w:val="single" w:sz="4" w:space="0" w:color="auto"/>
              <w:right w:val="single" w:sz="4" w:space="0" w:color="auto"/>
            </w:tcBorders>
            <w:shd w:val="clear" w:color="auto" w:fill="auto"/>
            <w:vAlign w:val="center"/>
            <w:hideMark/>
          </w:tcPr>
          <w:p w14:paraId="0E62F142" w14:textId="79456CBA"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0,121</w:t>
            </w:r>
          </w:p>
        </w:tc>
        <w:tc>
          <w:tcPr>
            <w:tcW w:w="1301" w:type="dxa"/>
            <w:tcBorders>
              <w:top w:val="nil"/>
              <w:left w:val="nil"/>
              <w:bottom w:val="single" w:sz="4" w:space="0" w:color="auto"/>
              <w:right w:val="single" w:sz="4" w:space="0" w:color="auto"/>
            </w:tcBorders>
            <w:shd w:val="clear" w:color="auto" w:fill="auto"/>
            <w:vAlign w:val="center"/>
            <w:hideMark/>
          </w:tcPr>
          <w:p w14:paraId="04CE285A" w14:textId="15025C33"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32,000</w:t>
            </w:r>
          </w:p>
        </w:tc>
        <w:tc>
          <w:tcPr>
            <w:tcW w:w="622" w:type="dxa"/>
            <w:tcBorders>
              <w:top w:val="nil"/>
              <w:left w:val="nil"/>
              <w:bottom w:val="single" w:sz="4" w:space="0" w:color="auto"/>
              <w:right w:val="single" w:sz="4" w:space="0" w:color="auto"/>
            </w:tcBorders>
            <w:shd w:val="clear" w:color="auto" w:fill="auto"/>
            <w:vAlign w:val="center"/>
            <w:hideMark/>
          </w:tcPr>
          <w:p w14:paraId="73EEC116" w14:textId="57A327E5"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8,000</w:t>
            </w:r>
          </w:p>
        </w:tc>
        <w:tc>
          <w:tcPr>
            <w:tcW w:w="833" w:type="dxa"/>
            <w:tcBorders>
              <w:top w:val="nil"/>
              <w:left w:val="nil"/>
              <w:bottom w:val="single" w:sz="4" w:space="0" w:color="auto"/>
              <w:right w:val="single" w:sz="4" w:space="0" w:color="auto"/>
            </w:tcBorders>
            <w:shd w:val="clear" w:color="auto" w:fill="auto"/>
            <w:vAlign w:val="center"/>
            <w:hideMark/>
          </w:tcPr>
          <w:p w14:paraId="29725245" w14:textId="5AA1DE1B"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32,000</w:t>
            </w:r>
          </w:p>
        </w:tc>
      </w:tr>
      <w:tr w:rsidR="001F1D75" w:rsidRPr="00AF305F" w14:paraId="70F75F4C" w14:textId="77777777" w:rsidTr="007A18DD">
        <w:trPr>
          <w:trHeight w:val="1200"/>
        </w:trPr>
        <w:tc>
          <w:tcPr>
            <w:tcW w:w="1176" w:type="dxa"/>
            <w:vMerge/>
            <w:tcBorders>
              <w:top w:val="nil"/>
              <w:left w:val="single" w:sz="4" w:space="0" w:color="auto"/>
              <w:bottom w:val="single" w:sz="4" w:space="0" w:color="auto"/>
              <w:right w:val="single" w:sz="4" w:space="0" w:color="auto"/>
            </w:tcBorders>
            <w:vAlign w:val="center"/>
            <w:hideMark/>
          </w:tcPr>
          <w:p w14:paraId="7E795C75" w14:textId="77777777" w:rsidR="001F1D75" w:rsidRPr="00AF305F" w:rsidRDefault="001F1D75" w:rsidP="001F1D75">
            <w:pPr>
              <w:spacing w:line="240" w:lineRule="auto"/>
              <w:ind w:firstLine="0"/>
              <w:jc w:val="left"/>
              <w:rPr>
                <w:rFonts w:eastAsia="Times New Roman" w:cs="Times New Roman"/>
                <w:color w:val="000000"/>
                <w:sz w:val="18"/>
                <w:szCs w:val="18"/>
                <w:lang w:eastAsia="ru-RU"/>
              </w:rPr>
            </w:pPr>
          </w:p>
        </w:tc>
        <w:tc>
          <w:tcPr>
            <w:tcW w:w="1471" w:type="dxa"/>
            <w:tcBorders>
              <w:top w:val="nil"/>
              <w:left w:val="nil"/>
              <w:bottom w:val="single" w:sz="4" w:space="0" w:color="auto"/>
              <w:right w:val="single" w:sz="4" w:space="0" w:color="auto"/>
            </w:tcBorders>
            <w:vAlign w:val="center"/>
            <w:hideMark/>
          </w:tcPr>
          <w:p w14:paraId="10DCE56D" w14:textId="77777777" w:rsidR="001F1D75" w:rsidRPr="00AF305F" w:rsidRDefault="001F1D75" w:rsidP="001F1D75">
            <w:pPr>
              <w:spacing w:line="240" w:lineRule="auto"/>
              <w:ind w:firstLine="0"/>
              <w:jc w:val="left"/>
              <w:rPr>
                <w:rFonts w:eastAsia="Times New Roman" w:cs="Times New Roman"/>
                <w:color w:val="000000"/>
                <w:sz w:val="18"/>
                <w:szCs w:val="18"/>
                <w:lang w:eastAsia="ru-RU"/>
              </w:rPr>
            </w:pPr>
            <w:r w:rsidRPr="00AF305F">
              <w:rPr>
                <w:rFonts w:eastAsia="Times New Roman" w:cs="Times New Roman"/>
                <w:color w:val="000000"/>
                <w:sz w:val="18"/>
                <w:szCs w:val="18"/>
                <w:lang w:eastAsia="ru-RU"/>
              </w:rPr>
              <w:t>Общественно-деловая и промышленная</w:t>
            </w:r>
          </w:p>
        </w:tc>
        <w:tc>
          <w:tcPr>
            <w:tcW w:w="1301" w:type="dxa"/>
            <w:tcBorders>
              <w:top w:val="nil"/>
              <w:left w:val="single" w:sz="4" w:space="0" w:color="auto"/>
              <w:bottom w:val="single" w:sz="4" w:space="0" w:color="auto"/>
              <w:right w:val="single" w:sz="4" w:space="0" w:color="auto"/>
            </w:tcBorders>
            <w:shd w:val="clear" w:color="auto" w:fill="auto"/>
            <w:vAlign w:val="center"/>
            <w:hideMark/>
          </w:tcPr>
          <w:p w14:paraId="055A2FE3" w14:textId="424382F0"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0,019</w:t>
            </w:r>
          </w:p>
        </w:tc>
        <w:tc>
          <w:tcPr>
            <w:tcW w:w="622" w:type="dxa"/>
            <w:tcBorders>
              <w:top w:val="nil"/>
              <w:left w:val="nil"/>
              <w:bottom w:val="single" w:sz="4" w:space="0" w:color="auto"/>
              <w:right w:val="single" w:sz="4" w:space="0" w:color="auto"/>
            </w:tcBorders>
            <w:shd w:val="clear" w:color="auto" w:fill="auto"/>
            <w:vAlign w:val="center"/>
            <w:hideMark/>
          </w:tcPr>
          <w:p w14:paraId="6FEBCE29" w14:textId="15552E08"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0,005</w:t>
            </w:r>
          </w:p>
        </w:tc>
        <w:tc>
          <w:tcPr>
            <w:tcW w:w="833" w:type="dxa"/>
            <w:tcBorders>
              <w:top w:val="nil"/>
              <w:left w:val="nil"/>
              <w:bottom w:val="single" w:sz="4" w:space="0" w:color="auto"/>
              <w:right w:val="single" w:sz="4" w:space="0" w:color="auto"/>
            </w:tcBorders>
            <w:shd w:val="clear" w:color="auto" w:fill="auto"/>
            <w:vAlign w:val="center"/>
            <w:hideMark/>
          </w:tcPr>
          <w:p w14:paraId="4450EBA9" w14:textId="73DE3060"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0,024</w:t>
            </w:r>
          </w:p>
        </w:tc>
        <w:tc>
          <w:tcPr>
            <w:tcW w:w="1301" w:type="dxa"/>
            <w:tcBorders>
              <w:top w:val="nil"/>
              <w:left w:val="nil"/>
              <w:bottom w:val="single" w:sz="4" w:space="0" w:color="auto"/>
              <w:right w:val="single" w:sz="4" w:space="0" w:color="auto"/>
            </w:tcBorders>
            <w:shd w:val="clear" w:color="auto" w:fill="auto"/>
            <w:vAlign w:val="center"/>
            <w:hideMark/>
          </w:tcPr>
          <w:p w14:paraId="6F6D9A78" w14:textId="55201477"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6,234</w:t>
            </w:r>
          </w:p>
        </w:tc>
        <w:tc>
          <w:tcPr>
            <w:tcW w:w="622" w:type="dxa"/>
            <w:tcBorders>
              <w:top w:val="nil"/>
              <w:left w:val="nil"/>
              <w:bottom w:val="single" w:sz="4" w:space="0" w:color="auto"/>
              <w:right w:val="single" w:sz="4" w:space="0" w:color="auto"/>
            </w:tcBorders>
            <w:shd w:val="clear" w:color="auto" w:fill="auto"/>
            <w:vAlign w:val="center"/>
            <w:hideMark/>
          </w:tcPr>
          <w:p w14:paraId="5ACBD2E5" w14:textId="73007845"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1,558</w:t>
            </w:r>
          </w:p>
        </w:tc>
        <w:tc>
          <w:tcPr>
            <w:tcW w:w="833" w:type="dxa"/>
            <w:tcBorders>
              <w:top w:val="nil"/>
              <w:left w:val="nil"/>
              <w:bottom w:val="single" w:sz="4" w:space="0" w:color="auto"/>
              <w:right w:val="single" w:sz="4" w:space="0" w:color="auto"/>
            </w:tcBorders>
            <w:shd w:val="clear" w:color="auto" w:fill="auto"/>
            <w:vAlign w:val="center"/>
            <w:hideMark/>
          </w:tcPr>
          <w:p w14:paraId="58668B35" w14:textId="1483667A"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7,792</w:t>
            </w:r>
          </w:p>
        </w:tc>
      </w:tr>
      <w:tr w:rsidR="001F1D75" w:rsidRPr="00AF305F" w14:paraId="32EE79DC" w14:textId="77777777" w:rsidTr="007A18DD">
        <w:trPr>
          <w:trHeight w:val="720"/>
        </w:trPr>
        <w:tc>
          <w:tcPr>
            <w:tcW w:w="1176" w:type="dxa"/>
            <w:vMerge w:val="restart"/>
            <w:tcBorders>
              <w:top w:val="nil"/>
              <w:left w:val="single" w:sz="4" w:space="0" w:color="auto"/>
              <w:bottom w:val="single" w:sz="4" w:space="0" w:color="auto"/>
              <w:right w:val="single" w:sz="4" w:space="0" w:color="auto"/>
            </w:tcBorders>
            <w:vAlign w:val="center"/>
            <w:hideMark/>
          </w:tcPr>
          <w:p w14:paraId="5D0FC7CA" w14:textId="77777777" w:rsidR="001F1D75" w:rsidRPr="00AF305F" w:rsidRDefault="001F1D75" w:rsidP="001F1D75">
            <w:pPr>
              <w:spacing w:line="240" w:lineRule="auto"/>
              <w:ind w:firstLine="0"/>
              <w:jc w:val="center"/>
              <w:rPr>
                <w:rFonts w:eastAsia="Times New Roman" w:cs="Times New Roman"/>
                <w:color w:val="000000"/>
                <w:sz w:val="18"/>
                <w:szCs w:val="18"/>
                <w:lang w:eastAsia="ru-RU"/>
              </w:rPr>
            </w:pPr>
            <w:r w:rsidRPr="00AF305F">
              <w:rPr>
                <w:rFonts w:eastAsia="Times New Roman" w:cs="Times New Roman"/>
                <w:color w:val="000000"/>
                <w:sz w:val="18"/>
                <w:szCs w:val="18"/>
                <w:lang w:eastAsia="ru-RU"/>
              </w:rPr>
              <w:t>2031-2050</w:t>
            </w:r>
          </w:p>
        </w:tc>
        <w:tc>
          <w:tcPr>
            <w:tcW w:w="1471" w:type="dxa"/>
            <w:tcBorders>
              <w:top w:val="nil"/>
              <w:left w:val="nil"/>
              <w:bottom w:val="single" w:sz="4" w:space="0" w:color="auto"/>
              <w:right w:val="single" w:sz="4" w:space="0" w:color="auto"/>
            </w:tcBorders>
            <w:vAlign w:val="center"/>
            <w:hideMark/>
          </w:tcPr>
          <w:p w14:paraId="417080DA" w14:textId="77777777" w:rsidR="001F1D75" w:rsidRPr="00AF305F" w:rsidRDefault="001F1D75" w:rsidP="001F1D75">
            <w:pPr>
              <w:spacing w:line="240" w:lineRule="auto"/>
              <w:ind w:firstLine="0"/>
              <w:jc w:val="left"/>
              <w:rPr>
                <w:rFonts w:eastAsia="Times New Roman" w:cs="Times New Roman"/>
                <w:color w:val="000000"/>
                <w:sz w:val="18"/>
                <w:szCs w:val="18"/>
                <w:lang w:eastAsia="ru-RU"/>
              </w:rPr>
            </w:pPr>
            <w:r w:rsidRPr="00AF305F">
              <w:rPr>
                <w:rFonts w:eastAsia="Times New Roman" w:cs="Times New Roman"/>
                <w:color w:val="000000"/>
                <w:sz w:val="18"/>
                <w:szCs w:val="18"/>
                <w:lang w:eastAsia="ru-RU"/>
              </w:rPr>
              <w:t>Жилая многоэтажная</w:t>
            </w:r>
          </w:p>
        </w:tc>
        <w:tc>
          <w:tcPr>
            <w:tcW w:w="1301" w:type="dxa"/>
            <w:tcBorders>
              <w:top w:val="nil"/>
              <w:left w:val="single" w:sz="4" w:space="0" w:color="auto"/>
              <w:bottom w:val="single" w:sz="4" w:space="0" w:color="auto"/>
              <w:right w:val="single" w:sz="4" w:space="0" w:color="auto"/>
            </w:tcBorders>
            <w:shd w:val="clear" w:color="auto" w:fill="auto"/>
            <w:vAlign w:val="center"/>
            <w:hideMark/>
          </w:tcPr>
          <w:p w14:paraId="140BF753" w14:textId="459DAEFD"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0,090</w:t>
            </w:r>
          </w:p>
        </w:tc>
        <w:tc>
          <w:tcPr>
            <w:tcW w:w="622" w:type="dxa"/>
            <w:tcBorders>
              <w:top w:val="nil"/>
              <w:left w:val="nil"/>
              <w:bottom w:val="single" w:sz="4" w:space="0" w:color="auto"/>
              <w:right w:val="single" w:sz="4" w:space="0" w:color="auto"/>
            </w:tcBorders>
            <w:shd w:val="clear" w:color="auto" w:fill="auto"/>
            <w:vAlign w:val="center"/>
            <w:hideMark/>
          </w:tcPr>
          <w:p w14:paraId="2A1BF39C" w14:textId="6AA4C2D9"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0,022</w:t>
            </w:r>
          </w:p>
        </w:tc>
        <w:tc>
          <w:tcPr>
            <w:tcW w:w="833" w:type="dxa"/>
            <w:tcBorders>
              <w:top w:val="nil"/>
              <w:left w:val="nil"/>
              <w:bottom w:val="single" w:sz="4" w:space="0" w:color="auto"/>
              <w:right w:val="single" w:sz="4" w:space="0" w:color="auto"/>
            </w:tcBorders>
            <w:shd w:val="clear" w:color="auto" w:fill="auto"/>
            <w:vAlign w:val="center"/>
            <w:hideMark/>
          </w:tcPr>
          <w:p w14:paraId="0D5D73F4" w14:textId="59254B5B"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0,112</w:t>
            </w:r>
          </w:p>
        </w:tc>
        <w:tc>
          <w:tcPr>
            <w:tcW w:w="1301" w:type="dxa"/>
            <w:tcBorders>
              <w:top w:val="nil"/>
              <w:left w:val="nil"/>
              <w:bottom w:val="single" w:sz="4" w:space="0" w:color="auto"/>
              <w:right w:val="single" w:sz="4" w:space="0" w:color="auto"/>
            </w:tcBorders>
            <w:shd w:val="clear" w:color="auto" w:fill="auto"/>
            <w:vAlign w:val="center"/>
            <w:hideMark/>
          </w:tcPr>
          <w:p w14:paraId="553607AB" w14:textId="5CF182D4"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29,534</w:t>
            </w:r>
          </w:p>
        </w:tc>
        <w:tc>
          <w:tcPr>
            <w:tcW w:w="622" w:type="dxa"/>
            <w:tcBorders>
              <w:top w:val="nil"/>
              <w:left w:val="nil"/>
              <w:bottom w:val="single" w:sz="4" w:space="0" w:color="auto"/>
              <w:right w:val="single" w:sz="4" w:space="0" w:color="auto"/>
            </w:tcBorders>
            <w:shd w:val="clear" w:color="auto" w:fill="auto"/>
            <w:vAlign w:val="center"/>
            <w:hideMark/>
          </w:tcPr>
          <w:p w14:paraId="14D11586" w14:textId="6304E677"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7,383</w:t>
            </w:r>
          </w:p>
        </w:tc>
        <w:tc>
          <w:tcPr>
            <w:tcW w:w="833" w:type="dxa"/>
            <w:tcBorders>
              <w:top w:val="nil"/>
              <w:left w:val="nil"/>
              <w:bottom w:val="single" w:sz="4" w:space="0" w:color="auto"/>
              <w:right w:val="single" w:sz="4" w:space="0" w:color="auto"/>
            </w:tcBorders>
            <w:shd w:val="clear" w:color="auto" w:fill="auto"/>
            <w:vAlign w:val="center"/>
            <w:hideMark/>
          </w:tcPr>
          <w:p w14:paraId="34336676" w14:textId="7AC1629A"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36,917</w:t>
            </w:r>
          </w:p>
        </w:tc>
      </w:tr>
      <w:tr w:rsidR="001F1D75" w:rsidRPr="00AF305F" w14:paraId="7054F3D1" w14:textId="77777777" w:rsidTr="007A18DD">
        <w:trPr>
          <w:trHeight w:val="720"/>
        </w:trPr>
        <w:tc>
          <w:tcPr>
            <w:tcW w:w="1176" w:type="dxa"/>
            <w:vMerge/>
            <w:tcBorders>
              <w:top w:val="nil"/>
              <w:left w:val="single" w:sz="4" w:space="0" w:color="auto"/>
              <w:bottom w:val="single" w:sz="4" w:space="0" w:color="auto"/>
              <w:right w:val="single" w:sz="4" w:space="0" w:color="auto"/>
            </w:tcBorders>
            <w:vAlign w:val="center"/>
            <w:hideMark/>
          </w:tcPr>
          <w:p w14:paraId="01C5C138" w14:textId="77777777" w:rsidR="001F1D75" w:rsidRPr="00AF305F" w:rsidRDefault="001F1D75" w:rsidP="001F1D75">
            <w:pPr>
              <w:spacing w:line="240" w:lineRule="auto"/>
              <w:ind w:firstLine="0"/>
              <w:jc w:val="left"/>
              <w:rPr>
                <w:rFonts w:eastAsia="Times New Roman" w:cs="Times New Roman"/>
                <w:color w:val="000000"/>
                <w:sz w:val="18"/>
                <w:szCs w:val="18"/>
                <w:lang w:eastAsia="ru-RU"/>
              </w:rPr>
            </w:pPr>
          </w:p>
        </w:tc>
        <w:tc>
          <w:tcPr>
            <w:tcW w:w="1471" w:type="dxa"/>
            <w:tcBorders>
              <w:top w:val="nil"/>
              <w:left w:val="nil"/>
              <w:bottom w:val="single" w:sz="4" w:space="0" w:color="auto"/>
              <w:right w:val="single" w:sz="4" w:space="0" w:color="auto"/>
            </w:tcBorders>
            <w:vAlign w:val="center"/>
            <w:hideMark/>
          </w:tcPr>
          <w:p w14:paraId="1A924216" w14:textId="77777777" w:rsidR="001F1D75" w:rsidRPr="00AF305F" w:rsidRDefault="001F1D75" w:rsidP="001F1D75">
            <w:pPr>
              <w:spacing w:line="240" w:lineRule="auto"/>
              <w:ind w:firstLine="0"/>
              <w:jc w:val="left"/>
              <w:rPr>
                <w:rFonts w:eastAsia="Times New Roman" w:cs="Times New Roman"/>
                <w:color w:val="000000"/>
                <w:sz w:val="18"/>
                <w:szCs w:val="18"/>
                <w:lang w:eastAsia="ru-RU"/>
              </w:rPr>
            </w:pPr>
            <w:r w:rsidRPr="00AF305F">
              <w:rPr>
                <w:rFonts w:eastAsia="Times New Roman" w:cs="Times New Roman"/>
                <w:color w:val="000000"/>
                <w:sz w:val="18"/>
                <w:szCs w:val="18"/>
                <w:lang w:eastAsia="ru-RU"/>
              </w:rPr>
              <w:t>Жилая индивидуальная</w:t>
            </w:r>
          </w:p>
        </w:tc>
        <w:tc>
          <w:tcPr>
            <w:tcW w:w="1301" w:type="dxa"/>
            <w:tcBorders>
              <w:top w:val="nil"/>
              <w:left w:val="single" w:sz="4" w:space="0" w:color="auto"/>
              <w:bottom w:val="single" w:sz="4" w:space="0" w:color="auto"/>
              <w:right w:val="single" w:sz="4" w:space="0" w:color="auto"/>
            </w:tcBorders>
            <w:shd w:val="clear" w:color="auto" w:fill="auto"/>
            <w:vAlign w:val="center"/>
            <w:hideMark/>
          </w:tcPr>
          <w:p w14:paraId="77FDF712" w14:textId="185E2DA8"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0,097</w:t>
            </w:r>
          </w:p>
        </w:tc>
        <w:tc>
          <w:tcPr>
            <w:tcW w:w="622" w:type="dxa"/>
            <w:tcBorders>
              <w:top w:val="nil"/>
              <w:left w:val="nil"/>
              <w:bottom w:val="single" w:sz="4" w:space="0" w:color="auto"/>
              <w:right w:val="single" w:sz="4" w:space="0" w:color="auto"/>
            </w:tcBorders>
            <w:shd w:val="clear" w:color="auto" w:fill="auto"/>
            <w:vAlign w:val="center"/>
            <w:hideMark/>
          </w:tcPr>
          <w:p w14:paraId="64FC5D68" w14:textId="54F38EE3"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0,024</w:t>
            </w:r>
          </w:p>
        </w:tc>
        <w:tc>
          <w:tcPr>
            <w:tcW w:w="833" w:type="dxa"/>
            <w:tcBorders>
              <w:top w:val="nil"/>
              <w:left w:val="nil"/>
              <w:bottom w:val="single" w:sz="4" w:space="0" w:color="auto"/>
              <w:right w:val="single" w:sz="4" w:space="0" w:color="auto"/>
            </w:tcBorders>
            <w:shd w:val="clear" w:color="auto" w:fill="auto"/>
            <w:vAlign w:val="center"/>
            <w:hideMark/>
          </w:tcPr>
          <w:p w14:paraId="40983FF7" w14:textId="6648D8D1"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0,121</w:t>
            </w:r>
          </w:p>
        </w:tc>
        <w:tc>
          <w:tcPr>
            <w:tcW w:w="1301" w:type="dxa"/>
            <w:tcBorders>
              <w:top w:val="nil"/>
              <w:left w:val="nil"/>
              <w:bottom w:val="single" w:sz="4" w:space="0" w:color="auto"/>
              <w:right w:val="single" w:sz="4" w:space="0" w:color="auto"/>
            </w:tcBorders>
            <w:shd w:val="clear" w:color="auto" w:fill="auto"/>
            <w:vAlign w:val="center"/>
            <w:hideMark/>
          </w:tcPr>
          <w:p w14:paraId="2BDAB0C3" w14:textId="476F65CE"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32,000</w:t>
            </w:r>
          </w:p>
        </w:tc>
        <w:tc>
          <w:tcPr>
            <w:tcW w:w="622" w:type="dxa"/>
            <w:tcBorders>
              <w:top w:val="nil"/>
              <w:left w:val="nil"/>
              <w:bottom w:val="single" w:sz="4" w:space="0" w:color="auto"/>
              <w:right w:val="single" w:sz="4" w:space="0" w:color="auto"/>
            </w:tcBorders>
            <w:shd w:val="clear" w:color="auto" w:fill="auto"/>
            <w:vAlign w:val="center"/>
            <w:hideMark/>
          </w:tcPr>
          <w:p w14:paraId="7FBBEDFF" w14:textId="27EC91AD"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8,000</w:t>
            </w:r>
          </w:p>
        </w:tc>
        <w:tc>
          <w:tcPr>
            <w:tcW w:w="833" w:type="dxa"/>
            <w:tcBorders>
              <w:top w:val="nil"/>
              <w:left w:val="nil"/>
              <w:bottom w:val="single" w:sz="4" w:space="0" w:color="auto"/>
              <w:right w:val="single" w:sz="4" w:space="0" w:color="auto"/>
            </w:tcBorders>
            <w:shd w:val="clear" w:color="auto" w:fill="auto"/>
            <w:vAlign w:val="center"/>
            <w:hideMark/>
          </w:tcPr>
          <w:p w14:paraId="67A64293" w14:textId="639DAFF5"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40,000</w:t>
            </w:r>
          </w:p>
        </w:tc>
      </w:tr>
      <w:tr w:rsidR="001F1D75" w:rsidRPr="00AF305F" w14:paraId="19A187BC" w14:textId="77777777" w:rsidTr="007A18DD">
        <w:trPr>
          <w:trHeight w:val="1200"/>
        </w:trPr>
        <w:tc>
          <w:tcPr>
            <w:tcW w:w="1176" w:type="dxa"/>
            <w:vMerge/>
            <w:tcBorders>
              <w:top w:val="nil"/>
              <w:left w:val="single" w:sz="4" w:space="0" w:color="auto"/>
              <w:bottom w:val="single" w:sz="4" w:space="0" w:color="auto"/>
              <w:right w:val="single" w:sz="4" w:space="0" w:color="auto"/>
            </w:tcBorders>
            <w:vAlign w:val="center"/>
            <w:hideMark/>
          </w:tcPr>
          <w:p w14:paraId="061A80C8" w14:textId="77777777" w:rsidR="001F1D75" w:rsidRPr="00AF305F" w:rsidRDefault="001F1D75" w:rsidP="001F1D75">
            <w:pPr>
              <w:spacing w:line="240" w:lineRule="auto"/>
              <w:ind w:firstLine="0"/>
              <w:jc w:val="left"/>
              <w:rPr>
                <w:rFonts w:eastAsia="Times New Roman" w:cs="Times New Roman"/>
                <w:color w:val="000000"/>
                <w:sz w:val="18"/>
                <w:szCs w:val="18"/>
                <w:lang w:eastAsia="ru-RU"/>
              </w:rPr>
            </w:pPr>
          </w:p>
        </w:tc>
        <w:tc>
          <w:tcPr>
            <w:tcW w:w="1471" w:type="dxa"/>
            <w:tcBorders>
              <w:top w:val="nil"/>
              <w:left w:val="nil"/>
              <w:bottom w:val="single" w:sz="4" w:space="0" w:color="auto"/>
              <w:right w:val="single" w:sz="4" w:space="0" w:color="auto"/>
            </w:tcBorders>
            <w:vAlign w:val="center"/>
            <w:hideMark/>
          </w:tcPr>
          <w:p w14:paraId="41CB22D7" w14:textId="77777777" w:rsidR="001F1D75" w:rsidRPr="00AF305F" w:rsidRDefault="001F1D75" w:rsidP="001F1D75">
            <w:pPr>
              <w:spacing w:line="240" w:lineRule="auto"/>
              <w:ind w:firstLine="0"/>
              <w:jc w:val="left"/>
              <w:rPr>
                <w:rFonts w:eastAsia="Times New Roman" w:cs="Times New Roman"/>
                <w:color w:val="000000"/>
                <w:sz w:val="18"/>
                <w:szCs w:val="18"/>
                <w:lang w:eastAsia="ru-RU"/>
              </w:rPr>
            </w:pPr>
            <w:r w:rsidRPr="00AF305F">
              <w:rPr>
                <w:rFonts w:eastAsia="Times New Roman" w:cs="Times New Roman"/>
                <w:color w:val="000000"/>
                <w:sz w:val="18"/>
                <w:szCs w:val="18"/>
                <w:lang w:eastAsia="ru-RU"/>
              </w:rPr>
              <w:t>Общественно-деловая и промышленная</w:t>
            </w:r>
          </w:p>
        </w:tc>
        <w:tc>
          <w:tcPr>
            <w:tcW w:w="1301" w:type="dxa"/>
            <w:tcBorders>
              <w:top w:val="nil"/>
              <w:left w:val="single" w:sz="4" w:space="0" w:color="auto"/>
              <w:bottom w:val="single" w:sz="4" w:space="0" w:color="auto"/>
              <w:right w:val="single" w:sz="4" w:space="0" w:color="auto"/>
            </w:tcBorders>
            <w:shd w:val="clear" w:color="auto" w:fill="auto"/>
            <w:vAlign w:val="center"/>
            <w:hideMark/>
          </w:tcPr>
          <w:p w14:paraId="29047610" w14:textId="0F1BE742"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0,039</w:t>
            </w:r>
          </w:p>
        </w:tc>
        <w:tc>
          <w:tcPr>
            <w:tcW w:w="622" w:type="dxa"/>
            <w:tcBorders>
              <w:top w:val="nil"/>
              <w:left w:val="nil"/>
              <w:bottom w:val="single" w:sz="4" w:space="0" w:color="auto"/>
              <w:right w:val="single" w:sz="4" w:space="0" w:color="auto"/>
            </w:tcBorders>
            <w:shd w:val="clear" w:color="auto" w:fill="auto"/>
            <w:vAlign w:val="center"/>
            <w:hideMark/>
          </w:tcPr>
          <w:p w14:paraId="2B320321" w14:textId="1BBD72FD"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0,010</w:t>
            </w:r>
          </w:p>
        </w:tc>
        <w:tc>
          <w:tcPr>
            <w:tcW w:w="833" w:type="dxa"/>
            <w:tcBorders>
              <w:top w:val="nil"/>
              <w:left w:val="nil"/>
              <w:bottom w:val="single" w:sz="4" w:space="0" w:color="auto"/>
              <w:right w:val="single" w:sz="4" w:space="0" w:color="auto"/>
            </w:tcBorders>
            <w:shd w:val="clear" w:color="auto" w:fill="auto"/>
            <w:vAlign w:val="center"/>
            <w:hideMark/>
          </w:tcPr>
          <w:p w14:paraId="38AECF1F" w14:textId="3458DFC2"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0,049</w:t>
            </w:r>
          </w:p>
        </w:tc>
        <w:tc>
          <w:tcPr>
            <w:tcW w:w="1301" w:type="dxa"/>
            <w:tcBorders>
              <w:top w:val="nil"/>
              <w:left w:val="nil"/>
              <w:bottom w:val="single" w:sz="4" w:space="0" w:color="auto"/>
              <w:right w:val="single" w:sz="4" w:space="0" w:color="auto"/>
            </w:tcBorders>
            <w:shd w:val="clear" w:color="auto" w:fill="auto"/>
            <w:vAlign w:val="center"/>
            <w:hideMark/>
          </w:tcPr>
          <w:p w14:paraId="254CB2B4" w14:textId="45C67623"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12,829</w:t>
            </w:r>
          </w:p>
        </w:tc>
        <w:tc>
          <w:tcPr>
            <w:tcW w:w="622" w:type="dxa"/>
            <w:tcBorders>
              <w:top w:val="nil"/>
              <w:left w:val="nil"/>
              <w:bottom w:val="single" w:sz="4" w:space="0" w:color="auto"/>
              <w:right w:val="single" w:sz="4" w:space="0" w:color="auto"/>
            </w:tcBorders>
            <w:shd w:val="clear" w:color="auto" w:fill="auto"/>
            <w:vAlign w:val="center"/>
            <w:hideMark/>
          </w:tcPr>
          <w:p w14:paraId="0A706016" w14:textId="7988A7FE"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3,207</w:t>
            </w:r>
          </w:p>
        </w:tc>
        <w:tc>
          <w:tcPr>
            <w:tcW w:w="833" w:type="dxa"/>
            <w:tcBorders>
              <w:top w:val="nil"/>
              <w:left w:val="nil"/>
              <w:bottom w:val="single" w:sz="4" w:space="0" w:color="auto"/>
              <w:right w:val="single" w:sz="4" w:space="0" w:color="auto"/>
            </w:tcBorders>
            <w:shd w:val="clear" w:color="auto" w:fill="auto"/>
            <w:vAlign w:val="center"/>
            <w:hideMark/>
          </w:tcPr>
          <w:p w14:paraId="1422E46B" w14:textId="7B6DF45F" w:rsidR="001F1D75" w:rsidRPr="00AF305F" w:rsidRDefault="001F1D75" w:rsidP="001F1D75">
            <w:pPr>
              <w:spacing w:line="240" w:lineRule="auto"/>
              <w:ind w:firstLine="0"/>
              <w:jc w:val="center"/>
              <w:rPr>
                <w:rFonts w:eastAsia="Times New Roman" w:cs="Times New Roman"/>
                <w:color w:val="000000"/>
                <w:sz w:val="18"/>
                <w:szCs w:val="18"/>
                <w:lang w:eastAsia="ru-RU"/>
              </w:rPr>
            </w:pPr>
            <w:r>
              <w:rPr>
                <w:color w:val="000000"/>
                <w:sz w:val="18"/>
                <w:szCs w:val="18"/>
              </w:rPr>
              <w:t>16,037</w:t>
            </w:r>
          </w:p>
        </w:tc>
      </w:tr>
    </w:tbl>
    <w:p w14:paraId="2ABC0E48" w14:textId="77777777" w:rsidR="00150489" w:rsidRPr="003364EA" w:rsidRDefault="00150489" w:rsidP="00150489">
      <w:pPr>
        <w:pStyle w:val="aff0"/>
      </w:pPr>
    </w:p>
    <w:p w14:paraId="2C53D518" w14:textId="77777777" w:rsidR="00150489" w:rsidRPr="003364EA" w:rsidRDefault="00150489" w:rsidP="00150489">
      <w:pPr>
        <w:pStyle w:val="aff0"/>
      </w:pPr>
    </w:p>
    <w:p w14:paraId="622AEDB2" w14:textId="23EDB708" w:rsidR="00E224F8" w:rsidRDefault="00E224F8" w:rsidP="00E224F8"/>
    <w:p w14:paraId="2979C2C7" w14:textId="77777777" w:rsidR="00150489" w:rsidRDefault="00150489" w:rsidP="00E224F8">
      <w:pPr>
        <w:pStyle w:val="10"/>
        <w:sectPr w:rsidR="00150489" w:rsidSect="00626525">
          <w:pgSz w:w="11907" w:h="16840" w:code="9"/>
          <w:pgMar w:top="850" w:right="1134" w:bottom="1701" w:left="1701" w:header="567" w:footer="567" w:gutter="0"/>
          <w:cols w:space="720"/>
          <w:docGrid w:linePitch="326"/>
        </w:sectPr>
      </w:pPr>
    </w:p>
    <w:p w14:paraId="719380ED" w14:textId="384AD27C" w:rsidR="00E224F8" w:rsidRPr="00E224F8" w:rsidRDefault="00E224F8" w:rsidP="00E224F8">
      <w:pPr>
        <w:pStyle w:val="10"/>
      </w:pPr>
      <w:bookmarkStart w:id="73" w:name="_Toc225859354"/>
      <w:r>
        <w:lastRenderedPageBreak/>
        <w:t>П</w:t>
      </w:r>
      <w:r w:rsidRPr="005174DB">
        <w:t>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73"/>
    </w:p>
    <w:p w14:paraId="2578E921" w14:textId="285B0084" w:rsidR="0070449B" w:rsidRPr="003364EA" w:rsidRDefault="0070449B" w:rsidP="0070449B">
      <w:r w:rsidRPr="003364EA">
        <w:t xml:space="preserve">Обобщенные прогнозные приросты тепловых нагрузок на каждом этапе с разделением по видам перспективной застройки представлены </w:t>
      </w:r>
      <w:r w:rsidR="00425C33">
        <w:t xml:space="preserve">в таблице </w:t>
      </w:r>
      <w:r w:rsidR="008176AE">
        <w:fldChar w:fldCharType="begin"/>
      </w:r>
      <w:r w:rsidR="008176AE">
        <w:instrText xml:space="preserve"> REF _Ref225523510 \h  \* MERGEFORMAT </w:instrText>
      </w:r>
      <w:r w:rsidR="008176AE">
        <w:fldChar w:fldCharType="separate"/>
      </w:r>
      <w:r w:rsidR="00530C03" w:rsidRPr="00530C03">
        <w:rPr>
          <w:rStyle w:val="af3"/>
        </w:rPr>
        <w:t>Таблица</w:t>
      </w:r>
      <w:r w:rsidR="00530C03">
        <w:rPr>
          <w:lang w:eastAsia="ru-RU"/>
        </w:rPr>
        <w:t xml:space="preserve"> </w:t>
      </w:r>
      <w:r w:rsidR="00530C03">
        <w:rPr>
          <w:noProof/>
        </w:rPr>
        <w:t>4</w:t>
      </w:r>
      <w:r w:rsidR="00530C03">
        <w:t>.</w:t>
      </w:r>
      <w:r w:rsidR="00530C03">
        <w:rPr>
          <w:noProof/>
        </w:rPr>
        <w:t>1</w:t>
      </w:r>
      <w:r w:rsidR="008176AE">
        <w:fldChar w:fldCharType="end"/>
      </w:r>
    </w:p>
    <w:p w14:paraId="2A945CAC" w14:textId="50854D1A" w:rsidR="0070449B" w:rsidRPr="003364EA" w:rsidRDefault="00F41847" w:rsidP="0070449B">
      <w:pPr>
        <w:pStyle w:val="af0"/>
      </w:pPr>
      <w:bookmarkStart w:id="74" w:name="_Ref225523510"/>
      <w:bookmarkStart w:id="75" w:name="_Toc135380867"/>
      <w:bookmarkStart w:id="76" w:name="_Toc206667331"/>
      <w:bookmarkStart w:id="77" w:name="_Toc209693314"/>
      <w:bookmarkStart w:id="78" w:name="_Toc225859368"/>
      <w:r>
        <w:rPr>
          <w:lang w:eastAsia="ru-RU"/>
        </w:rPr>
        <w:t xml:space="preserve">Таблица </w:t>
      </w:r>
      <w:fldSimple w:instr=" STYLEREF 1 \s ">
        <w:r w:rsidR="00530C03">
          <w:rPr>
            <w:noProof/>
          </w:rPr>
          <w:t>4</w:t>
        </w:r>
      </w:fldSimple>
      <w:r>
        <w:t>.</w:t>
      </w:r>
      <w:fldSimple w:instr=" SEQ Таблица \* ARABIC \s 1 ">
        <w:r w:rsidR="00530C03">
          <w:rPr>
            <w:noProof/>
          </w:rPr>
          <w:t>1</w:t>
        </w:r>
      </w:fldSimple>
      <w:bookmarkEnd w:id="74"/>
      <w:r>
        <w:t xml:space="preserve"> </w:t>
      </w:r>
      <w:r w:rsidR="0070449B" w:rsidRPr="009A7F7A">
        <w:t>–</w:t>
      </w:r>
      <w:r w:rsidR="0070449B" w:rsidRPr="003364EA">
        <w:t xml:space="preserve"> Обобщенные прогнозные приросты тепловых нагрузок на каждом этапе с разделением по видам перспективной застройки</w:t>
      </w:r>
      <w:bookmarkEnd w:id="75"/>
      <w:bookmarkEnd w:id="76"/>
      <w:bookmarkEnd w:id="77"/>
      <w:bookmarkEnd w:id="78"/>
    </w:p>
    <w:tbl>
      <w:tblPr>
        <w:tblW w:w="20869" w:type="dxa"/>
        <w:jc w:val="center"/>
        <w:tblLook w:val="04A0" w:firstRow="1" w:lastRow="0" w:firstColumn="1" w:lastColumn="0" w:noHBand="0" w:noVBand="1"/>
      </w:tblPr>
      <w:tblGrid>
        <w:gridCol w:w="1688"/>
        <w:gridCol w:w="1308"/>
        <w:gridCol w:w="729"/>
        <w:gridCol w:w="711"/>
        <w:gridCol w:w="711"/>
        <w:gridCol w:w="771"/>
        <w:gridCol w:w="712"/>
        <w:gridCol w:w="711"/>
        <w:gridCol w:w="711"/>
        <w:gridCol w:w="711"/>
        <w:gridCol w:w="712"/>
        <w:gridCol w:w="712"/>
        <w:gridCol w:w="713"/>
        <w:gridCol w:w="712"/>
        <w:gridCol w:w="712"/>
        <w:gridCol w:w="712"/>
        <w:gridCol w:w="712"/>
        <w:gridCol w:w="711"/>
        <w:gridCol w:w="711"/>
        <w:gridCol w:w="711"/>
        <w:gridCol w:w="711"/>
        <w:gridCol w:w="711"/>
        <w:gridCol w:w="711"/>
        <w:gridCol w:w="711"/>
        <w:gridCol w:w="711"/>
        <w:gridCol w:w="711"/>
        <w:gridCol w:w="711"/>
        <w:gridCol w:w="11"/>
      </w:tblGrid>
      <w:tr w:rsidR="00AF305F" w:rsidRPr="00AF305F" w14:paraId="56CC2BA0" w14:textId="77777777" w:rsidTr="00AC5020">
        <w:trPr>
          <w:trHeight w:val="301"/>
          <w:jc w:val="center"/>
        </w:trPr>
        <w:tc>
          <w:tcPr>
            <w:tcW w:w="1688" w:type="dxa"/>
            <w:vMerge w:val="restart"/>
            <w:tcBorders>
              <w:top w:val="single" w:sz="4" w:space="0" w:color="auto"/>
              <w:left w:val="single" w:sz="4" w:space="0" w:color="auto"/>
              <w:bottom w:val="single" w:sz="4" w:space="0" w:color="000000"/>
              <w:right w:val="single" w:sz="4" w:space="0" w:color="auto"/>
            </w:tcBorders>
            <w:vAlign w:val="center"/>
            <w:hideMark/>
          </w:tcPr>
          <w:p w14:paraId="2F9ED51C" w14:textId="77777777" w:rsidR="00AF305F" w:rsidRPr="00AF305F" w:rsidRDefault="00AF305F" w:rsidP="00AF305F">
            <w:pPr>
              <w:spacing w:line="240" w:lineRule="auto"/>
              <w:ind w:firstLine="0"/>
              <w:jc w:val="center"/>
              <w:rPr>
                <w:rFonts w:eastAsia="Times New Roman" w:cs="Times New Roman"/>
                <w:b/>
                <w:bCs/>
                <w:color w:val="000000"/>
                <w:sz w:val="20"/>
                <w:szCs w:val="20"/>
                <w:lang w:eastAsia="ru-RU"/>
              </w:rPr>
            </w:pPr>
            <w:r w:rsidRPr="00AF305F">
              <w:rPr>
                <w:rFonts w:eastAsia="Times New Roman" w:cs="Times New Roman"/>
                <w:b/>
                <w:bCs/>
                <w:color w:val="000000"/>
                <w:sz w:val="20"/>
                <w:szCs w:val="20"/>
                <w:lang w:eastAsia="ru-RU"/>
              </w:rPr>
              <w:t>Наименование</w:t>
            </w:r>
          </w:p>
        </w:tc>
        <w:tc>
          <w:tcPr>
            <w:tcW w:w="1308" w:type="dxa"/>
            <w:vMerge w:val="restart"/>
            <w:tcBorders>
              <w:top w:val="single" w:sz="4" w:space="0" w:color="auto"/>
              <w:left w:val="single" w:sz="4" w:space="0" w:color="auto"/>
              <w:bottom w:val="single" w:sz="4" w:space="0" w:color="auto"/>
              <w:right w:val="single" w:sz="4" w:space="0" w:color="auto"/>
            </w:tcBorders>
            <w:vAlign w:val="center"/>
            <w:hideMark/>
          </w:tcPr>
          <w:p w14:paraId="7B626331" w14:textId="77777777" w:rsidR="00AF305F" w:rsidRPr="00AF305F" w:rsidRDefault="00AF305F" w:rsidP="00AF305F">
            <w:pPr>
              <w:spacing w:line="240" w:lineRule="auto"/>
              <w:ind w:firstLine="0"/>
              <w:jc w:val="center"/>
              <w:rPr>
                <w:rFonts w:eastAsia="Times New Roman" w:cs="Times New Roman"/>
                <w:b/>
                <w:bCs/>
                <w:color w:val="000000"/>
                <w:sz w:val="20"/>
                <w:szCs w:val="20"/>
                <w:lang w:eastAsia="ru-RU"/>
              </w:rPr>
            </w:pPr>
            <w:r w:rsidRPr="00AF305F">
              <w:rPr>
                <w:rFonts w:eastAsia="Times New Roman" w:cs="Times New Roman"/>
                <w:b/>
                <w:bCs/>
                <w:color w:val="000000"/>
                <w:sz w:val="20"/>
                <w:szCs w:val="20"/>
                <w:lang w:eastAsia="ru-RU"/>
              </w:rPr>
              <w:t>Показатель</w:t>
            </w:r>
          </w:p>
        </w:tc>
        <w:tc>
          <w:tcPr>
            <w:tcW w:w="17873" w:type="dxa"/>
            <w:gridSpan w:val="26"/>
            <w:tcBorders>
              <w:top w:val="single" w:sz="4" w:space="0" w:color="auto"/>
              <w:left w:val="nil"/>
              <w:bottom w:val="single" w:sz="4" w:space="0" w:color="auto"/>
              <w:right w:val="single" w:sz="4" w:space="0" w:color="auto"/>
            </w:tcBorders>
            <w:vAlign w:val="center"/>
            <w:hideMark/>
          </w:tcPr>
          <w:p w14:paraId="08844EB5" w14:textId="77777777" w:rsidR="00AF305F" w:rsidRPr="00AF305F" w:rsidRDefault="00AF305F" w:rsidP="00AF305F">
            <w:pPr>
              <w:spacing w:line="240" w:lineRule="auto"/>
              <w:ind w:firstLine="0"/>
              <w:jc w:val="center"/>
              <w:rPr>
                <w:rFonts w:eastAsia="Times New Roman" w:cs="Times New Roman"/>
                <w:b/>
                <w:bCs/>
                <w:color w:val="000000"/>
                <w:sz w:val="20"/>
                <w:szCs w:val="20"/>
                <w:lang w:eastAsia="ru-RU"/>
              </w:rPr>
            </w:pPr>
            <w:r w:rsidRPr="00AF305F">
              <w:rPr>
                <w:rFonts w:eastAsia="Times New Roman" w:cs="Times New Roman"/>
                <w:b/>
                <w:bCs/>
                <w:color w:val="000000"/>
                <w:sz w:val="20"/>
                <w:szCs w:val="20"/>
                <w:lang w:eastAsia="ru-RU"/>
              </w:rPr>
              <w:t>Тепловая нагрузка, Гкал/ч</w:t>
            </w:r>
          </w:p>
        </w:tc>
      </w:tr>
      <w:tr w:rsidR="00AF305F" w:rsidRPr="00AF305F" w14:paraId="32C09F78" w14:textId="77777777" w:rsidTr="00AC5020">
        <w:trPr>
          <w:gridAfter w:val="1"/>
          <w:wAfter w:w="11" w:type="dxa"/>
          <w:trHeight w:val="276"/>
          <w:jc w:val="center"/>
        </w:trPr>
        <w:tc>
          <w:tcPr>
            <w:tcW w:w="1688" w:type="dxa"/>
            <w:vMerge/>
            <w:tcBorders>
              <w:top w:val="single" w:sz="4" w:space="0" w:color="auto"/>
              <w:left w:val="single" w:sz="4" w:space="0" w:color="auto"/>
              <w:bottom w:val="single" w:sz="4" w:space="0" w:color="000000"/>
              <w:right w:val="single" w:sz="4" w:space="0" w:color="auto"/>
            </w:tcBorders>
            <w:vAlign w:val="center"/>
            <w:hideMark/>
          </w:tcPr>
          <w:p w14:paraId="71B289F7" w14:textId="77777777" w:rsidR="00AF305F" w:rsidRPr="00AF305F" w:rsidRDefault="00AF305F" w:rsidP="00AF305F">
            <w:pPr>
              <w:spacing w:line="240" w:lineRule="auto"/>
              <w:ind w:firstLine="0"/>
              <w:jc w:val="left"/>
              <w:rPr>
                <w:rFonts w:eastAsia="Times New Roman" w:cs="Times New Roman"/>
                <w:b/>
                <w:bCs/>
                <w:color w:val="000000"/>
                <w:sz w:val="20"/>
                <w:szCs w:val="20"/>
                <w:lang w:eastAsia="ru-RU"/>
              </w:rPr>
            </w:pPr>
          </w:p>
        </w:tc>
        <w:tc>
          <w:tcPr>
            <w:tcW w:w="1308" w:type="dxa"/>
            <w:vMerge/>
            <w:tcBorders>
              <w:top w:val="single" w:sz="4" w:space="0" w:color="auto"/>
              <w:left w:val="single" w:sz="4" w:space="0" w:color="auto"/>
              <w:bottom w:val="single" w:sz="4" w:space="0" w:color="auto"/>
              <w:right w:val="single" w:sz="4" w:space="0" w:color="auto"/>
            </w:tcBorders>
            <w:vAlign w:val="center"/>
            <w:hideMark/>
          </w:tcPr>
          <w:p w14:paraId="6963B7B2" w14:textId="77777777" w:rsidR="00AF305F" w:rsidRPr="00AF305F" w:rsidRDefault="00AF305F" w:rsidP="00AF305F">
            <w:pPr>
              <w:spacing w:line="240" w:lineRule="auto"/>
              <w:ind w:firstLine="0"/>
              <w:jc w:val="left"/>
              <w:rPr>
                <w:rFonts w:eastAsia="Times New Roman" w:cs="Times New Roman"/>
                <w:b/>
                <w:bCs/>
                <w:color w:val="000000"/>
                <w:sz w:val="20"/>
                <w:szCs w:val="20"/>
                <w:lang w:eastAsia="ru-RU"/>
              </w:rPr>
            </w:pPr>
          </w:p>
        </w:tc>
        <w:tc>
          <w:tcPr>
            <w:tcW w:w="729" w:type="dxa"/>
            <w:tcBorders>
              <w:top w:val="nil"/>
              <w:left w:val="nil"/>
              <w:bottom w:val="single" w:sz="4" w:space="0" w:color="auto"/>
              <w:right w:val="single" w:sz="4" w:space="0" w:color="auto"/>
            </w:tcBorders>
            <w:vAlign w:val="center"/>
            <w:hideMark/>
          </w:tcPr>
          <w:p w14:paraId="318B2851"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2026</w:t>
            </w:r>
          </w:p>
        </w:tc>
        <w:tc>
          <w:tcPr>
            <w:tcW w:w="711" w:type="dxa"/>
            <w:tcBorders>
              <w:top w:val="nil"/>
              <w:left w:val="nil"/>
              <w:bottom w:val="single" w:sz="4" w:space="0" w:color="auto"/>
              <w:right w:val="single" w:sz="4" w:space="0" w:color="auto"/>
            </w:tcBorders>
            <w:vAlign w:val="center"/>
            <w:hideMark/>
          </w:tcPr>
          <w:p w14:paraId="4296808B"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2027</w:t>
            </w:r>
          </w:p>
        </w:tc>
        <w:tc>
          <w:tcPr>
            <w:tcW w:w="711" w:type="dxa"/>
            <w:tcBorders>
              <w:top w:val="nil"/>
              <w:left w:val="nil"/>
              <w:bottom w:val="single" w:sz="4" w:space="0" w:color="auto"/>
              <w:right w:val="single" w:sz="4" w:space="0" w:color="auto"/>
            </w:tcBorders>
            <w:vAlign w:val="center"/>
            <w:hideMark/>
          </w:tcPr>
          <w:p w14:paraId="22CE3B86"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2028</w:t>
            </w:r>
          </w:p>
        </w:tc>
        <w:tc>
          <w:tcPr>
            <w:tcW w:w="771" w:type="dxa"/>
            <w:tcBorders>
              <w:top w:val="nil"/>
              <w:left w:val="nil"/>
              <w:bottom w:val="single" w:sz="4" w:space="0" w:color="auto"/>
              <w:right w:val="single" w:sz="4" w:space="0" w:color="auto"/>
            </w:tcBorders>
            <w:vAlign w:val="center"/>
            <w:hideMark/>
          </w:tcPr>
          <w:p w14:paraId="5CCE5427"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2029</w:t>
            </w:r>
          </w:p>
        </w:tc>
        <w:tc>
          <w:tcPr>
            <w:tcW w:w="712" w:type="dxa"/>
            <w:tcBorders>
              <w:top w:val="nil"/>
              <w:left w:val="nil"/>
              <w:bottom w:val="single" w:sz="4" w:space="0" w:color="auto"/>
              <w:right w:val="single" w:sz="4" w:space="0" w:color="auto"/>
            </w:tcBorders>
            <w:vAlign w:val="center"/>
            <w:hideMark/>
          </w:tcPr>
          <w:p w14:paraId="727F3927"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2030</w:t>
            </w:r>
          </w:p>
        </w:tc>
        <w:tc>
          <w:tcPr>
            <w:tcW w:w="711" w:type="dxa"/>
            <w:tcBorders>
              <w:top w:val="nil"/>
              <w:left w:val="nil"/>
              <w:bottom w:val="single" w:sz="4" w:space="0" w:color="auto"/>
              <w:right w:val="single" w:sz="4" w:space="0" w:color="auto"/>
            </w:tcBorders>
            <w:vAlign w:val="center"/>
            <w:hideMark/>
          </w:tcPr>
          <w:p w14:paraId="15C076F8"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2031</w:t>
            </w:r>
          </w:p>
        </w:tc>
        <w:tc>
          <w:tcPr>
            <w:tcW w:w="711" w:type="dxa"/>
            <w:tcBorders>
              <w:top w:val="nil"/>
              <w:left w:val="nil"/>
              <w:bottom w:val="single" w:sz="4" w:space="0" w:color="auto"/>
              <w:right w:val="single" w:sz="4" w:space="0" w:color="auto"/>
            </w:tcBorders>
            <w:vAlign w:val="center"/>
            <w:hideMark/>
          </w:tcPr>
          <w:p w14:paraId="13A0CDDB"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2032</w:t>
            </w:r>
          </w:p>
        </w:tc>
        <w:tc>
          <w:tcPr>
            <w:tcW w:w="711" w:type="dxa"/>
            <w:tcBorders>
              <w:top w:val="nil"/>
              <w:left w:val="nil"/>
              <w:bottom w:val="single" w:sz="4" w:space="0" w:color="auto"/>
              <w:right w:val="single" w:sz="4" w:space="0" w:color="auto"/>
            </w:tcBorders>
            <w:vAlign w:val="center"/>
            <w:hideMark/>
          </w:tcPr>
          <w:p w14:paraId="1B060228"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2033</w:t>
            </w:r>
          </w:p>
        </w:tc>
        <w:tc>
          <w:tcPr>
            <w:tcW w:w="712" w:type="dxa"/>
            <w:tcBorders>
              <w:top w:val="nil"/>
              <w:left w:val="nil"/>
              <w:bottom w:val="single" w:sz="4" w:space="0" w:color="auto"/>
              <w:right w:val="single" w:sz="4" w:space="0" w:color="auto"/>
            </w:tcBorders>
            <w:vAlign w:val="center"/>
            <w:hideMark/>
          </w:tcPr>
          <w:p w14:paraId="508D89D4"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2034</w:t>
            </w:r>
          </w:p>
        </w:tc>
        <w:tc>
          <w:tcPr>
            <w:tcW w:w="712" w:type="dxa"/>
            <w:tcBorders>
              <w:top w:val="nil"/>
              <w:left w:val="nil"/>
              <w:bottom w:val="single" w:sz="4" w:space="0" w:color="auto"/>
              <w:right w:val="single" w:sz="4" w:space="0" w:color="auto"/>
            </w:tcBorders>
            <w:vAlign w:val="center"/>
            <w:hideMark/>
          </w:tcPr>
          <w:p w14:paraId="60ED66ED"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2035</w:t>
            </w:r>
          </w:p>
        </w:tc>
        <w:tc>
          <w:tcPr>
            <w:tcW w:w="713" w:type="dxa"/>
            <w:tcBorders>
              <w:top w:val="nil"/>
              <w:left w:val="nil"/>
              <w:bottom w:val="single" w:sz="4" w:space="0" w:color="auto"/>
              <w:right w:val="single" w:sz="4" w:space="0" w:color="auto"/>
            </w:tcBorders>
            <w:vAlign w:val="center"/>
            <w:hideMark/>
          </w:tcPr>
          <w:p w14:paraId="0E9274EE"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2036</w:t>
            </w:r>
          </w:p>
        </w:tc>
        <w:tc>
          <w:tcPr>
            <w:tcW w:w="712" w:type="dxa"/>
            <w:tcBorders>
              <w:top w:val="nil"/>
              <w:left w:val="nil"/>
              <w:bottom w:val="single" w:sz="4" w:space="0" w:color="auto"/>
              <w:right w:val="single" w:sz="4" w:space="0" w:color="auto"/>
            </w:tcBorders>
            <w:vAlign w:val="center"/>
            <w:hideMark/>
          </w:tcPr>
          <w:p w14:paraId="239C9858"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2037</w:t>
            </w:r>
          </w:p>
        </w:tc>
        <w:tc>
          <w:tcPr>
            <w:tcW w:w="712" w:type="dxa"/>
            <w:tcBorders>
              <w:top w:val="nil"/>
              <w:left w:val="nil"/>
              <w:bottom w:val="single" w:sz="4" w:space="0" w:color="auto"/>
              <w:right w:val="single" w:sz="4" w:space="0" w:color="auto"/>
            </w:tcBorders>
            <w:vAlign w:val="center"/>
            <w:hideMark/>
          </w:tcPr>
          <w:p w14:paraId="498D1F31"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2038</w:t>
            </w:r>
          </w:p>
        </w:tc>
        <w:tc>
          <w:tcPr>
            <w:tcW w:w="712" w:type="dxa"/>
            <w:tcBorders>
              <w:top w:val="nil"/>
              <w:left w:val="nil"/>
              <w:bottom w:val="single" w:sz="4" w:space="0" w:color="auto"/>
              <w:right w:val="single" w:sz="4" w:space="0" w:color="auto"/>
            </w:tcBorders>
            <w:vAlign w:val="center"/>
            <w:hideMark/>
          </w:tcPr>
          <w:p w14:paraId="45F26F9F"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2039</w:t>
            </w:r>
          </w:p>
        </w:tc>
        <w:tc>
          <w:tcPr>
            <w:tcW w:w="712" w:type="dxa"/>
            <w:tcBorders>
              <w:top w:val="nil"/>
              <w:left w:val="nil"/>
              <w:bottom w:val="single" w:sz="4" w:space="0" w:color="auto"/>
              <w:right w:val="single" w:sz="4" w:space="0" w:color="auto"/>
            </w:tcBorders>
            <w:vAlign w:val="center"/>
            <w:hideMark/>
          </w:tcPr>
          <w:p w14:paraId="00B0F1EB"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2040</w:t>
            </w:r>
          </w:p>
        </w:tc>
        <w:tc>
          <w:tcPr>
            <w:tcW w:w="711" w:type="dxa"/>
            <w:tcBorders>
              <w:top w:val="nil"/>
              <w:left w:val="nil"/>
              <w:bottom w:val="single" w:sz="4" w:space="0" w:color="auto"/>
              <w:right w:val="single" w:sz="4" w:space="0" w:color="auto"/>
            </w:tcBorders>
            <w:vAlign w:val="center"/>
            <w:hideMark/>
          </w:tcPr>
          <w:p w14:paraId="1F3D7EF8"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2041</w:t>
            </w:r>
          </w:p>
        </w:tc>
        <w:tc>
          <w:tcPr>
            <w:tcW w:w="711" w:type="dxa"/>
            <w:tcBorders>
              <w:top w:val="nil"/>
              <w:left w:val="nil"/>
              <w:bottom w:val="single" w:sz="4" w:space="0" w:color="auto"/>
              <w:right w:val="single" w:sz="4" w:space="0" w:color="auto"/>
            </w:tcBorders>
            <w:vAlign w:val="center"/>
            <w:hideMark/>
          </w:tcPr>
          <w:p w14:paraId="153CA539"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2042</w:t>
            </w:r>
          </w:p>
        </w:tc>
        <w:tc>
          <w:tcPr>
            <w:tcW w:w="711" w:type="dxa"/>
            <w:tcBorders>
              <w:top w:val="nil"/>
              <w:left w:val="nil"/>
              <w:bottom w:val="single" w:sz="4" w:space="0" w:color="auto"/>
              <w:right w:val="single" w:sz="4" w:space="0" w:color="auto"/>
            </w:tcBorders>
            <w:vAlign w:val="center"/>
            <w:hideMark/>
          </w:tcPr>
          <w:p w14:paraId="529B325E"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2043</w:t>
            </w:r>
          </w:p>
        </w:tc>
        <w:tc>
          <w:tcPr>
            <w:tcW w:w="711" w:type="dxa"/>
            <w:tcBorders>
              <w:top w:val="nil"/>
              <w:left w:val="nil"/>
              <w:bottom w:val="single" w:sz="4" w:space="0" w:color="auto"/>
              <w:right w:val="single" w:sz="4" w:space="0" w:color="auto"/>
            </w:tcBorders>
            <w:vAlign w:val="center"/>
            <w:hideMark/>
          </w:tcPr>
          <w:p w14:paraId="26E81A40"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2044</w:t>
            </w:r>
          </w:p>
        </w:tc>
        <w:tc>
          <w:tcPr>
            <w:tcW w:w="711" w:type="dxa"/>
            <w:tcBorders>
              <w:top w:val="nil"/>
              <w:left w:val="nil"/>
              <w:bottom w:val="single" w:sz="4" w:space="0" w:color="auto"/>
              <w:right w:val="single" w:sz="4" w:space="0" w:color="auto"/>
            </w:tcBorders>
            <w:vAlign w:val="center"/>
            <w:hideMark/>
          </w:tcPr>
          <w:p w14:paraId="3143E02B"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2045</w:t>
            </w:r>
          </w:p>
        </w:tc>
        <w:tc>
          <w:tcPr>
            <w:tcW w:w="711" w:type="dxa"/>
            <w:tcBorders>
              <w:top w:val="nil"/>
              <w:left w:val="nil"/>
              <w:bottom w:val="single" w:sz="4" w:space="0" w:color="auto"/>
              <w:right w:val="single" w:sz="4" w:space="0" w:color="auto"/>
            </w:tcBorders>
            <w:vAlign w:val="center"/>
            <w:hideMark/>
          </w:tcPr>
          <w:p w14:paraId="13FBA013"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2046</w:t>
            </w:r>
          </w:p>
        </w:tc>
        <w:tc>
          <w:tcPr>
            <w:tcW w:w="711" w:type="dxa"/>
            <w:tcBorders>
              <w:top w:val="nil"/>
              <w:left w:val="nil"/>
              <w:bottom w:val="single" w:sz="4" w:space="0" w:color="auto"/>
              <w:right w:val="single" w:sz="4" w:space="0" w:color="auto"/>
            </w:tcBorders>
            <w:vAlign w:val="center"/>
            <w:hideMark/>
          </w:tcPr>
          <w:p w14:paraId="3738B333"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2047</w:t>
            </w:r>
          </w:p>
        </w:tc>
        <w:tc>
          <w:tcPr>
            <w:tcW w:w="711" w:type="dxa"/>
            <w:tcBorders>
              <w:top w:val="nil"/>
              <w:left w:val="nil"/>
              <w:bottom w:val="single" w:sz="4" w:space="0" w:color="auto"/>
              <w:right w:val="single" w:sz="4" w:space="0" w:color="auto"/>
            </w:tcBorders>
            <w:vAlign w:val="center"/>
            <w:hideMark/>
          </w:tcPr>
          <w:p w14:paraId="153F6B25"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2048</w:t>
            </w:r>
          </w:p>
        </w:tc>
        <w:tc>
          <w:tcPr>
            <w:tcW w:w="711" w:type="dxa"/>
            <w:tcBorders>
              <w:top w:val="nil"/>
              <w:left w:val="nil"/>
              <w:bottom w:val="single" w:sz="4" w:space="0" w:color="auto"/>
              <w:right w:val="single" w:sz="4" w:space="0" w:color="auto"/>
            </w:tcBorders>
            <w:vAlign w:val="center"/>
            <w:hideMark/>
          </w:tcPr>
          <w:p w14:paraId="3CFE2616"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2049</w:t>
            </w:r>
          </w:p>
        </w:tc>
        <w:tc>
          <w:tcPr>
            <w:tcW w:w="711" w:type="dxa"/>
            <w:tcBorders>
              <w:top w:val="nil"/>
              <w:left w:val="nil"/>
              <w:bottom w:val="single" w:sz="4" w:space="0" w:color="auto"/>
              <w:right w:val="single" w:sz="4" w:space="0" w:color="auto"/>
            </w:tcBorders>
            <w:vAlign w:val="center"/>
            <w:hideMark/>
          </w:tcPr>
          <w:p w14:paraId="7D07E3F1" w14:textId="77777777" w:rsidR="00AF305F" w:rsidRPr="00AF305F" w:rsidRDefault="00AF305F" w:rsidP="00AF305F">
            <w:pPr>
              <w:spacing w:line="240" w:lineRule="auto"/>
              <w:ind w:firstLine="0"/>
              <w:jc w:val="center"/>
              <w:rPr>
                <w:rFonts w:eastAsia="Times New Roman" w:cs="Times New Roman"/>
                <w:b/>
                <w:bCs/>
                <w:color w:val="000000"/>
                <w:sz w:val="16"/>
                <w:szCs w:val="16"/>
                <w:lang w:eastAsia="ru-RU"/>
              </w:rPr>
            </w:pPr>
            <w:r w:rsidRPr="00AF305F">
              <w:rPr>
                <w:rFonts w:eastAsia="Times New Roman" w:cs="Times New Roman"/>
                <w:b/>
                <w:bCs/>
                <w:color w:val="000000"/>
                <w:sz w:val="16"/>
                <w:szCs w:val="16"/>
                <w:lang w:eastAsia="ru-RU"/>
              </w:rPr>
              <w:t>2050</w:t>
            </w:r>
          </w:p>
        </w:tc>
      </w:tr>
      <w:tr w:rsidR="001F1D75" w:rsidRPr="00AF305F" w14:paraId="62C17803" w14:textId="77777777" w:rsidTr="007A18DD">
        <w:trPr>
          <w:gridAfter w:val="1"/>
          <w:wAfter w:w="11" w:type="dxa"/>
          <w:trHeight w:val="662"/>
          <w:jc w:val="center"/>
        </w:trPr>
        <w:tc>
          <w:tcPr>
            <w:tcW w:w="1688" w:type="dxa"/>
            <w:vMerge w:val="restart"/>
            <w:tcBorders>
              <w:top w:val="nil"/>
              <w:left w:val="single" w:sz="4" w:space="0" w:color="auto"/>
              <w:bottom w:val="single" w:sz="4" w:space="0" w:color="000000"/>
              <w:right w:val="single" w:sz="4" w:space="0" w:color="auto"/>
            </w:tcBorders>
            <w:vAlign w:val="center"/>
            <w:hideMark/>
          </w:tcPr>
          <w:p w14:paraId="22B28F72" w14:textId="77777777" w:rsidR="001F1D75" w:rsidRPr="00AF305F" w:rsidRDefault="001F1D75" w:rsidP="001F1D75">
            <w:pPr>
              <w:spacing w:line="240" w:lineRule="auto"/>
              <w:ind w:firstLine="0"/>
              <w:jc w:val="center"/>
              <w:rPr>
                <w:rFonts w:eastAsia="Times New Roman" w:cs="Times New Roman"/>
                <w:color w:val="000000"/>
                <w:sz w:val="16"/>
                <w:szCs w:val="16"/>
                <w:lang w:eastAsia="ru-RU"/>
              </w:rPr>
            </w:pPr>
            <w:r w:rsidRPr="00AF305F">
              <w:rPr>
                <w:rFonts w:eastAsia="Times New Roman" w:cs="Times New Roman"/>
                <w:color w:val="000000"/>
                <w:sz w:val="16"/>
                <w:szCs w:val="16"/>
                <w:lang w:eastAsia="ru-RU"/>
              </w:rPr>
              <w:t>Многоквартирная жилая застройка</w:t>
            </w:r>
          </w:p>
        </w:tc>
        <w:tc>
          <w:tcPr>
            <w:tcW w:w="1308" w:type="dxa"/>
            <w:tcBorders>
              <w:top w:val="nil"/>
              <w:left w:val="nil"/>
              <w:bottom w:val="single" w:sz="4" w:space="0" w:color="auto"/>
              <w:right w:val="single" w:sz="4" w:space="0" w:color="auto"/>
            </w:tcBorders>
            <w:vAlign w:val="center"/>
            <w:hideMark/>
          </w:tcPr>
          <w:p w14:paraId="3735BB84" w14:textId="77777777" w:rsidR="001F1D75" w:rsidRPr="00AF305F" w:rsidRDefault="001F1D75" w:rsidP="001F1D75">
            <w:pPr>
              <w:spacing w:line="240" w:lineRule="auto"/>
              <w:ind w:firstLine="0"/>
              <w:jc w:val="center"/>
              <w:rPr>
                <w:rFonts w:eastAsia="Times New Roman" w:cs="Times New Roman"/>
                <w:color w:val="000000"/>
                <w:sz w:val="16"/>
                <w:szCs w:val="16"/>
                <w:lang w:eastAsia="ru-RU"/>
              </w:rPr>
            </w:pPr>
            <w:r w:rsidRPr="00AF305F">
              <w:rPr>
                <w:rFonts w:eastAsia="Times New Roman" w:cs="Times New Roman"/>
                <w:color w:val="000000"/>
                <w:sz w:val="16"/>
                <w:szCs w:val="16"/>
                <w:lang w:eastAsia="ru-RU"/>
              </w:rPr>
              <w:t>отопление и вент.</w:t>
            </w:r>
          </w:p>
        </w:tc>
        <w:tc>
          <w:tcPr>
            <w:tcW w:w="7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78C26" w14:textId="7F434F7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0,93</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5678556F" w14:textId="75881EC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10,43</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6172760A" w14:textId="56B5496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37,94</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7F273AFD" w14:textId="731943E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27,58</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1F0F088E" w14:textId="6941AC18"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77,72</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1EC7E0D1" w14:textId="57DB3B5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9,83</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7508725C" w14:textId="4F31358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69,94</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60183BB7" w14:textId="1429E16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1CB7C4E8" w14:textId="40FEFF8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38,12</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5109C18F" w14:textId="690EDD02"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2,56</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14:paraId="7E537D83" w14:textId="3C28366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43,06</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64030060" w14:textId="7CB52F4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6,73</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62325164" w14:textId="464ED2C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13,10</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3F696675" w14:textId="0CBAFC3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6,73</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14:paraId="498C7D61" w14:textId="08060D6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9,22</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2DB2DB24" w14:textId="04DB978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418DB2F1" w14:textId="1280C6B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7416B099" w14:textId="3203EA5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2581D0C0" w14:textId="67F520B8"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00321046" w14:textId="71A69F3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1BA6FB97" w14:textId="06979FAB"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700E7F22" w14:textId="6785D51B"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77303B2D" w14:textId="74E1085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105B290F" w14:textId="50D3B04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14:paraId="1442D3BB" w14:textId="69EB5D2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AF305F" w14:paraId="50BA638A" w14:textId="77777777" w:rsidTr="007A18DD">
        <w:trPr>
          <w:gridAfter w:val="1"/>
          <w:wAfter w:w="11" w:type="dxa"/>
          <w:trHeight w:val="662"/>
          <w:jc w:val="center"/>
        </w:trPr>
        <w:tc>
          <w:tcPr>
            <w:tcW w:w="1688" w:type="dxa"/>
            <w:vMerge/>
            <w:tcBorders>
              <w:top w:val="nil"/>
              <w:left w:val="single" w:sz="4" w:space="0" w:color="auto"/>
              <w:bottom w:val="single" w:sz="4" w:space="0" w:color="000000"/>
              <w:right w:val="single" w:sz="4" w:space="0" w:color="auto"/>
            </w:tcBorders>
            <w:vAlign w:val="center"/>
            <w:hideMark/>
          </w:tcPr>
          <w:p w14:paraId="3325E514" w14:textId="77777777" w:rsidR="001F1D75" w:rsidRPr="00AF305F" w:rsidRDefault="001F1D75" w:rsidP="001F1D75">
            <w:pPr>
              <w:spacing w:line="240" w:lineRule="auto"/>
              <w:ind w:firstLine="0"/>
              <w:jc w:val="left"/>
              <w:rPr>
                <w:rFonts w:eastAsia="Times New Roman" w:cs="Times New Roman"/>
                <w:color w:val="000000"/>
                <w:sz w:val="16"/>
                <w:szCs w:val="16"/>
                <w:lang w:eastAsia="ru-RU"/>
              </w:rPr>
            </w:pPr>
          </w:p>
        </w:tc>
        <w:tc>
          <w:tcPr>
            <w:tcW w:w="1308" w:type="dxa"/>
            <w:tcBorders>
              <w:top w:val="nil"/>
              <w:left w:val="nil"/>
              <w:bottom w:val="single" w:sz="4" w:space="0" w:color="auto"/>
              <w:right w:val="single" w:sz="4" w:space="0" w:color="auto"/>
            </w:tcBorders>
            <w:vAlign w:val="center"/>
            <w:hideMark/>
          </w:tcPr>
          <w:p w14:paraId="4FD20FE0" w14:textId="77777777" w:rsidR="001F1D75" w:rsidRPr="00AF305F" w:rsidRDefault="001F1D75" w:rsidP="001F1D75">
            <w:pPr>
              <w:spacing w:line="240" w:lineRule="auto"/>
              <w:ind w:firstLine="0"/>
              <w:jc w:val="center"/>
              <w:rPr>
                <w:rFonts w:eastAsia="Times New Roman" w:cs="Times New Roman"/>
                <w:color w:val="000000"/>
                <w:sz w:val="16"/>
                <w:szCs w:val="16"/>
                <w:lang w:eastAsia="ru-RU"/>
              </w:rPr>
            </w:pPr>
            <w:r w:rsidRPr="00AF305F">
              <w:rPr>
                <w:rFonts w:eastAsia="Times New Roman" w:cs="Times New Roman"/>
                <w:color w:val="000000"/>
                <w:sz w:val="16"/>
                <w:szCs w:val="16"/>
                <w:lang w:eastAsia="ru-RU"/>
              </w:rPr>
              <w:t>ГВС (средн)</w:t>
            </w:r>
          </w:p>
        </w:tc>
        <w:tc>
          <w:tcPr>
            <w:tcW w:w="729" w:type="dxa"/>
            <w:tcBorders>
              <w:top w:val="nil"/>
              <w:left w:val="single" w:sz="4" w:space="0" w:color="auto"/>
              <w:bottom w:val="single" w:sz="4" w:space="0" w:color="auto"/>
              <w:right w:val="single" w:sz="4" w:space="0" w:color="auto"/>
            </w:tcBorders>
            <w:shd w:val="clear" w:color="auto" w:fill="auto"/>
            <w:noWrap/>
            <w:vAlign w:val="center"/>
            <w:hideMark/>
          </w:tcPr>
          <w:p w14:paraId="48B7D586" w14:textId="0BCF1E5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0,23</w:t>
            </w:r>
          </w:p>
        </w:tc>
        <w:tc>
          <w:tcPr>
            <w:tcW w:w="711" w:type="dxa"/>
            <w:tcBorders>
              <w:top w:val="nil"/>
              <w:left w:val="nil"/>
              <w:bottom w:val="single" w:sz="4" w:space="0" w:color="auto"/>
              <w:right w:val="single" w:sz="4" w:space="0" w:color="auto"/>
            </w:tcBorders>
            <w:shd w:val="clear" w:color="auto" w:fill="auto"/>
            <w:noWrap/>
            <w:vAlign w:val="center"/>
            <w:hideMark/>
          </w:tcPr>
          <w:p w14:paraId="4F8744A7" w14:textId="44563C72"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2,61</w:t>
            </w:r>
          </w:p>
        </w:tc>
        <w:tc>
          <w:tcPr>
            <w:tcW w:w="711" w:type="dxa"/>
            <w:tcBorders>
              <w:top w:val="nil"/>
              <w:left w:val="nil"/>
              <w:bottom w:val="single" w:sz="4" w:space="0" w:color="auto"/>
              <w:right w:val="single" w:sz="4" w:space="0" w:color="auto"/>
            </w:tcBorders>
            <w:shd w:val="clear" w:color="auto" w:fill="auto"/>
            <w:noWrap/>
            <w:vAlign w:val="center"/>
            <w:hideMark/>
          </w:tcPr>
          <w:p w14:paraId="1361A5BE" w14:textId="7DB36FCC"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9,49</w:t>
            </w:r>
          </w:p>
        </w:tc>
        <w:tc>
          <w:tcPr>
            <w:tcW w:w="771" w:type="dxa"/>
            <w:tcBorders>
              <w:top w:val="nil"/>
              <w:left w:val="nil"/>
              <w:bottom w:val="single" w:sz="4" w:space="0" w:color="auto"/>
              <w:right w:val="single" w:sz="4" w:space="0" w:color="auto"/>
            </w:tcBorders>
            <w:shd w:val="clear" w:color="auto" w:fill="auto"/>
            <w:noWrap/>
            <w:vAlign w:val="center"/>
            <w:hideMark/>
          </w:tcPr>
          <w:p w14:paraId="24203328" w14:textId="6D2EC2A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6,90</w:t>
            </w:r>
          </w:p>
        </w:tc>
        <w:tc>
          <w:tcPr>
            <w:tcW w:w="712" w:type="dxa"/>
            <w:tcBorders>
              <w:top w:val="nil"/>
              <w:left w:val="nil"/>
              <w:bottom w:val="single" w:sz="4" w:space="0" w:color="auto"/>
              <w:right w:val="single" w:sz="4" w:space="0" w:color="auto"/>
            </w:tcBorders>
            <w:shd w:val="clear" w:color="auto" w:fill="auto"/>
            <w:noWrap/>
            <w:vAlign w:val="center"/>
            <w:hideMark/>
          </w:tcPr>
          <w:p w14:paraId="025743CD" w14:textId="1723BB98"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19,43</w:t>
            </w:r>
          </w:p>
        </w:tc>
        <w:tc>
          <w:tcPr>
            <w:tcW w:w="711" w:type="dxa"/>
            <w:tcBorders>
              <w:top w:val="nil"/>
              <w:left w:val="nil"/>
              <w:bottom w:val="single" w:sz="4" w:space="0" w:color="auto"/>
              <w:right w:val="single" w:sz="4" w:space="0" w:color="auto"/>
            </w:tcBorders>
            <w:shd w:val="clear" w:color="auto" w:fill="auto"/>
            <w:noWrap/>
            <w:vAlign w:val="center"/>
            <w:hideMark/>
          </w:tcPr>
          <w:p w14:paraId="68D0C0C6" w14:textId="5012177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2,46</w:t>
            </w:r>
          </w:p>
        </w:tc>
        <w:tc>
          <w:tcPr>
            <w:tcW w:w="711" w:type="dxa"/>
            <w:tcBorders>
              <w:top w:val="nil"/>
              <w:left w:val="nil"/>
              <w:bottom w:val="single" w:sz="4" w:space="0" w:color="auto"/>
              <w:right w:val="single" w:sz="4" w:space="0" w:color="auto"/>
            </w:tcBorders>
            <w:shd w:val="clear" w:color="auto" w:fill="auto"/>
            <w:noWrap/>
            <w:vAlign w:val="center"/>
            <w:hideMark/>
          </w:tcPr>
          <w:p w14:paraId="2B8059B4" w14:textId="10E690D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17,48</w:t>
            </w:r>
          </w:p>
        </w:tc>
        <w:tc>
          <w:tcPr>
            <w:tcW w:w="711" w:type="dxa"/>
            <w:tcBorders>
              <w:top w:val="nil"/>
              <w:left w:val="nil"/>
              <w:bottom w:val="single" w:sz="4" w:space="0" w:color="auto"/>
              <w:right w:val="single" w:sz="4" w:space="0" w:color="auto"/>
            </w:tcBorders>
            <w:shd w:val="clear" w:color="auto" w:fill="auto"/>
            <w:noWrap/>
            <w:vAlign w:val="center"/>
            <w:hideMark/>
          </w:tcPr>
          <w:p w14:paraId="75FE1CD6" w14:textId="7323201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30A544C4" w14:textId="7DBBA3E2"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9,53</w:t>
            </w:r>
          </w:p>
        </w:tc>
        <w:tc>
          <w:tcPr>
            <w:tcW w:w="712" w:type="dxa"/>
            <w:tcBorders>
              <w:top w:val="nil"/>
              <w:left w:val="nil"/>
              <w:bottom w:val="single" w:sz="4" w:space="0" w:color="auto"/>
              <w:right w:val="single" w:sz="4" w:space="0" w:color="auto"/>
            </w:tcBorders>
            <w:shd w:val="clear" w:color="auto" w:fill="auto"/>
            <w:noWrap/>
            <w:vAlign w:val="center"/>
            <w:hideMark/>
          </w:tcPr>
          <w:p w14:paraId="4F4BD2F7" w14:textId="4A3C1FD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0,64</w:t>
            </w:r>
          </w:p>
        </w:tc>
        <w:tc>
          <w:tcPr>
            <w:tcW w:w="713" w:type="dxa"/>
            <w:tcBorders>
              <w:top w:val="nil"/>
              <w:left w:val="nil"/>
              <w:bottom w:val="single" w:sz="4" w:space="0" w:color="auto"/>
              <w:right w:val="single" w:sz="4" w:space="0" w:color="auto"/>
            </w:tcBorders>
            <w:shd w:val="clear" w:color="auto" w:fill="auto"/>
            <w:noWrap/>
            <w:vAlign w:val="center"/>
            <w:hideMark/>
          </w:tcPr>
          <w:p w14:paraId="2AE93DAD" w14:textId="0359B8E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10,77</w:t>
            </w:r>
          </w:p>
        </w:tc>
        <w:tc>
          <w:tcPr>
            <w:tcW w:w="712" w:type="dxa"/>
            <w:tcBorders>
              <w:top w:val="nil"/>
              <w:left w:val="nil"/>
              <w:bottom w:val="single" w:sz="4" w:space="0" w:color="auto"/>
              <w:right w:val="single" w:sz="4" w:space="0" w:color="auto"/>
            </w:tcBorders>
            <w:shd w:val="clear" w:color="auto" w:fill="auto"/>
            <w:noWrap/>
            <w:vAlign w:val="center"/>
            <w:hideMark/>
          </w:tcPr>
          <w:p w14:paraId="50EFD78F" w14:textId="33B68DF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1,68</w:t>
            </w:r>
          </w:p>
        </w:tc>
        <w:tc>
          <w:tcPr>
            <w:tcW w:w="712" w:type="dxa"/>
            <w:tcBorders>
              <w:top w:val="nil"/>
              <w:left w:val="nil"/>
              <w:bottom w:val="single" w:sz="4" w:space="0" w:color="auto"/>
              <w:right w:val="single" w:sz="4" w:space="0" w:color="auto"/>
            </w:tcBorders>
            <w:shd w:val="clear" w:color="auto" w:fill="auto"/>
            <w:noWrap/>
            <w:vAlign w:val="center"/>
            <w:hideMark/>
          </w:tcPr>
          <w:p w14:paraId="1C2D6E41" w14:textId="6090AD2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3,27</w:t>
            </w:r>
          </w:p>
        </w:tc>
        <w:tc>
          <w:tcPr>
            <w:tcW w:w="712" w:type="dxa"/>
            <w:tcBorders>
              <w:top w:val="nil"/>
              <w:left w:val="nil"/>
              <w:bottom w:val="single" w:sz="4" w:space="0" w:color="auto"/>
              <w:right w:val="single" w:sz="4" w:space="0" w:color="auto"/>
            </w:tcBorders>
            <w:shd w:val="clear" w:color="auto" w:fill="auto"/>
            <w:noWrap/>
            <w:vAlign w:val="center"/>
            <w:hideMark/>
          </w:tcPr>
          <w:p w14:paraId="15EB7D45" w14:textId="6F7CF06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1,68</w:t>
            </w:r>
          </w:p>
        </w:tc>
        <w:tc>
          <w:tcPr>
            <w:tcW w:w="712" w:type="dxa"/>
            <w:tcBorders>
              <w:top w:val="nil"/>
              <w:left w:val="nil"/>
              <w:bottom w:val="single" w:sz="4" w:space="0" w:color="auto"/>
              <w:right w:val="single" w:sz="4" w:space="0" w:color="auto"/>
            </w:tcBorders>
            <w:shd w:val="clear" w:color="auto" w:fill="auto"/>
            <w:noWrap/>
            <w:vAlign w:val="center"/>
            <w:hideMark/>
          </w:tcPr>
          <w:p w14:paraId="063188C0" w14:textId="6FB7894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2,30</w:t>
            </w:r>
          </w:p>
        </w:tc>
        <w:tc>
          <w:tcPr>
            <w:tcW w:w="711" w:type="dxa"/>
            <w:tcBorders>
              <w:top w:val="nil"/>
              <w:left w:val="nil"/>
              <w:bottom w:val="single" w:sz="4" w:space="0" w:color="auto"/>
              <w:right w:val="single" w:sz="4" w:space="0" w:color="auto"/>
            </w:tcBorders>
            <w:shd w:val="clear" w:color="auto" w:fill="auto"/>
            <w:noWrap/>
            <w:vAlign w:val="center"/>
            <w:hideMark/>
          </w:tcPr>
          <w:p w14:paraId="3557E892" w14:textId="5CBA7B30"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881F312" w14:textId="2C4EFB0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7C56BEB2" w14:textId="7E452A3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26DEA59B" w14:textId="7E9203F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683F75C" w14:textId="5C2BC71B"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FB56C46" w14:textId="1DAAA9CC"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7E0789D3" w14:textId="464A74C2"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23F600A" w14:textId="6923C630"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545400D3" w14:textId="1D14B5A5"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5B08A67" w14:textId="33C302A2"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AF305F" w14:paraId="05832E02" w14:textId="77777777" w:rsidTr="007A18DD">
        <w:trPr>
          <w:gridAfter w:val="1"/>
          <w:wAfter w:w="11" w:type="dxa"/>
          <w:trHeight w:val="662"/>
          <w:jc w:val="center"/>
        </w:trPr>
        <w:tc>
          <w:tcPr>
            <w:tcW w:w="1688" w:type="dxa"/>
            <w:vMerge/>
            <w:tcBorders>
              <w:top w:val="nil"/>
              <w:left w:val="single" w:sz="4" w:space="0" w:color="auto"/>
              <w:bottom w:val="single" w:sz="4" w:space="0" w:color="000000"/>
              <w:right w:val="single" w:sz="4" w:space="0" w:color="auto"/>
            </w:tcBorders>
            <w:vAlign w:val="center"/>
            <w:hideMark/>
          </w:tcPr>
          <w:p w14:paraId="198981F9" w14:textId="77777777" w:rsidR="001F1D75" w:rsidRPr="00AF305F" w:rsidRDefault="001F1D75" w:rsidP="001F1D75">
            <w:pPr>
              <w:spacing w:line="240" w:lineRule="auto"/>
              <w:ind w:firstLine="0"/>
              <w:jc w:val="left"/>
              <w:rPr>
                <w:rFonts w:eastAsia="Times New Roman" w:cs="Times New Roman"/>
                <w:color w:val="000000"/>
                <w:sz w:val="16"/>
                <w:szCs w:val="16"/>
                <w:lang w:eastAsia="ru-RU"/>
              </w:rPr>
            </w:pPr>
          </w:p>
        </w:tc>
        <w:tc>
          <w:tcPr>
            <w:tcW w:w="1308" w:type="dxa"/>
            <w:tcBorders>
              <w:top w:val="nil"/>
              <w:left w:val="nil"/>
              <w:bottom w:val="single" w:sz="4" w:space="0" w:color="auto"/>
              <w:right w:val="single" w:sz="4" w:space="0" w:color="auto"/>
            </w:tcBorders>
            <w:vAlign w:val="center"/>
            <w:hideMark/>
          </w:tcPr>
          <w:p w14:paraId="4B4BE2F5" w14:textId="77777777" w:rsidR="001F1D75" w:rsidRPr="00AF305F" w:rsidRDefault="001F1D75" w:rsidP="001F1D75">
            <w:pPr>
              <w:spacing w:line="240" w:lineRule="auto"/>
              <w:ind w:firstLine="0"/>
              <w:jc w:val="center"/>
              <w:rPr>
                <w:rFonts w:eastAsia="Times New Roman" w:cs="Times New Roman"/>
                <w:color w:val="000000"/>
                <w:sz w:val="16"/>
                <w:szCs w:val="16"/>
                <w:lang w:eastAsia="ru-RU"/>
              </w:rPr>
            </w:pPr>
            <w:r w:rsidRPr="00AF305F">
              <w:rPr>
                <w:rFonts w:eastAsia="Times New Roman" w:cs="Times New Roman"/>
                <w:color w:val="000000"/>
                <w:sz w:val="16"/>
                <w:szCs w:val="16"/>
                <w:lang w:eastAsia="ru-RU"/>
              </w:rPr>
              <w:t>всего</w:t>
            </w:r>
          </w:p>
        </w:tc>
        <w:tc>
          <w:tcPr>
            <w:tcW w:w="729" w:type="dxa"/>
            <w:tcBorders>
              <w:top w:val="nil"/>
              <w:left w:val="single" w:sz="4" w:space="0" w:color="auto"/>
              <w:bottom w:val="single" w:sz="4" w:space="0" w:color="auto"/>
              <w:right w:val="single" w:sz="4" w:space="0" w:color="auto"/>
            </w:tcBorders>
            <w:shd w:val="clear" w:color="auto" w:fill="auto"/>
            <w:noWrap/>
            <w:vAlign w:val="center"/>
            <w:hideMark/>
          </w:tcPr>
          <w:p w14:paraId="394E9F01" w14:textId="1422F3A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1,16</w:t>
            </w:r>
          </w:p>
        </w:tc>
        <w:tc>
          <w:tcPr>
            <w:tcW w:w="711" w:type="dxa"/>
            <w:tcBorders>
              <w:top w:val="nil"/>
              <w:left w:val="nil"/>
              <w:bottom w:val="single" w:sz="4" w:space="0" w:color="auto"/>
              <w:right w:val="single" w:sz="4" w:space="0" w:color="auto"/>
            </w:tcBorders>
            <w:shd w:val="clear" w:color="auto" w:fill="auto"/>
            <w:noWrap/>
            <w:vAlign w:val="center"/>
            <w:hideMark/>
          </w:tcPr>
          <w:p w14:paraId="1836C694" w14:textId="1DFB49D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13,03</w:t>
            </w:r>
          </w:p>
        </w:tc>
        <w:tc>
          <w:tcPr>
            <w:tcW w:w="711" w:type="dxa"/>
            <w:tcBorders>
              <w:top w:val="nil"/>
              <w:left w:val="nil"/>
              <w:bottom w:val="single" w:sz="4" w:space="0" w:color="auto"/>
              <w:right w:val="single" w:sz="4" w:space="0" w:color="auto"/>
            </w:tcBorders>
            <w:shd w:val="clear" w:color="auto" w:fill="auto"/>
            <w:noWrap/>
            <w:vAlign w:val="center"/>
            <w:hideMark/>
          </w:tcPr>
          <w:p w14:paraId="086CCDBF" w14:textId="3FC0CCE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47,43</w:t>
            </w:r>
          </w:p>
        </w:tc>
        <w:tc>
          <w:tcPr>
            <w:tcW w:w="771" w:type="dxa"/>
            <w:tcBorders>
              <w:top w:val="nil"/>
              <w:left w:val="nil"/>
              <w:bottom w:val="single" w:sz="4" w:space="0" w:color="auto"/>
              <w:right w:val="single" w:sz="4" w:space="0" w:color="auto"/>
            </w:tcBorders>
            <w:shd w:val="clear" w:color="auto" w:fill="auto"/>
            <w:noWrap/>
            <w:vAlign w:val="center"/>
            <w:hideMark/>
          </w:tcPr>
          <w:p w14:paraId="511DD1C8" w14:textId="064F13B2"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34,48</w:t>
            </w:r>
          </w:p>
        </w:tc>
        <w:tc>
          <w:tcPr>
            <w:tcW w:w="712" w:type="dxa"/>
            <w:tcBorders>
              <w:top w:val="nil"/>
              <w:left w:val="nil"/>
              <w:bottom w:val="single" w:sz="4" w:space="0" w:color="auto"/>
              <w:right w:val="single" w:sz="4" w:space="0" w:color="auto"/>
            </w:tcBorders>
            <w:shd w:val="clear" w:color="auto" w:fill="auto"/>
            <w:noWrap/>
            <w:vAlign w:val="center"/>
            <w:hideMark/>
          </w:tcPr>
          <w:p w14:paraId="0005C4BF" w14:textId="54804D72"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97,15</w:t>
            </w:r>
          </w:p>
        </w:tc>
        <w:tc>
          <w:tcPr>
            <w:tcW w:w="711" w:type="dxa"/>
            <w:tcBorders>
              <w:top w:val="nil"/>
              <w:left w:val="nil"/>
              <w:bottom w:val="single" w:sz="4" w:space="0" w:color="auto"/>
              <w:right w:val="single" w:sz="4" w:space="0" w:color="auto"/>
            </w:tcBorders>
            <w:shd w:val="clear" w:color="auto" w:fill="auto"/>
            <w:noWrap/>
            <w:vAlign w:val="center"/>
            <w:hideMark/>
          </w:tcPr>
          <w:p w14:paraId="785973C1" w14:textId="6BBAEF2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12,29</w:t>
            </w:r>
          </w:p>
        </w:tc>
        <w:tc>
          <w:tcPr>
            <w:tcW w:w="711" w:type="dxa"/>
            <w:tcBorders>
              <w:top w:val="nil"/>
              <w:left w:val="nil"/>
              <w:bottom w:val="single" w:sz="4" w:space="0" w:color="auto"/>
              <w:right w:val="single" w:sz="4" w:space="0" w:color="auto"/>
            </w:tcBorders>
            <w:shd w:val="clear" w:color="auto" w:fill="auto"/>
            <w:noWrap/>
            <w:vAlign w:val="center"/>
            <w:hideMark/>
          </w:tcPr>
          <w:p w14:paraId="1ABA9EF0" w14:textId="0AC249A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87,42</w:t>
            </w:r>
          </w:p>
        </w:tc>
        <w:tc>
          <w:tcPr>
            <w:tcW w:w="711" w:type="dxa"/>
            <w:tcBorders>
              <w:top w:val="nil"/>
              <w:left w:val="nil"/>
              <w:bottom w:val="single" w:sz="4" w:space="0" w:color="auto"/>
              <w:right w:val="single" w:sz="4" w:space="0" w:color="auto"/>
            </w:tcBorders>
            <w:shd w:val="clear" w:color="auto" w:fill="auto"/>
            <w:noWrap/>
            <w:vAlign w:val="center"/>
            <w:hideMark/>
          </w:tcPr>
          <w:p w14:paraId="04702D24" w14:textId="64390C28"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5E806A49" w14:textId="008A281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47,64</w:t>
            </w:r>
          </w:p>
        </w:tc>
        <w:tc>
          <w:tcPr>
            <w:tcW w:w="712" w:type="dxa"/>
            <w:tcBorders>
              <w:top w:val="nil"/>
              <w:left w:val="nil"/>
              <w:bottom w:val="single" w:sz="4" w:space="0" w:color="auto"/>
              <w:right w:val="single" w:sz="4" w:space="0" w:color="auto"/>
            </w:tcBorders>
            <w:shd w:val="clear" w:color="auto" w:fill="auto"/>
            <w:noWrap/>
            <w:vAlign w:val="center"/>
            <w:hideMark/>
          </w:tcPr>
          <w:p w14:paraId="7F7A52CD" w14:textId="2889E94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3,20</w:t>
            </w:r>
          </w:p>
        </w:tc>
        <w:tc>
          <w:tcPr>
            <w:tcW w:w="713" w:type="dxa"/>
            <w:tcBorders>
              <w:top w:val="nil"/>
              <w:left w:val="nil"/>
              <w:bottom w:val="single" w:sz="4" w:space="0" w:color="auto"/>
              <w:right w:val="single" w:sz="4" w:space="0" w:color="auto"/>
            </w:tcBorders>
            <w:shd w:val="clear" w:color="auto" w:fill="auto"/>
            <w:noWrap/>
            <w:vAlign w:val="center"/>
            <w:hideMark/>
          </w:tcPr>
          <w:p w14:paraId="12C76BFA" w14:textId="647863D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53,83</w:t>
            </w:r>
          </w:p>
        </w:tc>
        <w:tc>
          <w:tcPr>
            <w:tcW w:w="712" w:type="dxa"/>
            <w:tcBorders>
              <w:top w:val="nil"/>
              <w:left w:val="nil"/>
              <w:bottom w:val="single" w:sz="4" w:space="0" w:color="auto"/>
              <w:right w:val="single" w:sz="4" w:space="0" w:color="auto"/>
            </w:tcBorders>
            <w:shd w:val="clear" w:color="auto" w:fill="auto"/>
            <w:noWrap/>
            <w:vAlign w:val="center"/>
            <w:hideMark/>
          </w:tcPr>
          <w:p w14:paraId="0785FFB6" w14:textId="7724693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8,42</w:t>
            </w:r>
          </w:p>
        </w:tc>
        <w:tc>
          <w:tcPr>
            <w:tcW w:w="712" w:type="dxa"/>
            <w:tcBorders>
              <w:top w:val="nil"/>
              <w:left w:val="nil"/>
              <w:bottom w:val="single" w:sz="4" w:space="0" w:color="auto"/>
              <w:right w:val="single" w:sz="4" w:space="0" w:color="auto"/>
            </w:tcBorders>
            <w:shd w:val="clear" w:color="auto" w:fill="auto"/>
            <w:noWrap/>
            <w:vAlign w:val="center"/>
            <w:hideMark/>
          </w:tcPr>
          <w:p w14:paraId="3AAF8AD6" w14:textId="650278C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16,37</w:t>
            </w:r>
          </w:p>
        </w:tc>
        <w:tc>
          <w:tcPr>
            <w:tcW w:w="712" w:type="dxa"/>
            <w:tcBorders>
              <w:top w:val="nil"/>
              <w:left w:val="nil"/>
              <w:bottom w:val="single" w:sz="4" w:space="0" w:color="auto"/>
              <w:right w:val="single" w:sz="4" w:space="0" w:color="auto"/>
            </w:tcBorders>
            <w:shd w:val="clear" w:color="auto" w:fill="auto"/>
            <w:noWrap/>
            <w:vAlign w:val="center"/>
            <w:hideMark/>
          </w:tcPr>
          <w:p w14:paraId="7B6E038A" w14:textId="7604DC2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8,42</w:t>
            </w:r>
          </w:p>
        </w:tc>
        <w:tc>
          <w:tcPr>
            <w:tcW w:w="712" w:type="dxa"/>
            <w:tcBorders>
              <w:top w:val="nil"/>
              <w:left w:val="nil"/>
              <w:bottom w:val="single" w:sz="4" w:space="0" w:color="auto"/>
              <w:right w:val="single" w:sz="4" w:space="0" w:color="auto"/>
            </w:tcBorders>
            <w:shd w:val="clear" w:color="auto" w:fill="auto"/>
            <w:noWrap/>
            <w:vAlign w:val="center"/>
            <w:hideMark/>
          </w:tcPr>
          <w:p w14:paraId="468AB021" w14:textId="215A210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11,52</w:t>
            </w:r>
          </w:p>
        </w:tc>
        <w:tc>
          <w:tcPr>
            <w:tcW w:w="711" w:type="dxa"/>
            <w:tcBorders>
              <w:top w:val="nil"/>
              <w:left w:val="nil"/>
              <w:bottom w:val="single" w:sz="4" w:space="0" w:color="auto"/>
              <w:right w:val="single" w:sz="4" w:space="0" w:color="auto"/>
            </w:tcBorders>
            <w:shd w:val="clear" w:color="auto" w:fill="auto"/>
            <w:noWrap/>
            <w:vAlign w:val="center"/>
            <w:hideMark/>
          </w:tcPr>
          <w:p w14:paraId="5193CA83" w14:textId="4D0D1B48"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2DCCEC57" w14:textId="4517DF1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29939CE6" w14:textId="3BFCAE82"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1EF6EE7C" w14:textId="38ABCF58"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227D71A" w14:textId="14F26DF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D73C1EF" w14:textId="793ED01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6CE3BE39" w14:textId="4C4F3CF2"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78057DB9" w14:textId="757ACFA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5B52D81" w14:textId="6566F27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129F54C1" w14:textId="1FBE30B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AF305F" w14:paraId="32B772BE" w14:textId="77777777" w:rsidTr="007A18DD">
        <w:trPr>
          <w:gridAfter w:val="1"/>
          <w:wAfter w:w="11" w:type="dxa"/>
          <w:trHeight w:val="662"/>
          <w:jc w:val="center"/>
        </w:trPr>
        <w:tc>
          <w:tcPr>
            <w:tcW w:w="1688" w:type="dxa"/>
            <w:vMerge w:val="restart"/>
            <w:tcBorders>
              <w:top w:val="nil"/>
              <w:left w:val="single" w:sz="4" w:space="0" w:color="auto"/>
              <w:bottom w:val="single" w:sz="4" w:space="0" w:color="000000"/>
              <w:right w:val="single" w:sz="4" w:space="0" w:color="auto"/>
            </w:tcBorders>
            <w:vAlign w:val="center"/>
            <w:hideMark/>
          </w:tcPr>
          <w:p w14:paraId="1488B78E" w14:textId="77777777" w:rsidR="001F1D75" w:rsidRPr="00AF305F" w:rsidRDefault="001F1D75" w:rsidP="001F1D75">
            <w:pPr>
              <w:spacing w:line="240" w:lineRule="auto"/>
              <w:ind w:firstLine="0"/>
              <w:jc w:val="center"/>
              <w:rPr>
                <w:rFonts w:eastAsia="Times New Roman" w:cs="Times New Roman"/>
                <w:color w:val="000000"/>
                <w:sz w:val="16"/>
                <w:szCs w:val="16"/>
                <w:lang w:eastAsia="ru-RU"/>
              </w:rPr>
            </w:pPr>
            <w:r w:rsidRPr="00AF305F">
              <w:rPr>
                <w:rFonts w:eastAsia="Times New Roman" w:cs="Times New Roman"/>
                <w:color w:val="000000"/>
                <w:sz w:val="16"/>
                <w:szCs w:val="16"/>
                <w:lang w:eastAsia="ru-RU"/>
              </w:rPr>
              <w:t>Индивидуальная жилая застройка</w:t>
            </w:r>
          </w:p>
        </w:tc>
        <w:tc>
          <w:tcPr>
            <w:tcW w:w="1308" w:type="dxa"/>
            <w:tcBorders>
              <w:top w:val="nil"/>
              <w:left w:val="nil"/>
              <w:bottom w:val="single" w:sz="4" w:space="0" w:color="auto"/>
              <w:right w:val="single" w:sz="4" w:space="0" w:color="auto"/>
            </w:tcBorders>
            <w:vAlign w:val="center"/>
            <w:hideMark/>
          </w:tcPr>
          <w:p w14:paraId="5BF6783C" w14:textId="77777777" w:rsidR="001F1D75" w:rsidRPr="00AF305F" w:rsidRDefault="001F1D75" w:rsidP="001F1D75">
            <w:pPr>
              <w:spacing w:line="240" w:lineRule="auto"/>
              <w:ind w:firstLine="0"/>
              <w:jc w:val="center"/>
              <w:rPr>
                <w:rFonts w:eastAsia="Times New Roman" w:cs="Times New Roman"/>
                <w:color w:val="000000"/>
                <w:sz w:val="16"/>
                <w:szCs w:val="16"/>
                <w:lang w:eastAsia="ru-RU"/>
              </w:rPr>
            </w:pPr>
            <w:r w:rsidRPr="00AF305F">
              <w:rPr>
                <w:rFonts w:eastAsia="Times New Roman" w:cs="Times New Roman"/>
                <w:color w:val="000000"/>
                <w:sz w:val="16"/>
                <w:szCs w:val="16"/>
                <w:lang w:eastAsia="ru-RU"/>
              </w:rPr>
              <w:t>отопление и вент.</w:t>
            </w:r>
          </w:p>
        </w:tc>
        <w:tc>
          <w:tcPr>
            <w:tcW w:w="729" w:type="dxa"/>
            <w:tcBorders>
              <w:top w:val="nil"/>
              <w:left w:val="single" w:sz="4" w:space="0" w:color="auto"/>
              <w:bottom w:val="single" w:sz="4" w:space="0" w:color="auto"/>
              <w:right w:val="single" w:sz="4" w:space="0" w:color="auto"/>
            </w:tcBorders>
            <w:shd w:val="clear" w:color="auto" w:fill="auto"/>
            <w:noWrap/>
            <w:vAlign w:val="center"/>
            <w:hideMark/>
          </w:tcPr>
          <w:p w14:paraId="196F71BD" w14:textId="26CBB93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636B0E44" w14:textId="086A066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1D0F1FCC" w14:textId="2A88A7D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71" w:type="dxa"/>
            <w:tcBorders>
              <w:top w:val="nil"/>
              <w:left w:val="nil"/>
              <w:bottom w:val="single" w:sz="4" w:space="0" w:color="auto"/>
              <w:right w:val="single" w:sz="4" w:space="0" w:color="auto"/>
            </w:tcBorders>
            <w:shd w:val="clear" w:color="auto" w:fill="auto"/>
            <w:noWrap/>
            <w:vAlign w:val="center"/>
            <w:hideMark/>
          </w:tcPr>
          <w:p w14:paraId="68438776" w14:textId="3837AC10"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18,40</w:t>
            </w:r>
          </w:p>
        </w:tc>
        <w:tc>
          <w:tcPr>
            <w:tcW w:w="712" w:type="dxa"/>
            <w:tcBorders>
              <w:top w:val="nil"/>
              <w:left w:val="nil"/>
              <w:bottom w:val="single" w:sz="4" w:space="0" w:color="auto"/>
              <w:right w:val="single" w:sz="4" w:space="0" w:color="auto"/>
            </w:tcBorders>
            <w:shd w:val="clear" w:color="auto" w:fill="auto"/>
            <w:noWrap/>
            <w:vAlign w:val="center"/>
            <w:hideMark/>
          </w:tcPr>
          <w:p w14:paraId="01B0961C" w14:textId="4151EEA8"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18,40</w:t>
            </w:r>
          </w:p>
        </w:tc>
        <w:tc>
          <w:tcPr>
            <w:tcW w:w="711" w:type="dxa"/>
            <w:tcBorders>
              <w:top w:val="nil"/>
              <w:left w:val="nil"/>
              <w:bottom w:val="single" w:sz="4" w:space="0" w:color="auto"/>
              <w:right w:val="single" w:sz="4" w:space="0" w:color="auto"/>
            </w:tcBorders>
            <w:shd w:val="clear" w:color="auto" w:fill="auto"/>
            <w:noWrap/>
            <w:vAlign w:val="center"/>
            <w:hideMark/>
          </w:tcPr>
          <w:p w14:paraId="6E7B5449" w14:textId="72E12038"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12,00</w:t>
            </w:r>
          </w:p>
        </w:tc>
        <w:tc>
          <w:tcPr>
            <w:tcW w:w="711" w:type="dxa"/>
            <w:tcBorders>
              <w:top w:val="nil"/>
              <w:left w:val="nil"/>
              <w:bottom w:val="single" w:sz="4" w:space="0" w:color="auto"/>
              <w:right w:val="single" w:sz="4" w:space="0" w:color="auto"/>
            </w:tcBorders>
            <w:shd w:val="clear" w:color="auto" w:fill="auto"/>
            <w:noWrap/>
            <w:vAlign w:val="center"/>
            <w:hideMark/>
          </w:tcPr>
          <w:p w14:paraId="0C5D637F" w14:textId="637ADF20"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75BEA3A0" w14:textId="45212C5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2D981C93" w14:textId="138303F0"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3F8CF929" w14:textId="7D3B676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3" w:type="dxa"/>
            <w:tcBorders>
              <w:top w:val="nil"/>
              <w:left w:val="nil"/>
              <w:bottom w:val="single" w:sz="4" w:space="0" w:color="auto"/>
              <w:right w:val="single" w:sz="4" w:space="0" w:color="auto"/>
            </w:tcBorders>
            <w:shd w:val="clear" w:color="auto" w:fill="auto"/>
            <w:noWrap/>
            <w:vAlign w:val="center"/>
            <w:hideMark/>
          </w:tcPr>
          <w:p w14:paraId="1E3F77DB" w14:textId="2420559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03E5DDDC" w14:textId="0B01786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247CF779" w14:textId="65F0154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692E996C" w14:textId="0FF33B8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3BC0B47A" w14:textId="1ACAEC2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6AD889E7" w14:textId="4DA109E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102F5E1A" w14:textId="3D6560A5"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439D69A" w14:textId="380A521B"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9EA8C8A" w14:textId="3CCEDD4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761E659E" w14:textId="5C23337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72D564A" w14:textId="629BF7A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7153F9F8" w14:textId="1928584C"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DA99BED" w14:textId="3721D93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2ECF9E41" w14:textId="2A7C09A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6DF6DE34" w14:textId="34A4D48C"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AF305F" w14:paraId="5931539B" w14:textId="77777777" w:rsidTr="007A18DD">
        <w:trPr>
          <w:gridAfter w:val="1"/>
          <w:wAfter w:w="11" w:type="dxa"/>
          <w:trHeight w:val="662"/>
          <w:jc w:val="center"/>
        </w:trPr>
        <w:tc>
          <w:tcPr>
            <w:tcW w:w="1688" w:type="dxa"/>
            <w:vMerge/>
            <w:tcBorders>
              <w:top w:val="nil"/>
              <w:left w:val="single" w:sz="4" w:space="0" w:color="auto"/>
              <w:bottom w:val="single" w:sz="4" w:space="0" w:color="000000"/>
              <w:right w:val="single" w:sz="4" w:space="0" w:color="auto"/>
            </w:tcBorders>
            <w:vAlign w:val="center"/>
            <w:hideMark/>
          </w:tcPr>
          <w:p w14:paraId="42B9B49F" w14:textId="77777777" w:rsidR="001F1D75" w:rsidRPr="00AF305F" w:rsidRDefault="001F1D75" w:rsidP="001F1D75">
            <w:pPr>
              <w:spacing w:line="240" w:lineRule="auto"/>
              <w:ind w:firstLine="0"/>
              <w:jc w:val="left"/>
              <w:rPr>
                <w:rFonts w:eastAsia="Times New Roman" w:cs="Times New Roman"/>
                <w:color w:val="000000"/>
                <w:sz w:val="16"/>
                <w:szCs w:val="16"/>
                <w:lang w:eastAsia="ru-RU"/>
              </w:rPr>
            </w:pPr>
          </w:p>
        </w:tc>
        <w:tc>
          <w:tcPr>
            <w:tcW w:w="1308" w:type="dxa"/>
            <w:tcBorders>
              <w:top w:val="nil"/>
              <w:left w:val="nil"/>
              <w:bottom w:val="single" w:sz="4" w:space="0" w:color="auto"/>
              <w:right w:val="single" w:sz="4" w:space="0" w:color="auto"/>
            </w:tcBorders>
            <w:vAlign w:val="center"/>
            <w:hideMark/>
          </w:tcPr>
          <w:p w14:paraId="69530A2E" w14:textId="77777777" w:rsidR="001F1D75" w:rsidRPr="00AF305F" w:rsidRDefault="001F1D75" w:rsidP="001F1D75">
            <w:pPr>
              <w:spacing w:line="240" w:lineRule="auto"/>
              <w:ind w:firstLine="0"/>
              <w:jc w:val="center"/>
              <w:rPr>
                <w:rFonts w:eastAsia="Times New Roman" w:cs="Times New Roman"/>
                <w:color w:val="000000"/>
                <w:sz w:val="16"/>
                <w:szCs w:val="16"/>
                <w:lang w:eastAsia="ru-RU"/>
              </w:rPr>
            </w:pPr>
            <w:r w:rsidRPr="00AF305F">
              <w:rPr>
                <w:rFonts w:eastAsia="Times New Roman" w:cs="Times New Roman"/>
                <w:color w:val="000000"/>
                <w:sz w:val="16"/>
                <w:szCs w:val="16"/>
                <w:lang w:eastAsia="ru-RU"/>
              </w:rPr>
              <w:t>ГВС (средн)</w:t>
            </w:r>
          </w:p>
        </w:tc>
        <w:tc>
          <w:tcPr>
            <w:tcW w:w="729" w:type="dxa"/>
            <w:tcBorders>
              <w:top w:val="nil"/>
              <w:left w:val="single" w:sz="4" w:space="0" w:color="auto"/>
              <w:bottom w:val="single" w:sz="4" w:space="0" w:color="auto"/>
              <w:right w:val="single" w:sz="4" w:space="0" w:color="auto"/>
            </w:tcBorders>
            <w:shd w:val="clear" w:color="auto" w:fill="auto"/>
            <w:noWrap/>
            <w:vAlign w:val="center"/>
            <w:hideMark/>
          </w:tcPr>
          <w:p w14:paraId="31BA7F6C" w14:textId="2D9E9F4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5AB71D9C" w14:textId="09720B0B"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DF7DF89" w14:textId="64E6CC9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71" w:type="dxa"/>
            <w:tcBorders>
              <w:top w:val="nil"/>
              <w:left w:val="nil"/>
              <w:bottom w:val="single" w:sz="4" w:space="0" w:color="auto"/>
              <w:right w:val="single" w:sz="4" w:space="0" w:color="auto"/>
            </w:tcBorders>
            <w:shd w:val="clear" w:color="auto" w:fill="auto"/>
            <w:noWrap/>
            <w:vAlign w:val="center"/>
            <w:hideMark/>
          </w:tcPr>
          <w:p w14:paraId="694759E4" w14:textId="0E2F6E5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4,60</w:t>
            </w:r>
          </w:p>
        </w:tc>
        <w:tc>
          <w:tcPr>
            <w:tcW w:w="712" w:type="dxa"/>
            <w:tcBorders>
              <w:top w:val="nil"/>
              <w:left w:val="nil"/>
              <w:bottom w:val="single" w:sz="4" w:space="0" w:color="auto"/>
              <w:right w:val="single" w:sz="4" w:space="0" w:color="auto"/>
            </w:tcBorders>
            <w:shd w:val="clear" w:color="auto" w:fill="auto"/>
            <w:noWrap/>
            <w:vAlign w:val="center"/>
            <w:hideMark/>
          </w:tcPr>
          <w:p w14:paraId="715078D6" w14:textId="2F2212F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4,60</w:t>
            </w:r>
          </w:p>
        </w:tc>
        <w:tc>
          <w:tcPr>
            <w:tcW w:w="711" w:type="dxa"/>
            <w:tcBorders>
              <w:top w:val="nil"/>
              <w:left w:val="nil"/>
              <w:bottom w:val="single" w:sz="4" w:space="0" w:color="auto"/>
              <w:right w:val="single" w:sz="4" w:space="0" w:color="auto"/>
            </w:tcBorders>
            <w:shd w:val="clear" w:color="auto" w:fill="auto"/>
            <w:noWrap/>
            <w:vAlign w:val="center"/>
            <w:hideMark/>
          </w:tcPr>
          <w:p w14:paraId="373890FF" w14:textId="09B969B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3,00</w:t>
            </w:r>
          </w:p>
        </w:tc>
        <w:tc>
          <w:tcPr>
            <w:tcW w:w="711" w:type="dxa"/>
            <w:tcBorders>
              <w:top w:val="nil"/>
              <w:left w:val="nil"/>
              <w:bottom w:val="single" w:sz="4" w:space="0" w:color="auto"/>
              <w:right w:val="single" w:sz="4" w:space="0" w:color="auto"/>
            </w:tcBorders>
            <w:shd w:val="clear" w:color="auto" w:fill="auto"/>
            <w:noWrap/>
            <w:vAlign w:val="center"/>
            <w:hideMark/>
          </w:tcPr>
          <w:p w14:paraId="101F45CE" w14:textId="29996BB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1AC5A809" w14:textId="2378DCF0"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2BCC1D97" w14:textId="6E46BF15"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5097E5CC" w14:textId="23A1CCF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3" w:type="dxa"/>
            <w:tcBorders>
              <w:top w:val="nil"/>
              <w:left w:val="nil"/>
              <w:bottom w:val="single" w:sz="4" w:space="0" w:color="auto"/>
              <w:right w:val="single" w:sz="4" w:space="0" w:color="auto"/>
            </w:tcBorders>
            <w:shd w:val="clear" w:color="auto" w:fill="auto"/>
            <w:noWrap/>
            <w:vAlign w:val="center"/>
            <w:hideMark/>
          </w:tcPr>
          <w:p w14:paraId="6E57A8EF" w14:textId="7AAC3B32"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33F8D342" w14:textId="798E666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6BCD5D52" w14:textId="344ED5D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40820488" w14:textId="032753D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56F4A50E" w14:textId="0F564B2B"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26CE727" w14:textId="7D07ABBC"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26EC6736" w14:textId="7DAACD3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56404441" w14:textId="4963493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7A8766F3" w14:textId="1DE14BC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785635A" w14:textId="73E0659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13413CE7" w14:textId="51A1433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8CA2F27" w14:textId="5BA4493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F7FBEB7" w14:textId="46EB83E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2C43A43" w14:textId="789585C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2CFBF6A1" w14:textId="4054219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AF305F" w14:paraId="0C515D68" w14:textId="77777777" w:rsidTr="007A18DD">
        <w:trPr>
          <w:gridAfter w:val="1"/>
          <w:wAfter w:w="11" w:type="dxa"/>
          <w:trHeight w:val="662"/>
          <w:jc w:val="center"/>
        </w:trPr>
        <w:tc>
          <w:tcPr>
            <w:tcW w:w="1688" w:type="dxa"/>
            <w:vMerge/>
            <w:tcBorders>
              <w:top w:val="nil"/>
              <w:left w:val="single" w:sz="4" w:space="0" w:color="auto"/>
              <w:bottom w:val="single" w:sz="4" w:space="0" w:color="000000"/>
              <w:right w:val="single" w:sz="4" w:space="0" w:color="auto"/>
            </w:tcBorders>
            <w:vAlign w:val="center"/>
            <w:hideMark/>
          </w:tcPr>
          <w:p w14:paraId="54614856" w14:textId="77777777" w:rsidR="001F1D75" w:rsidRPr="00AF305F" w:rsidRDefault="001F1D75" w:rsidP="001F1D75">
            <w:pPr>
              <w:spacing w:line="240" w:lineRule="auto"/>
              <w:ind w:firstLine="0"/>
              <w:jc w:val="left"/>
              <w:rPr>
                <w:rFonts w:eastAsia="Times New Roman" w:cs="Times New Roman"/>
                <w:color w:val="000000"/>
                <w:sz w:val="16"/>
                <w:szCs w:val="16"/>
                <w:lang w:eastAsia="ru-RU"/>
              </w:rPr>
            </w:pPr>
          </w:p>
        </w:tc>
        <w:tc>
          <w:tcPr>
            <w:tcW w:w="1308" w:type="dxa"/>
            <w:tcBorders>
              <w:top w:val="nil"/>
              <w:left w:val="nil"/>
              <w:bottom w:val="single" w:sz="4" w:space="0" w:color="auto"/>
              <w:right w:val="single" w:sz="4" w:space="0" w:color="auto"/>
            </w:tcBorders>
            <w:vAlign w:val="center"/>
            <w:hideMark/>
          </w:tcPr>
          <w:p w14:paraId="3320DBB7" w14:textId="77777777" w:rsidR="001F1D75" w:rsidRPr="00AF305F" w:rsidRDefault="001F1D75" w:rsidP="001F1D75">
            <w:pPr>
              <w:spacing w:line="240" w:lineRule="auto"/>
              <w:ind w:firstLine="0"/>
              <w:jc w:val="center"/>
              <w:rPr>
                <w:rFonts w:eastAsia="Times New Roman" w:cs="Times New Roman"/>
                <w:color w:val="000000"/>
                <w:sz w:val="16"/>
                <w:szCs w:val="16"/>
                <w:lang w:eastAsia="ru-RU"/>
              </w:rPr>
            </w:pPr>
            <w:r w:rsidRPr="00AF305F">
              <w:rPr>
                <w:rFonts w:eastAsia="Times New Roman" w:cs="Times New Roman"/>
                <w:color w:val="000000"/>
                <w:sz w:val="16"/>
                <w:szCs w:val="16"/>
                <w:lang w:eastAsia="ru-RU"/>
              </w:rPr>
              <w:t>всего</w:t>
            </w:r>
          </w:p>
        </w:tc>
        <w:tc>
          <w:tcPr>
            <w:tcW w:w="729" w:type="dxa"/>
            <w:tcBorders>
              <w:top w:val="nil"/>
              <w:left w:val="single" w:sz="4" w:space="0" w:color="auto"/>
              <w:bottom w:val="single" w:sz="4" w:space="0" w:color="auto"/>
              <w:right w:val="single" w:sz="4" w:space="0" w:color="auto"/>
            </w:tcBorders>
            <w:shd w:val="clear" w:color="auto" w:fill="auto"/>
            <w:noWrap/>
            <w:vAlign w:val="center"/>
            <w:hideMark/>
          </w:tcPr>
          <w:p w14:paraId="0E99D878" w14:textId="04984ED5"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F123708" w14:textId="58AC0B1C"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8D5F3AA" w14:textId="5170B5CB"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71" w:type="dxa"/>
            <w:tcBorders>
              <w:top w:val="nil"/>
              <w:left w:val="nil"/>
              <w:bottom w:val="single" w:sz="4" w:space="0" w:color="auto"/>
              <w:right w:val="single" w:sz="4" w:space="0" w:color="auto"/>
            </w:tcBorders>
            <w:shd w:val="clear" w:color="auto" w:fill="auto"/>
            <w:noWrap/>
            <w:vAlign w:val="center"/>
            <w:hideMark/>
          </w:tcPr>
          <w:p w14:paraId="02F19EB9" w14:textId="1A71A08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23,00</w:t>
            </w:r>
          </w:p>
        </w:tc>
        <w:tc>
          <w:tcPr>
            <w:tcW w:w="712" w:type="dxa"/>
            <w:tcBorders>
              <w:top w:val="nil"/>
              <w:left w:val="nil"/>
              <w:bottom w:val="single" w:sz="4" w:space="0" w:color="auto"/>
              <w:right w:val="single" w:sz="4" w:space="0" w:color="auto"/>
            </w:tcBorders>
            <w:shd w:val="clear" w:color="auto" w:fill="auto"/>
            <w:noWrap/>
            <w:vAlign w:val="center"/>
            <w:hideMark/>
          </w:tcPr>
          <w:p w14:paraId="0A62CA25" w14:textId="11E194A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23,00</w:t>
            </w:r>
          </w:p>
        </w:tc>
        <w:tc>
          <w:tcPr>
            <w:tcW w:w="711" w:type="dxa"/>
            <w:tcBorders>
              <w:top w:val="nil"/>
              <w:left w:val="nil"/>
              <w:bottom w:val="single" w:sz="4" w:space="0" w:color="auto"/>
              <w:right w:val="single" w:sz="4" w:space="0" w:color="auto"/>
            </w:tcBorders>
            <w:shd w:val="clear" w:color="auto" w:fill="auto"/>
            <w:noWrap/>
            <w:vAlign w:val="center"/>
            <w:hideMark/>
          </w:tcPr>
          <w:p w14:paraId="0AF1A3FF" w14:textId="3CA2F55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15,00</w:t>
            </w:r>
          </w:p>
        </w:tc>
        <w:tc>
          <w:tcPr>
            <w:tcW w:w="711" w:type="dxa"/>
            <w:tcBorders>
              <w:top w:val="nil"/>
              <w:left w:val="nil"/>
              <w:bottom w:val="single" w:sz="4" w:space="0" w:color="auto"/>
              <w:right w:val="single" w:sz="4" w:space="0" w:color="auto"/>
            </w:tcBorders>
            <w:shd w:val="clear" w:color="auto" w:fill="auto"/>
            <w:noWrap/>
            <w:vAlign w:val="center"/>
            <w:hideMark/>
          </w:tcPr>
          <w:p w14:paraId="732D1ABB" w14:textId="0BAFC07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24677638" w14:textId="4E8BC20C"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302EFFB6" w14:textId="3780EDD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1614B9E5" w14:textId="4F8073DC"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3" w:type="dxa"/>
            <w:tcBorders>
              <w:top w:val="nil"/>
              <w:left w:val="nil"/>
              <w:bottom w:val="single" w:sz="4" w:space="0" w:color="auto"/>
              <w:right w:val="single" w:sz="4" w:space="0" w:color="auto"/>
            </w:tcBorders>
            <w:shd w:val="clear" w:color="auto" w:fill="auto"/>
            <w:noWrap/>
            <w:vAlign w:val="center"/>
            <w:hideMark/>
          </w:tcPr>
          <w:p w14:paraId="342C3253" w14:textId="558AC30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1E937378" w14:textId="1A9D4E9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19C189DA" w14:textId="00BE89E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30D24012" w14:textId="047F2EB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0CF0BE25" w14:textId="2BCCBE2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ABB4F7C" w14:textId="6F6A026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EE50ACF" w14:textId="5081809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3DC7AF8" w14:textId="2F205F8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7C6658C7" w14:textId="4F78157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7D68BE94" w14:textId="24DCB2DB"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664305F" w14:textId="6DE9FCB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CA0890C" w14:textId="73D2B30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75B677B5" w14:textId="18B41B3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741B5F99" w14:textId="21C3CBC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592F72BB" w14:textId="4B536980"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AF305F" w14:paraId="1EB443C0" w14:textId="77777777" w:rsidTr="007A18DD">
        <w:trPr>
          <w:gridAfter w:val="1"/>
          <w:wAfter w:w="11" w:type="dxa"/>
          <w:trHeight w:val="662"/>
          <w:jc w:val="center"/>
        </w:trPr>
        <w:tc>
          <w:tcPr>
            <w:tcW w:w="1688" w:type="dxa"/>
            <w:vMerge w:val="restart"/>
            <w:tcBorders>
              <w:top w:val="nil"/>
              <w:left w:val="single" w:sz="4" w:space="0" w:color="auto"/>
              <w:bottom w:val="single" w:sz="4" w:space="0" w:color="000000"/>
              <w:right w:val="single" w:sz="4" w:space="0" w:color="auto"/>
            </w:tcBorders>
            <w:vAlign w:val="center"/>
            <w:hideMark/>
          </w:tcPr>
          <w:p w14:paraId="287920B8" w14:textId="77777777" w:rsidR="001F1D75" w:rsidRPr="00AF305F" w:rsidRDefault="001F1D75" w:rsidP="001F1D75">
            <w:pPr>
              <w:spacing w:line="240" w:lineRule="auto"/>
              <w:ind w:firstLine="0"/>
              <w:jc w:val="center"/>
              <w:rPr>
                <w:rFonts w:eastAsia="Times New Roman" w:cs="Times New Roman"/>
                <w:color w:val="000000"/>
                <w:sz w:val="16"/>
                <w:szCs w:val="16"/>
                <w:lang w:eastAsia="ru-RU"/>
              </w:rPr>
            </w:pPr>
            <w:r w:rsidRPr="00AF305F">
              <w:rPr>
                <w:rFonts w:eastAsia="Times New Roman" w:cs="Times New Roman"/>
                <w:color w:val="000000"/>
                <w:sz w:val="16"/>
                <w:szCs w:val="16"/>
                <w:lang w:eastAsia="ru-RU"/>
              </w:rPr>
              <w:t>Общественно-деловая застройка</w:t>
            </w:r>
          </w:p>
        </w:tc>
        <w:tc>
          <w:tcPr>
            <w:tcW w:w="1308" w:type="dxa"/>
            <w:tcBorders>
              <w:top w:val="nil"/>
              <w:left w:val="nil"/>
              <w:bottom w:val="single" w:sz="4" w:space="0" w:color="auto"/>
              <w:right w:val="single" w:sz="4" w:space="0" w:color="auto"/>
            </w:tcBorders>
            <w:vAlign w:val="center"/>
            <w:hideMark/>
          </w:tcPr>
          <w:p w14:paraId="49E906B0" w14:textId="77777777" w:rsidR="001F1D75" w:rsidRPr="00AF305F" w:rsidRDefault="001F1D75" w:rsidP="001F1D75">
            <w:pPr>
              <w:spacing w:line="240" w:lineRule="auto"/>
              <w:ind w:firstLine="0"/>
              <w:jc w:val="center"/>
              <w:rPr>
                <w:rFonts w:eastAsia="Times New Roman" w:cs="Times New Roman"/>
                <w:color w:val="000000"/>
                <w:sz w:val="16"/>
                <w:szCs w:val="16"/>
                <w:lang w:eastAsia="ru-RU"/>
              </w:rPr>
            </w:pPr>
            <w:r w:rsidRPr="00AF305F">
              <w:rPr>
                <w:rFonts w:eastAsia="Times New Roman" w:cs="Times New Roman"/>
                <w:color w:val="000000"/>
                <w:sz w:val="16"/>
                <w:szCs w:val="16"/>
                <w:lang w:eastAsia="ru-RU"/>
              </w:rPr>
              <w:t>отопление и вент.</w:t>
            </w:r>
          </w:p>
        </w:tc>
        <w:tc>
          <w:tcPr>
            <w:tcW w:w="729" w:type="dxa"/>
            <w:tcBorders>
              <w:top w:val="nil"/>
              <w:left w:val="single" w:sz="4" w:space="0" w:color="auto"/>
              <w:bottom w:val="single" w:sz="4" w:space="0" w:color="auto"/>
              <w:right w:val="single" w:sz="4" w:space="0" w:color="auto"/>
            </w:tcBorders>
            <w:shd w:val="clear" w:color="auto" w:fill="auto"/>
            <w:noWrap/>
            <w:vAlign w:val="center"/>
            <w:hideMark/>
          </w:tcPr>
          <w:p w14:paraId="0BB27198" w14:textId="47A72C00"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57BC9E06" w14:textId="5972234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7A0722CB" w14:textId="094B8C90"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3,12</w:t>
            </w:r>
          </w:p>
        </w:tc>
        <w:tc>
          <w:tcPr>
            <w:tcW w:w="771" w:type="dxa"/>
            <w:tcBorders>
              <w:top w:val="nil"/>
              <w:left w:val="nil"/>
              <w:bottom w:val="single" w:sz="4" w:space="0" w:color="auto"/>
              <w:right w:val="single" w:sz="4" w:space="0" w:color="auto"/>
            </w:tcBorders>
            <w:shd w:val="clear" w:color="auto" w:fill="auto"/>
            <w:noWrap/>
            <w:vAlign w:val="center"/>
            <w:hideMark/>
          </w:tcPr>
          <w:p w14:paraId="7ECEC50C" w14:textId="159BF9A0"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3,12</w:t>
            </w:r>
          </w:p>
        </w:tc>
        <w:tc>
          <w:tcPr>
            <w:tcW w:w="712" w:type="dxa"/>
            <w:tcBorders>
              <w:top w:val="nil"/>
              <w:left w:val="nil"/>
              <w:bottom w:val="single" w:sz="4" w:space="0" w:color="auto"/>
              <w:right w:val="single" w:sz="4" w:space="0" w:color="auto"/>
            </w:tcBorders>
            <w:shd w:val="clear" w:color="auto" w:fill="auto"/>
            <w:noWrap/>
            <w:vAlign w:val="center"/>
            <w:hideMark/>
          </w:tcPr>
          <w:p w14:paraId="5D6A4E93" w14:textId="4E873E95"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5,35</w:t>
            </w:r>
          </w:p>
        </w:tc>
        <w:tc>
          <w:tcPr>
            <w:tcW w:w="711" w:type="dxa"/>
            <w:tcBorders>
              <w:top w:val="nil"/>
              <w:left w:val="nil"/>
              <w:bottom w:val="single" w:sz="4" w:space="0" w:color="auto"/>
              <w:right w:val="single" w:sz="4" w:space="0" w:color="auto"/>
            </w:tcBorders>
            <w:shd w:val="clear" w:color="auto" w:fill="auto"/>
            <w:noWrap/>
            <w:vAlign w:val="center"/>
            <w:hideMark/>
          </w:tcPr>
          <w:p w14:paraId="525548EC" w14:textId="735ABA3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3,27</w:t>
            </w:r>
          </w:p>
        </w:tc>
        <w:tc>
          <w:tcPr>
            <w:tcW w:w="711" w:type="dxa"/>
            <w:tcBorders>
              <w:top w:val="nil"/>
              <w:left w:val="nil"/>
              <w:bottom w:val="single" w:sz="4" w:space="0" w:color="auto"/>
              <w:right w:val="single" w:sz="4" w:space="0" w:color="auto"/>
            </w:tcBorders>
            <w:shd w:val="clear" w:color="auto" w:fill="auto"/>
            <w:noWrap/>
            <w:vAlign w:val="center"/>
            <w:hideMark/>
          </w:tcPr>
          <w:p w14:paraId="2CDB78AD" w14:textId="7D372CE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3,81</w:t>
            </w:r>
          </w:p>
        </w:tc>
        <w:tc>
          <w:tcPr>
            <w:tcW w:w="711" w:type="dxa"/>
            <w:tcBorders>
              <w:top w:val="nil"/>
              <w:left w:val="nil"/>
              <w:bottom w:val="single" w:sz="4" w:space="0" w:color="auto"/>
              <w:right w:val="single" w:sz="4" w:space="0" w:color="auto"/>
            </w:tcBorders>
            <w:shd w:val="clear" w:color="auto" w:fill="auto"/>
            <w:noWrap/>
            <w:vAlign w:val="center"/>
            <w:hideMark/>
          </w:tcPr>
          <w:p w14:paraId="7AB150BF" w14:textId="657B3B42"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4,99</w:t>
            </w:r>
          </w:p>
        </w:tc>
        <w:tc>
          <w:tcPr>
            <w:tcW w:w="712" w:type="dxa"/>
            <w:tcBorders>
              <w:top w:val="nil"/>
              <w:left w:val="nil"/>
              <w:bottom w:val="single" w:sz="4" w:space="0" w:color="auto"/>
              <w:right w:val="single" w:sz="4" w:space="0" w:color="auto"/>
            </w:tcBorders>
            <w:shd w:val="clear" w:color="auto" w:fill="auto"/>
            <w:noWrap/>
            <w:vAlign w:val="center"/>
            <w:hideMark/>
          </w:tcPr>
          <w:p w14:paraId="7F73AFA9" w14:textId="029E9F2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6,95</w:t>
            </w:r>
          </w:p>
        </w:tc>
        <w:tc>
          <w:tcPr>
            <w:tcW w:w="712" w:type="dxa"/>
            <w:tcBorders>
              <w:top w:val="nil"/>
              <w:left w:val="nil"/>
              <w:bottom w:val="single" w:sz="4" w:space="0" w:color="auto"/>
              <w:right w:val="single" w:sz="4" w:space="0" w:color="auto"/>
            </w:tcBorders>
            <w:shd w:val="clear" w:color="auto" w:fill="auto"/>
            <w:noWrap/>
            <w:vAlign w:val="center"/>
            <w:hideMark/>
          </w:tcPr>
          <w:p w14:paraId="1426E567" w14:textId="6B58069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7,37</w:t>
            </w:r>
          </w:p>
        </w:tc>
        <w:tc>
          <w:tcPr>
            <w:tcW w:w="713" w:type="dxa"/>
            <w:tcBorders>
              <w:top w:val="nil"/>
              <w:left w:val="nil"/>
              <w:bottom w:val="single" w:sz="4" w:space="0" w:color="auto"/>
              <w:right w:val="single" w:sz="4" w:space="0" w:color="auto"/>
            </w:tcBorders>
            <w:shd w:val="clear" w:color="auto" w:fill="auto"/>
            <w:noWrap/>
            <w:vAlign w:val="center"/>
            <w:hideMark/>
          </w:tcPr>
          <w:p w14:paraId="333B4F66" w14:textId="698C006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12,61</w:t>
            </w:r>
          </w:p>
        </w:tc>
        <w:tc>
          <w:tcPr>
            <w:tcW w:w="712" w:type="dxa"/>
            <w:tcBorders>
              <w:top w:val="nil"/>
              <w:left w:val="nil"/>
              <w:bottom w:val="single" w:sz="4" w:space="0" w:color="auto"/>
              <w:right w:val="single" w:sz="4" w:space="0" w:color="auto"/>
            </w:tcBorders>
            <w:shd w:val="clear" w:color="auto" w:fill="auto"/>
            <w:noWrap/>
            <w:vAlign w:val="center"/>
            <w:hideMark/>
          </w:tcPr>
          <w:p w14:paraId="0561D1A0" w14:textId="43527D6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40,99</w:t>
            </w:r>
          </w:p>
        </w:tc>
        <w:tc>
          <w:tcPr>
            <w:tcW w:w="712" w:type="dxa"/>
            <w:tcBorders>
              <w:top w:val="nil"/>
              <w:left w:val="nil"/>
              <w:bottom w:val="single" w:sz="4" w:space="0" w:color="auto"/>
              <w:right w:val="single" w:sz="4" w:space="0" w:color="auto"/>
            </w:tcBorders>
            <w:shd w:val="clear" w:color="auto" w:fill="auto"/>
            <w:noWrap/>
            <w:vAlign w:val="center"/>
            <w:hideMark/>
          </w:tcPr>
          <w:p w14:paraId="14B3AB3D" w14:textId="18F8DDB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21,66</w:t>
            </w:r>
          </w:p>
        </w:tc>
        <w:tc>
          <w:tcPr>
            <w:tcW w:w="712" w:type="dxa"/>
            <w:tcBorders>
              <w:top w:val="nil"/>
              <w:left w:val="nil"/>
              <w:bottom w:val="single" w:sz="4" w:space="0" w:color="auto"/>
              <w:right w:val="single" w:sz="4" w:space="0" w:color="auto"/>
            </w:tcBorders>
            <w:shd w:val="clear" w:color="auto" w:fill="auto"/>
            <w:noWrap/>
            <w:vAlign w:val="center"/>
            <w:hideMark/>
          </w:tcPr>
          <w:p w14:paraId="4BBCFAE8" w14:textId="18295AB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32,88</w:t>
            </w:r>
          </w:p>
        </w:tc>
        <w:tc>
          <w:tcPr>
            <w:tcW w:w="712" w:type="dxa"/>
            <w:tcBorders>
              <w:top w:val="nil"/>
              <w:left w:val="nil"/>
              <w:bottom w:val="single" w:sz="4" w:space="0" w:color="auto"/>
              <w:right w:val="single" w:sz="4" w:space="0" w:color="auto"/>
            </w:tcBorders>
            <w:shd w:val="clear" w:color="auto" w:fill="auto"/>
            <w:noWrap/>
            <w:vAlign w:val="center"/>
            <w:hideMark/>
          </w:tcPr>
          <w:p w14:paraId="2BF27584" w14:textId="3CF3B5B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0,95</w:t>
            </w:r>
          </w:p>
        </w:tc>
        <w:tc>
          <w:tcPr>
            <w:tcW w:w="711" w:type="dxa"/>
            <w:tcBorders>
              <w:top w:val="nil"/>
              <w:left w:val="nil"/>
              <w:bottom w:val="single" w:sz="4" w:space="0" w:color="auto"/>
              <w:right w:val="single" w:sz="4" w:space="0" w:color="auto"/>
            </w:tcBorders>
            <w:shd w:val="clear" w:color="auto" w:fill="auto"/>
            <w:noWrap/>
            <w:vAlign w:val="center"/>
            <w:hideMark/>
          </w:tcPr>
          <w:p w14:paraId="0F931DA0" w14:textId="76135DD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2,50</w:t>
            </w:r>
          </w:p>
        </w:tc>
        <w:tc>
          <w:tcPr>
            <w:tcW w:w="711" w:type="dxa"/>
            <w:tcBorders>
              <w:top w:val="nil"/>
              <w:left w:val="nil"/>
              <w:bottom w:val="single" w:sz="4" w:space="0" w:color="auto"/>
              <w:right w:val="single" w:sz="4" w:space="0" w:color="auto"/>
            </w:tcBorders>
            <w:shd w:val="clear" w:color="auto" w:fill="auto"/>
            <w:noWrap/>
            <w:vAlign w:val="center"/>
            <w:hideMark/>
          </w:tcPr>
          <w:p w14:paraId="19E44058" w14:textId="20100292"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2,01</w:t>
            </w:r>
          </w:p>
        </w:tc>
        <w:tc>
          <w:tcPr>
            <w:tcW w:w="711" w:type="dxa"/>
            <w:tcBorders>
              <w:top w:val="nil"/>
              <w:left w:val="nil"/>
              <w:bottom w:val="single" w:sz="4" w:space="0" w:color="auto"/>
              <w:right w:val="single" w:sz="4" w:space="0" w:color="auto"/>
            </w:tcBorders>
            <w:shd w:val="clear" w:color="auto" w:fill="auto"/>
            <w:noWrap/>
            <w:vAlign w:val="center"/>
            <w:hideMark/>
          </w:tcPr>
          <w:p w14:paraId="648532CE" w14:textId="1757713C"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7,95</w:t>
            </w:r>
          </w:p>
        </w:tc>
        <w:tc>
          <w:tcPr>
            <w:tcW w:w="711" w:type="dxa"/>
            <w:tcBorders>
              <w:top w:val="nil"/>
              <w:left w:val="nil"/>
              <w:bottom w:val="single" w:sz="4" w:space="0" w:color="auto"/>
              <w:right w:val="single" w:sz="4" w:space="0" w:color="auto"/>
            </w:tcBorders>
            <w:shd w:val="clear" w:color="auto" w:fill="auto"/>
            <w:noWrap/>
            <w:vAlign w:val="center"/>
            <w:hideMark/>
          </w:tcPr>
          <w:p w14:paraId="64FAE392" w14:textId="5F9A83D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7F956F9" w14:textId="7A380038"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38A3666" w14:textId="6AC0172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68559369" w14:textId="1216BEDB"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605115D" w14:textId="7AB91DFC"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7B77FE0A" w14:textId="2C396B80"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559BCFE" w14:textId="248B999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AF305F" w14:paraId="3D31BE8B" w14:textId="77777777" w:rsidTr="007A18DD">
        <w:trPr>
          <w:gridAfter w:val="1"/>
          <w:wAfter w:w="11" w:type="dxa"/>
          <w:trHeight w:val="662"/>
          <w:jc w:val="center"/>
        </w:trPr>
        <w:tc>
          <w:tcPr>
            <w:tcW w:w="1688" w:type="dxa"/>
            <w:vMerge/>
            <w:tcBorders>
              <w:top w:val="nil"/>
              <w:left w:val="single" w:sz="4" w:space="0" w:color="auto"/>
              <w:bottom w:val="single" w:sz="4" w:space="0" w:color="000000"/>
              <w:right w:val="single" w:sz="4" w:space="0" w:color="auto"/>
            </w:tcBorders>
            <w:vAlign w:val="center"/>
            <w:hideMark/>
          </w:tcPr>
          <w:p w14:paraId="0497F0AC" w14:textId="77777777" w:rsidR="001F1D75" w:rsidRPr="00AF305F" w:rsidRDefault="001F1D75" w:rsidP="001F1D75">
            <w:pPr>
              <w:spacing w:line="240" w:lineRule="auto"/>
              <w:ind w:firstLine="0"/>
              <w:jc w:val="left"/>
              <w:rPr>
                <w:rFonts w:eastAsia="Times New Roman" w:cs="Times New Roman"/>
                <w:color w:val="000000"/>
                <w:sz w:val="16"/>
                <w:szCs w:val="16"/>
                <w:lang w:eastAsia="ru-RU"/>
              </w:rPr>
            </w:pPr>
          </w:p>
        </w:tc>
        <w:tc>
          <w:tcPr>
            <w:tcW w:w="1308" w:type="dxa"/>
            <w:tcBorders>
              <w:top w:val="nil"/>
              <w:left w:val="nil"/>
              <w:bottom w:val="single" w:sz="4" w:space="0" w:color="auto"/>
              <w:right w:val="single" w:sz="4" w:space="0" w:color="auto"/>
            </w:tcBorders>
            <w:vAlign w:val="center"/>
            <w:hideMark/>
          </w:tcPr>
          <w:p w14:paraId="53F8BABE" w14:textId="77777777" w:rsidR="001F1D75" w:rsidRPr="00AF305F" w:rsidRDefault="001F1D75" w:rsidP="001F1D75">
            <w:pPr>
              <w:spacing w:line="240" w:lineRule="auto"/>
              <w:ind w:firstLine="0"/>
              <w:jc w:val="center"/>
              <w:rPr>
                <w:rFonts w:eastAsia="Times New Roman" w:cs="Times New Roman"/>
                <w:color w:val="000000"/>
                <w:sz w:val="16"/>
                <w:szCs w:val="16"/>
                <w:lang w:eastAsia="ru-RU"/>
              </w:rPr>
            </w:pPr>
            <w:r w:rsidRPr="00AF305F">
              <w:rPr>
                <w:rFonts w:eastAsia="Times New Roman" w:cs="Times New Roman"/>
                <w:color w:val="000000"/>
                <w:sz w:val="16"/>
                <w:szCs w:val="16"/>
                <w:lang w:eastAsia="ru-RU"/>
              </w:rPr>
              <w:t>ГВС (средн)</w:t>
            </w:r>
          </w:p>
        </w:tc>
        <w:tc>
          <w:tcPr>
            <w:tcW w:w="729" w:type="dxa"/>
            <w:tcBorders>
              <w:top w:val="nil"/>
              <w:left w:val="single" w:sz="4" w:space="0" w:color="auto"/>
              <w:bottom w:val="single" w:sz="4" w:space="0" w:color="auto"/>
              <w:right w:val="single" w:sz="4" w:space="0" w:color="auto"/>
            </w:tcBorders>
            <w:shd w:val="clear" w:color="auto" w:fill="auto"/>
            <w:noWrap/>
            <w:vAlign w:val="center"/>
            <w:hideMark/>
          </w:tcPr>
          <w:p w14:paraId="0820F713" w14:textId="4F9B57C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73B34487" w14:textId="0B3B42B2"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F58EAD3" w14:textId="1EB8D61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0,78</w:t>
            </w:r>
          </w:p>
        </w:tc>
        <w:tc>
          <w:tcPr>
            <w:tcW w:w="771" w:type="dxa"/>
            <w:tcBorders>
              <w:top w:val="nil"/>
              <w:left w:val="nil"/>
              <w:bottom w:val="single" w:sz="4" w:space="0" w:color="auto"/>
              <w:right w:val="single" w:sz="4" w:space="0" w:color="auto"/>
            </w:tcBorders>
            <w:shd w:val="clear" w:color="auto" w:fill="auto"/>
            <w:noWrap/>
            <w:vAlign w:val="center"/>
            <w:hideMark/>
          </w:tcPr>
          <w:p w14:paraId="51357D30" w14:textId="7DF7B94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0,78</w:t>
            </w:r>
          </w:p>
        </w:tc>
        <w:tc>
          <w:tcPr>
            <w:tcW w:w="712" w:type="dxa"/>
            <w:tcBorders>
              <w:top w:val="nil"/>
              <w:left w:val="nil"/>
              <w:bottom w:val="single" w:sz="4" w:space="0" w:color="auto"/>
              <w:right w:val="single" w:sz="4" w:space="0" w:color="auto"/>
            </w:tcBorders>
            <w:shd w:val="clear" w:color="auto" w:fill="auto"/>
            <w:noWrap/>
            <w:vAlign w:val="center"/>
            <w:hideMark/>
          </w:tcPr>
          <w:p w14:paraId="0C1080CB" w14:textId="52733D3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1,34</w:t>
            </w:r>
          </w:p>
        </w:tc>
        <w:tc>
          <w:tcPr>
            <w:tcW w:w="711" w:type="dxa"/>
            <w:tcBorders>
              <w:top w:val="nil"/>
              <w:left w:val="nil"/>
              <w:bottom w:val="single" w:sz="4" w:space="0" w:color="auto"/>
              <w:right w:val="single" w:sz="4" w:space="0" w:color="auto"/>
            </w:tcBorders>
            <w:shd w:val="clear" w:color="auto" w:fill="auto"/>
            <w:noWrap/>
            <w:vAlign w:val="center"/>
            <w:hideMark/>
          </w:tcPr>
          <w:p w14:paraId="7029A3DD" w14:textId="1628C81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0,82</w:t>
            </w:r>
          </w:p>
        </w:tc>
        <w:tc>
          <w:tcPr>
            <w:tcW w:w="711" w:type="dxa"/>
            <w:tcBorders>
              <w:top w:val="nil"/>
              <w:left w:val="nil"/>
              <w:bottom w:val="single" w:sz="4" w:space="0" w:color="auto"/>
              <w:right w:val="single" w:sz="4" w:space="0" w:color="auto"/>
            </w:tcBorders>
            <w:shd w:val="clear" w:color="auto" w:fill="auto"/>
            <w:noWrap/>
            <w:vAlign w:val="center"/>
            <w:hideMark/>
          </w:tcPr>
          <w:p w14:paraId="0880575D" w14:textId="012EF795"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0,95</w:t>
            </w:r>
          </w:p>
        </w:tc>
        <w:tc>
          <w:tcPr>
            <w:tcW w:w="711" w:type="dxa"/>
            <w:tcBorders>
              <w:top w:val="nil"/>
              <w:left w:val="nil"/>
              <w:bottom w:val="single" w:sz="4" w:space="0" w:color="auto"/>
              <w:right w:val="single" w:sz="4" w:space="0" w:color="auto"/>
            </w:tcBorders>
            <w:shd w:val="clear" w:color="auto" w:fill="auto"/>
            <w:noWrap/>
            <w:vAlign w:val="center"/>
            <w:hideMark/>
          </w:tcPr>
          <w:p w14:paraId="3EA44AD9" w14:textId="0E0B5B82"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1,25</w:t>
            </w:r>
          </w:p>
        </w:tc>
        <w:tc>
          <w:tcPr>
            <w:tcW w:w="712" w:type="dxa"/>
            <w:tcBorders>
              <w:top w:val="nil"/>
              <w:left w:val="nil"/>
              <w:bottom w:val="single" w:sz="4" w:space="0" w:color="auto"/>
              <w:right w:val="single" w:sz="4" w:space="0" w:color="auto"/>
            </w:tcBorders>
            <w:shd w:val="clear" w:color="auto" w:fill="auto"/>
            <w:noWrap/>
            <w:vAlign w:val="center"/>
            <w:hideMark/>
          </w:tcPr>
          <w:p w14:paraId="3FD84C49" w14:textId="0E25A63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1,74</w:t>
            </w:r>
          </w:p>
        </w:tc>
        <w:tc>
          <w:tcPr>
            <w:tcW w:w="712" w:type="dxa"/>
            <w:tcBorders>
              <w:top w:val="nil"/>
              <w:left w:val="nil"/>
              <w:bottom w:val="single" w:sz="4" w:space="0" w:color="auto"/>
              <w:right w:val="single" w:sz="4" w:space="0" w:color="auto"/>
            </w:tcBorders>
            <w:shd w:val="clear" w:color="auto" w:fill="auto"/>
            <w:noWrap/>
            <w:vAlign w:val="center"/>
            <w:hideMark/>
          </w:tcPr>
          <w:p w14:paraId="67F3641C" w14:textId="3A2AC8A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1,84</w:t>
            </w:r>
          </w:p>
        </w:tc>
        <w:tc>
          <w:tcPr>
            <w:tcW w:w="713" w:type="dxa"/>
            <w:tcBorders>
              <w:top w:val="nil"/>
              <w:left w:val="nil"/>
              <w:bottom w:val="single" w:sz="4" w:space="0" w:color="auto"/>
              <w:right w:val="single" w:sz="4" w:space="0" w:color="auto"/>
            </w:tcBorders>
            <w:shd w:val="clear" w:color="auto" w:fill="auto"/>
            <w:noWrap/>
            <w:vAlign w:val="center"/>
            <w:hideMark/>
          </w:tcPr>
          <w:p w14:paraId="7F546CF8" w14:textId="36585FA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3,15</w:t>
            </w:r>
          </w:p>
        </w:tc>
        <w:tc>
          <w:tcPr>
            <w:tcW w:w="712" w:type="dxa"/>
            <w:tcBorders>
              <w:top w:val="nil"/>
              <w:left w:val="nil"/>
              <w:bottom w:val="single" w:sz="4" w:space="0" w:color="auto"/>
              <w:right w:val="single" w:sz="4" w:space="0" w:color="auto"/>
            </w:tcBorders>
            <w:shd w:val="clear" w:color="auto" w:fill="auto"/>
            <w:noWrap/>
            <w:vAlign w:val="center"/>
            <w:hideMark/>
          </w:tcPr>
          <w:p w14:paraId="64E56E63" w14:textId="5ABAB3B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10,25</w:t>
            </w:r>
          </w:p>
        </w:tc>
        <w:tc>
          <w:tcPr>
            <w:tcW w:w="712" w:type="dxa"/>
            <w:tcBorders>
              <w:top w:val="nil"/>
              <w:left w:val="nil"/>
              <w:bottom w:val="single" w:sz="4" w:space="0" w:color="auto"/>
              <w:right w:val="single" w:sz="4" w:space="0" w:color="auto"/>
            </w:tcBorders>
            <w:shd w:val="clear" w:color="auto" w:fill="auto"/>
            <w:noWrap/>
            <w:vAlign w:val="center"/>
            <w:hideMark/>
          </w:tcPr>
          <w:p w14:paraId="50C8B563" w14:textId="71EA4FE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5,42</w:t>
            </w:r>
          </w:p>
        </w:tc>
        <w:tc>
          <w:tcPr>
            <w:tcW w:w="712" w:type="dxa"/>
            <w:tcBorders>
              <w:top w:val="nil"/>
              <w:left w:val="nil"/>
              <w:bottom w:val="single" w:sz="4" w:space="0" w:color="auto"/>
              <w:right w:val="single" w:sz="4" w:space="0" w:color="auto"/>
            </w:tcBorders>
            <w:shd w:val="clear" w:color="auto" w:fill="auto"/>
            <w:noWrap/>
            <w:vAlign w:val="center"/>
            <w:hideMark/>
          </w:tcPr>
          <w:p w14:paraId="3EE3869C" w14:textId="664E9B5C"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8,22</w:t>
            </w:r>
          </w:p>
        </w:tc>
        <w:tc>
          <w:tcPr>
            <w:tcW w:w="712" w:type="dxa"/>
            <w:tcBorders>
              <w:top w:val="nil"/>
              <w:left w:val="nil"/>
              <w:bottom w:val="single" w:sz="4" w:space="0" w:color="auto"/>
              <w:right w:val="single" w:sz="4" w:space="0" w:color="auto"/>
            </w:tcBorders>
            <w:shd w:val="clear" w:color="auto" w:fill="auto"/>
            <w:noWrap/>
            <w:vAlign w:val="center"/>
            <w:hideMark/>
          </w:tcPr>
          <w:p w14:paraId="39AFDAE0" w14:textId="69F45C4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0,24</w:t>
            </w:r>
          </w:p>
        </w:tc>
        <w:tc>
          <w:tcPr>
            <w:tcW w:w="711" w:type="dxa"/>
            <w:tcBorders>
              <w:top w:val="nil"/>
              <w:left w:val="nil"/>
              <w:bottom w:val="single" w:sz="4" w:space="0" w:color="auto"/>
              <w:right w:val="single" w:sz="4" w:space="0" w:color="auto"/>
            </w:tcBorders>
            <w:shd w:val="clear" w:color="auto" w:fill="auto"/>
            <w:noWrap/>
            <w:vAlign w:val="center"/>
            <w:hideMark/>
          </w:tcPr>
          <w:p w14:paraId="2A6C92CD" w14:textId="5F5FADFC"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0,62</w:t>
            </w:r>
          </w:p>
        </w:tc>
        <w:tc>
          <w:tcPr>
            <w:tcW w:w="711" w:type="dxa"/>
            <w:tcBorders>
              <w:top w:val="nil"/>
              <w:left w:val="nil"/>
              <w:bottom w:val="single" w:sz="4" w:space="0" w:color="auto"/>
              <w:right w:val="single" w:sz="4" w:space="0" w:color="auto"/>
            </w:tcBorders>
            <w:shd w:val="clear" w:color="auto" w:fill="auto"/>
            <w:noWrap/>
            <w:vAlign w:val="center"/>
            <w:hideMark/>
          </w:tcPr>
          <w:p w14:paraId="22488AA1" w14:textId="1B535B38"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0,50</w:t>
            </w:r>
          </w:p>
        </w:tc>
        <w:tc>
          <w:tcPr>
            <w:tcW w:w="711" w:type="dxa"/>
            <w:tcBorders>
              <w:top w:val="nil"/>
              <w:left w:val="nil"/>
              <w:bottom w:val="single" w:sz="4" w:space="0" w:color="auto"/>
              <w:right w:val="single" w:sz="4" w:space="0" w:color="auto"/>
            </w:tcBorders>
            <w:shd w:val="clear" w:color="auto" w:fill="auto"/>
            <w:noWrap/>
            <w:vAlign w:val="center"/>
            <w:hideMark/>
          </w:tcPr>
          <w:p w14:paraId="53FB1941" w14:textId="7B3C65C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1,99</w:t>
            </w:r>
          </w:p>
        </w:tc>
        <w:tc>
          <w:tcPr>
            <w:tcW w:w="711" w:type="dxa"/>
            <w:tcBorders>
              <w:top w:val="nil"/>
              <w:left w:val="nil"/>
              <w:bottom w:val="single" w:sz="4" w:space="0" w:color="auto"/>
              <w:right w:val="single" w:sz="4" w:space="0" w:color="auto"/>
            </w:tcBorders>
            <w:shd w:val="clear" w:color="auto" w:fill="auto"/>
            <w:noWrap/>
            <w:vAlign w:val="center"/>
            <w:hideMark/>
          </w:tcPr>
          <w:p w14:paraId="6304B97D" w14:textId="0A9C9C7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74CD94F" w14:textId="4574EF02"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6A3990ED" w14:textId="119C182B"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D79BD26" w14:textId="43DDA1D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25A279C" w14:textId="22610A9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57AE461D" w14:textId="62F65AD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53C4BA73" w14:textId="6636DE1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AF305F" w14:paraId="016EEAD2" w14:textId="77777777" w:rsidTr="007A18DD">
        <w:trPr>
          <w:gridAfter w:val="1"/>
          <w:wAfter w:w="11" w:type="dxa"/>
          <w:trHeight w:val="662"/>
          <w:jc w:val="center"/>
        </w:trPr>
        <w:tc>
          <w:tcPr>
            <w:tcW w:w="1688" w:type="dxa"/>
            <w:vMerge/>
            <w:tcBorders>
              <w:top w:val="nil"/>
              <w:left w:val="single" w:sz="4" w:space="0" w:color="auto"/>
              <w:bottom w:val="single" w:sz="4" w:space="0" w:color="000000"/>
              <w:right w:val="single" w:sz="4" w:space="0" w:color="auto"/>
            </w:tcBorders>
            <w:vAlign w:val="center"/>
            <w:hideMark/>
          </w:tcPr>
          <w:p w14:paraId="3867C27F" w14:textId="77777777" w:rsidR="001F1D75" w:rsidRPr="00AF305F" w:rsidRDefault="001F1D75" w:rsidP="001F1D75">
            <w:pPr>
              <w:spacing w:line="240" w:lineRule="auto"/>
              <w:ind w:firstLine="0"/>
              <w:jc w:val="left"/>
              <w:rPr>
                <w:rFonts w:eastAsia="Times New Roman" w:cs="Times New Roman"/>
                <w:color w:val="000000"/>
                <w:sz w:val="16"/>
                <w:szCs w:val="16"/>
                <w:lang w:eastAsia="ru-RU"/>
              </w:rPr>
            </w:pPr>
          </w:p>
        </w:tc>
        <w:tc>
          <w:tcPr>
            <w:tcW w:w="1308" w:type="dxa"/>
            <w:tcBorders>
              <w:top w:val="nil"/>
              <w:left w:val="nil"/>
              <w:bottom w:val="single" w:sz="4" w:space="0" w:color="auto"/>
              <w:right w:val="single" w:sz="4" w:space="0" w:color="auto"/>
            </w:tcBorders>
            <w:vAlign w:val="center"/>
            <w:hideMark/>
          </w:tcPr>
          <w:p w14:paraId="7F9D6078" w14:textId="77777777" w:rsidR="001F1D75" w:rsidRPr="00AF305F" w:rsidRDefault="001F1D75" w:rsidP="001F1D75">
            <w:pPr>
              <w:spacing w:line="240" w:lineRule="auto"/>
              <w:ind w:firstLine="0"/>
              <w:jc w:val="center"/>
              <w:rPr>
                <w:rFonts w:eastAsia="Times New Roman" w:cs="Times New Roman"/>
                <w:color w:val="000000"/>
                <w:sz w:val="16"/>
                <w:szCs w:val="16"/>
                <w:lang w:eastAsia="ru-RU"/>
              </w:rPr>
            </w:pPr>
            <w:r w:rsidRPr="00AF305F">
              <w:rPr>
                <w:rFonts w:eastAsia="Times New Roman" w:cs="Times New Roman"/>
                <w:color w:val="000000"/>
                <w:sz w:val="16"/>
                <w:szCs w:val="16"/>
                <w:lang w:eastAsia="ru-RU"/>
              </w:rPr>
              <w:t>всего</w:t>
            </w:r>
          </w:p>
        </w:tc>
        <w:tc>
          <w:tcPr>
            <w:tcW w:w="729" w:type="dxa"/>
            <w:tcBorders>
              <w:top w:val="nil"/>
              <w:left w:val="single" w:sz="4" w:space="0" w:color="auto"/>
              <w:bottom w:val="single" w:sz="4" w:space="0" w:color="auto"/>
              <w:right w:val="single" w:sz="4" w:space="0" w:color="auto"/>
            </w:tcBorders>
            <w:shd w:val="clear" w:color="auto" w:fill="auto"/>
            <w:noWrap/>
            <w:vAlign w:val="center"/>
            <w:hideMark/>
          </w:tcPr>
          <w:p w14:paraId="538ACFBB" w14:textId="5142360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F5027C1" w14:textId="05AB5992"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1111E365" w14:textId="71EC5562"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3,90</w:t>
            </w:r>
          </w:p>
        </w:tc>
        <w:tc>
          <w:tcPr>
            <w:tcW w:w="771" w:type="dxa"/>
            <w:tcBorders>
              <w:top w:val="nil"/>
              <w:left w:val="nil"/>
              <w:bottom w:val="single" w:sz="4" w:space="0" w:color="auto"/>
              <w:right w:val="single" w:sz="4" w:space="0" w:color="auto"/>
            </w:tcBorders>
            <w:shd w:val="clear" w:color="auto" w:fill="auto"/>
            <w:noWrap/>
            <w:vAlign w:val="center"/>
            <w:hideMark/>
          </w:tcPr>
          <w:p w14:paraId="764D49B8" w14:textId="67E8C790"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3,90</w:t>
            </w:r>
          </w:p>
        </w:tc>
        <w:tc>
          <w:tcPr>
            <w:tcW w:w="712" w:type="dxa"/>
            <w:tcBorders>
              <w:top w:val="nil"/>
              <w:left w:val="nil"/>
              <w:bottom w:val="single" w:sz="4" w:space="0" w:color="auto"/>
              <w:right w:val="single" w:sz="4" w:space="0" w:color="auto"/>
            </w:tcBorders>
            <w:shd w:val="clear" w:color="auto" w:fill="auto"/>
            <w:noWrap/>
            <w:vAlign w:val="center"/>
            <w:hideMark/>
          </w:tcPr>
          <w:p w14:paraId="0E12023F" w14:textId="022C7E92"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6,69</w:t>
            </w:r>
          </w:p>
        </w:tc>
        <w:tc>
          <w:tcPr>
            <w:tcW w:w="711" w:type="dxa"/>
            <w:tcBorders>
              <w:top w:val="nil"/>
              <w:left w:val="nil"/>
              <w:bottom w:val="single" w:sz="4" w:space="0" w:color="auto"/>
              <w:right w:val="single" w:sz="4" w:space="0" w:color="auto"/>
            </w:tcBorders>
            <w:shd w:val="clear" w:color="auto" w:fill="auto"/>
            <w:noWrap/>
            <w:vAlign w:val="center"/>
            <w:hideMark/>
          </w:tcPr>
          <w:p w14:paraId="63ECDBAA" w14:textId="2650062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4,08</w:t>
            </w:r>
          </w:p>
        </w:tc>
        <w:tc>
          <w:tcPr>
            <w:tcW w:w="711" w:type="dxa"/>
            <w:tcBorders>
              <w:top w:val="nil"/>
              <w:left w:val="nil"/>
              <w:bottom w:val="single" w:sz="4" w:space="0" w:color="auto"/>
              <w:right w:val="single" w:sz="4" w:space="0" w:color="auto"/>
            </w:tcBorders>
            <w:shd w:val="clear" w:color="auto" w:fill="auto"/>
            <w:noWrap/>
            <w:vAlign w:val="center"/>
            <w:hideMark/>
          </w:tcPr>
          <w:p w14:paraId="10B3EC1E" w14:textId="470827B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4,76</w:t>
            </w:r>
          </w:p>
        </w:tc>
        <w:tc>
          <w:tcPr>
            <w:tcW w:w="711" w:type="dxa"/>
            <w:tcBorders>
              <w:top w:val="nil"/>
              <w:left w:val="nil"/>
              <w:bottom w:val="single" w:sz="4" w:space="0" w:color="auto"/>
              <w:right w:val="single" w:sz="4" w:space="0" w:color="auto"/>
            </w:tcBorders>
            <w:shd w:val="clear" w:color="auto" w:fill="auto"/>
            <w:noWrap/>
            <w:vAlign w:val="center"/>
            <w:hideMark/>
          </w:tcPr>
          <w:p w14:paraId="6175E8D4" w14:textId="62EC373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6,23</w:t>
            </w:r>
          </w:p>
        </w:tc>
        <w:tc>
          <w:tcPr>
            <w:tcW w:w="712" w:type="dxa"/>
            <w:tcBorders>
              <w:top w:val="nil"/>
              <w:left w:val="nil"/>
              <w:bottom w:val="single" w:sz="4" w:space="0" w:color="auto"/>
              <w:right w:val="single" w:sz="4" w:space="0" w:color="auto"/>
            </w:tcBorders>
            <w:shd w:val="clear" w:color="auto" w:fill="auto"/>
            <w:noWrap/>
            <w:vAlign w:val="center"/>
            <w:hideMark/>
          </w:tcPr>
          <w:p w14:paraId="0371F41F" w14:textId="3F9955E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8,68</w:t>
            </w:r>
          </w:p>
        </w:tc>
        <w:tc>
          <w:tcPr>
            <w:tcW w:w="712" w:type="dxa"/>
            <w:tcBorders>
              <w:top w:val="nil"/>
              <w:left w:val="nil"/>
              <w:bottom w:val="single" w:sz="4" w:space="0" w:color="auto"/>
              <w:right w:val="single" w:sz="4" w:space="0" w:color="auto"/>
            </w:tcBorders>
            <w:shd w:val="clear" w:color="auto" w:fill="auto"/>
            <w:noWrap/>
            <w:vAlign w:val="center"/>
            <w:hideMark/>
          </w:tcPr>
          <w:p w14:paraId="45AEFA57" w14:textId="1E1895DB"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9,21</w:t>
            </w:r>
          </w:p>
        </w:tc>
        <w:tc>
          <w:tcPr>
            <w:tcW w:w="713" w:type="dxa"/>
            <w:tcBorders>
              <w:top w:val="nil"/>
              <w:left w:val="nil"/>
              <w:bottom w:val="single" w:sz="4" w:space="0" w:color="auto"/>
              <w:right w:val="single" w:sz="4" w:space="0" w:color="auto"/>
            </w:tcBorders>
            <w:shd w:val="clear" w:color="auto" w:fill="auto"/>
            <w:noWrap/>
            <w:vAlign w:val="center"/>
            <w:hideMark/>
          </w:tcPr>
          <w:p w14:paraId="64C6B478" w14:textId="2EC037A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15,76</w:t>
            </w:r>
          </w:p>
        </w:tc>
        <w:tc>
          <w:tcPr>
            <w:tcW w:w="712" w:type="dxa"/>
            <w:tcBorders>
              <w:top w:val="nil"/>
              <w:left w:val="nil"/>
              <w:bottom w:val="single" w:sz="4" w:space="0" w:color="auto"/>
              <w:right w:val="single" w:sz="4" w:space="0" w:color="auto"/>
            </w:tcBorders>
            <w:shd w:val="clear" w:color="auto" w:fill="auto"/>
            <w:noWrap/>
            <w:vAlign w:val="center"/>
            <w:hideMark/>
          </w:tcPr>
          <w:p w14:paraId="360649C5" w14:textId="376AA3C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51,23</w:t>
            </w:r>
          </w:p>
        </w:tc>
        <w:tc>
          <w:tcPr>
            <w:tcW w:w="712" w:type="dxa"/>
            <w:tcBorders>
              <w:top w:val="nil"/>
              <w:left w:val="nil"/>
              <w:bottom w:val="single" w:sz="4" w:space="0" w:color="auto"/>
              <w:right w:val="single" w:sz="4" w:space="0" w:color="auto"/>
            </w:tcBorders>
            <w:shd w:val="clear" w:color="auto" w:fill="auto"/>
            <w:noWrap/>
            <w:vAlign w:val="center"/>
            <w:hideMark/>
          </w:tcPr>
          <w:p w14:paraId="2A48CCCE" w14:textId="4FC5E46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27,08</w:t>
            </w:r>
          </w:p>
        </w:tc>
        <w:tc>
          <w:tcPr>
            <w:tcW w:w="712" w:type="dxa"/>
            <w:tcBorders>
              <w:top w:val="nil"/>
              <w:left w:val="nil"/>
              <w:bottom w:val="single" w:sz="4" w:space="0" w:color="auto"/>
              <w:right w:val="single" w:sz="4" w:space="0" w:color="auto"/>
            </w:tcBorders>
            <w:shd w:val="clear" w:color="auto" w:fill="auto"/>
            <w:noWrap/>
            <w:vAlign w:val="center"/>
            <w:hideMark/>
          </w:tcPr>
          <w:p w14:paraId="45E5C431" w14:textId="7D04545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41,10</w:t>
            </w:r>
          </w:p>
        </w:tc>
        <w:tc>
          <w:tcPr>
            <w:tcW w:w="712" w:type="dxa"/>
            <w:tcBorders>
              <w:top w:val="nil"/>
              <w:left w:val="nil"/>
              <w:bottom w:val="single" w:sz="4" w:space="0" w:color="auto"/>
              <w:right w:val="single" w:sz="4" w:space="0" w:color="auto"/>
            </w:tcBorders>
            <w:shd w:val="clear" w:color="auto" w:fill="auto"/>
            <w:noWrap/>
            <w:vAlign w:val="center"/>
            <w:hideMark/>
          </w:tcPr>
          <w:p w14:paraId="1AA45EF9" w14:textId="05987BA5"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1,18</w:t>
            </w:r>
          </w:p>
        </w:tc>
        <w:tc>
          <w:tcPr>
            <w:tcW w:w="711" w:type="dxa"/>
            <w:tcBorders>
              <w:top w:val="nil"/>
              <w:left w:val="nil"/>
              <w:bottom w:val="single" w:sz="4" w:space="0" w:color="auto"/>
              <w:right w:val="single" w:sz="4" w:space="0" w:color="auto"/>
            </w:tcBorders>
            <w:shd w:val="clear" w:color="auto" w:fill="auto"/>
            <w:noWrap/>
            <w:vAlign w:val="center"/>
            <w:hideMark/>
          </w:tcPr>
          <w:p w14:paraId="2EDC41C3" w14:textId="428AA51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3,12</w:t>
            </w:r>
          </w:p>
        </w:tc>
        <w:tc>
          <w:tcPr>
            <w:tcW w:w="711" w:type="dxa"/>
            <w:tcBorders>
              <w:top w:val="nil"/>
              <w:left w:val="nil"/>
              <w:bottom w:val="single" w:sz="4" w:space="0" w:color="auto"/>
              <w:right w:val="single" w:sz="4" w:space="0" w:color="auto"/>
            </w:tcBorders>
            <w:shd w:val="clear" w:color="auto" w:fill="auto"/>
            <w:noWrap/>
            <w:vAlign w:val="center"/>
            <w:hideMark/>
          </w:tcPr>
          <w:p w14:paraId="52D39E5F" w14:textId="3DD5D3EC"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2,52</w:t>
            </w:r>
          </w:p>
        </w:tc>
        <w:tc>
          <w:tcPr>
            <w:tcW w:w="711" w:type="dxa"/>
            <w:tcBorders>
              <w:top w:val="nil"/>
              <w:left w:val="nil"/>
              <w:bottom w:val="single" w:sz="4" w:space="0" w:color="auto"/>
              <w:right w:val="single" w:sz="4" w:space="0" w:color="auto"/>
            </w:tcBorders>
            <w:shd w:val="clear" w:color="auto" w:fill="auto"/>
            <w:noWrap/>
            <w:vAlign w:val="center"/>
            <w:hideMark/>
          </w:tcPr>
          <w:p w14:paraId="1B6F75C2" w14:textId="784FB808"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9,94</w:t>
            </w:r>
          </w:p>
        </w:tc>
        <w:tc>
          <w:tcPr>
            <w:tcW w:w="711" w:type="dxa"/>
            <w:tcBorders>
              <w:top w:val="nil"/>
              <w:left w:val="nil"/>
              <w:bottom w:val="single" w:sz="4" w:space="0" w:color="auto"/>
              <w:right w:val="single" w:sz="4" w:space="0" w:color="auto"/>
            </w:tcBorders>
            <w:shd w:val="clear" w:color="auto" w:fill="auto"/>
            <w:noWrap/>
            <w:vAlign w:val="center"/>
            <w:hideMark/>
          </w:tcPr>
          <w:p w14:paraId="1E0565C0" w14:textId="229FF55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501D3B29" w14:textId="59F2862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C736785" w14:textId="5C3E4E2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25701B4" w14:textId="78CD72E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1EE92C8F" w14:textId="1A936C5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725F3F71" w14:textId="1BCE8CB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B11B58E" w14:textId="365F1B3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AF305F" w14:paraId="345C964F" w14:textId="77777777" w:rsidTr="007A18DD">
        <w:trPr>
          <w:gridAfter w:val="1"/>
          <w:wAfter w:w="11" w:type="dxa"/>
          <w:trHeight w:val="662"/>
          <w:jc w:val="center"/>
        </w:trPr>
        <w:tc>
          <w:tcPr>
            <w:tcW w:w="1688" w:type="dxa"/>
            <w:vMerge w:val="restart"/>
            <w:tcBorders>
              <w:top w:val="nil"/>
              <w:left w:val="single" w:sz="4" w:space="0" w:color="auto"/>
              <w:bottom w:val="single" w:sz="4" w:space="0" w:color="000000"/>
              <w:right w:val="single" w:sz="4" w:space="0" w:color="auto"/>
            </w:tcBorders>
            <w:vAlign w:val="center"/>
            <w:hideMark/>
          </w:tcPr>
          <w:p w14:paraId="173332CA" w14:textId="77777777" w:rsidR="001F1D75" w:rsidRPr="00AF305F" w:rsidRDefault="001F1D75" w:rsidP="001F1D75">
            <w:pPr>
              <w:spacing w:line="240" w:lineRule="auto"/>
              <w:ind w:firstLine="0"/>
              <w:jc w:val="center"/>
              <w:rPr>
                <w:rFonts w:eastAsia="Times New Roman" w:cs="Times New Roman"/>
                <w:color w:val="000000"/>
                <w:sz w:val="16"/>
                <w:szCs w:val="16"/>
                <w:lang w:eastAsia="ru-RU"/>
              </w:rPr>
            </w:pPr>
            <w:r w:rsidRPr="00AF305F">
              <w:rPr>
                <w:rFonts w:eastAsia="Times New Roman" w:cs="Times New Roman"/>
                <w:color w:val="000000"/>
                <w:sz w:val="16"/>
                <w:szCs w:val="16"/>
                <w:lang w:eastAsia="ru-RU"/>
              </w:rPr>
              <w:t>Производственная застройка</w:t>
            </w:r>
          </w:p>
        </w:tc>
        <w:tc>
          <w:tcPr>
            <w:tcW w:w="1308" w:type="dxa"/>
            <w:tcBorders>
              <w:top w:val="nil"/>
              <w:left w:val="nil"/>
              <w:bottom w:val="single" w:sz="4" w:space="0" w:color="auto"/>
              <w:right w:val="single" w:sz="4" w:space="0" w:color="auto"/>
            </w:tcBorders>
            <w:vAlign w:val="center"/>
            <w:hideMark/>
          </w:tcPr>
          <w:p w14:paraId="22302137" w14:textId="77777777" w:rsidR="001F1D75" w:rsidRPr="00AF305F" w:rsidRDefault="001F1D75" w:rsidP="001F1D75">
            <w:pPr>
              <w:spacing w:line="240" w:lineRule="auto"/>
              <w:ind w:firstLine="0"/>
              <w:jc w:val="center"/>
              <w:rPr>
                <w:rFonts w:eastAsia="Times New Roman" w:cs="Times New Roman"/>
                <w:color w:val="000000"/>
                <w:sz w:val="16"/>
                <w:szCs w:val="16"/>
                <w:lang w:eastAsia="ru-RU"/>
              </w:rPr>
            </w:pPr>
            <w:r w:rsidRPr="00AF305F">
              <w:rPr>
                <w:rFonts w:eastAsia="Times New Roman" w:cs="Times New Roman"/>
                <w:color w:val="000000"/>
                <w:sz w:val="16"/>
                <w:szCs w:val="16"/>
                <w:lang w:eastAsia="ru-RU"/>
              </w:rPr>
              <w:t>отопление и вент.</w:t>
            </w:r>
          </w:p>
        </w:tc>
        <w:tc>
          <w:tcPr>
            <w:tcW w:w="729" w:type="dxa"/>
            <w:tcBorders>
              <w:top w:val="nil"/>
              <w:left w:val="single" w:sz="4" w:space="0" w:color="auto"/>
              <w:bottom w:val="single" w:sz="4" w:space="0" w:color="auto"/>
              <w:right w:val="single" w:sz="4" w:space="0" w:color="auto"/>
            </w:tcBorders>
            <w:shd w:val="clear" w:color="auto" w:fill="auto"/>
            <w:noWrap/>
            <w:vAlign w:val="center"/>
            <w:hideMark/>
          </w:tcPr>
          <w:p w14:paraId="2B76F1F1" w14:textId="2D657BF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D2C7A2A" w14:textId="634CA23C"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7E5763A6" w14:textId="1E160E9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71" w:type="dxa"/>
            <w:tcBorders>
              <w:top w:val="nil"/>
              <w:left w:val="nil"/>
              <w:bottom w:val="single" w:sz="4" w:space="0" w:color="auto"/>
              <w:right w:val="single" w:sz="4" w:space="0" w:color="auto"/>
            </w:tcBorders>
            <w:shd w:val="clear" w:color="auto" w:fill="auto"/>
            <w:noWrap/>
            <w:vAlign w:val="center"/>
            <w:hideMark/>
          </w:tcPr>
          <w:p w14:paraId="7996DD50" w14:textId="0F758BE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2BB52DFD" w14:textId="1C2DFE90"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60B21A5A" w14:textId="25AE3A5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2BA9C790" w14:textId="363F729C"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2B59A320" w14:textId="5616794B"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28D3C4DD" w14:textId="7E6DA00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5F341BA3" w14:textId="3EDEB04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3" w:type="dxa"/>
            <w:tcBorders>
              <w:top w:val="nil"/>
              <w:left w:val="nil"/>
              <w:bottom w:val="single" w:sz="4" w:space="0" w:color="auto"/>
              <w:right w:val="single" w:sz="4" w:space="0" w:color="auto"/>
            </w:tcBorders>
            <w:shd w:val="clear" w:color="auto" w:fill="auto"/>
            <w:noWrap/>
            <w:vAlign w:val="center"/>
            <w:hideMark/>
          </w:tcPr>
          <w:p w14:paraId="6D1535BF" w14:textId="5F7176BC"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61BBD20D" w14:textId="530499B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7D762BB0" w14:textId="52FF9CB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3976FF84" w14:textId="326485D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2535391B" w14:textId="527B023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5DC8599" w14:textId="31CD5B8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77FDE850" w14:textId="62D3F86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62C64BEE" w14:textId="69E691F5"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6C5BE7DD" w14:textId="6AAB1F3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1CDAF389" w14:textId="38758BA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16BD9821" w14:textId="70B6EC0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281D6CD" w14:textId="4D7B85C0"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A1A1B69" w14:textId="68BB060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669A7A0A" w14:textId="3B6E711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F48BBE1" w14:textId="4710865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AF305F" w14:paraId="59DA583A" w14:textId="77777777" w:rsidTr="007A18DD">
        <w:trPr>
          <w:gridAfter w:val="1"/>
          <w:wAfter w:w="11" w:type="dxa"/>
          <w:trHeight w:val="662"/>
          <w:jc w:val="center"/>
        </w:trPr>
        <w:tc>
          <w:tcPr>
            <w:tcW w:w="1688" w:type="dxa"/>
            <w:vMerge/>
            <w:tcBorders>
              <w:top w:val="nil"/>
              <w:left w:val="single" w:sz="4" w:space="0" w:color="auto"/>
              <w:bottom w:val="single" w:sz="4" w:space="0" w:color="000000"/>
              <w:right w:val="single" w:sz="4" w:space="0" w:color="auto"/>
            </w:tcBorders>
            <w:vAlign w:val="center"/>
            <w:hideMark/>
          </w:tcPr>
          <w:p w14:paraId="5EFF19EE" w14:textId="77777777" w:rsidR="001F1D75" w:rsidRPr="00AF305F" w:rsidRDefault="001F1D75" w:rsidP="001F1D75">
            <w:pPr>
              <w:spacing w:line="240" w:lineRule="auto"/>
              <w:ind w:firstLine="0"/>
              <w:jc w:val="left"/>
              <w:rPr>
                <w:rFonts w:eastAsia="Times New Roman" w:cs="Times New Roman"/>
                <w:color w:val="000000"/>
                <w:sz w:val="16"/>
                <w:szCs w:val="16"/>
                <w:lang w:eastAsia="ru-RU"/>
              </w:rPr>
            </w:pPr>
          </w:p>
        </w:tc>
        <w:tc>
          <w:tcPr>
            <w:tcW w:w="1308" w:type="dxa"/>
            <w:tcBorders>
              <w:top w:val="nil"/>
              <w:left w:val="nil"/>
              <w:bottom w:val="single" w:sz="4" w:space="0" w:color="auto"/>
              <w:right w:val="single" w:sz="4" w:space="0" w:color="auto"/>
            </w:tcBorders>
            <w:vAlign w:val="center"/>
            <w:hideMark/>
          </w:tcPr>
          <w:p w14:paraId="7B92B95E" w14:textId="77777777" w:rsidR="001F1D75" w:rsidRPr="00AF305F" w:rsidRDefault="001F1D75" w:rsidP="001F1D75">
            <w:pPr>
              <w:spacing w:line="240" w:lineRule="auto"/>
              <w:ind w:firstLine="0"/>
              <w:jc w:val="center"/>
              <w:rPr>
                <w:rFonts w:eastAsia="Times New Roman" w:cs="Times New Roman"/>
                <w:color w:val="000000"/>
                <w:sz w:val="16"/>
                <w:szCs w:val="16"/>
                <w:lang w:eastAsia="ru-RU"/>
              </w:rPr>
            </w:pPr>
            <w:r w:rsidRPr="00AF305F">
              <w:rPr>
                <w:rFonts w:eastAsia="Times New Roman" w:cs="Times New Roman"/>
                <w:color w:val="000000"/>
                <w:sz w:val="16"/>
                <w:szCs w:val="16"/>
                <w:lang w:eastAsia="ru-RU"/>
              </w:rPr>
              <w:t>ГВС (средн)</w:t>
            </w:r>
          </w:p>
        </w:tc>
        <w:tc>
          <w:tcPr>
            <w:tcW w:w="729" w:type="dxa"/>
            <w:tcBorders>
              <w:top w:val="nil"/>
              <w:left w:val="single" w:sz="4" w:space="0" w:color="auto"/>
              <w:bottom w:val="single" w:sz="4" w:space="0" w:color="auto"/>
              <w:right w:val="single" w:sz="4" w:space="0" w:color="auto"/>
            </w:tcBorders>
            <w:shd w:val="clear" w:color="auto" w:fill="auto"/>
            <w:noWrap/>
            <w:vAlign w:val="center"/>
            <w:hideMark/>
          </w:tcPr>
          <w:p w14:paraId="46DE394B" w14:textId="2C5945D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5648CCAF" w14:textId="0AA9E59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1E138A1" w14:textId="46AFEA7B"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71" w:type="dxa"/>
            <w:tcBorders>
              <w:top w:val="nil"/>
              <w:left w:val="nil"/>
              <w:bottom w:val="single" w:sz="4" w:space="0" w:color="auto"/>
              <w:right w:val="single" w:sz="4" w:space="0" w:color="auto"/>
            </w:tcBorders>
            <w:shd w:val="clear" w:color="auto" w:fill="auto"/>
            <w:noWrap/>
            <w:vAlign w:val="center"/>
            <w:hideMark/>
          </w:tcPr>
          <w:p w14:paraId="78465745" w14:textId="0E5F9BC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3D8EE9A7" w14:textId="2AF161C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2EA6819D" w14:textId="3F0B2718"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4C724A0" w14:textId="34C551E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26D4D7A2" w14:textId="3E3178CB"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4E611C98" w14:textId="49ED052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7E92DCA4" w14:textId="55A698AC"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3" w:type="dxa"/>
            <w:tcBorders>
              <w:top w:val="nil"/>
              <w:left w:val="nil"/>
              <w:bottom w:val="single" w:sz="4" w:space="0" w:color="auto"/>
              <w:right w:val="single" w:sz="4" w:space="0" w:color="auto"/>
            </w:tcBorders>
            <w:shd w:val="clear" w:color="auto" w:fill="auto"/>
            <w:noWrap/>
            <w:vAlign w:val="center"/>
            <w:hideMark/>
          </w:tcPr>
          <w:p w14:paraId="63276F38" w14:textId="5B56A945"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7AE2AA0E" w14:textId="2DF026EB"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64A2DECF" w14:textId="53C4424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574A91A0" w14:textId="52BD852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62C18C93" w14:textId="039ED3E8"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63AE15C" w14:textId="0CE051E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BE446DD" w14:textId="364258F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F7F47DA" w14:textId="1FAFD8A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60F45F8B" w14:textId="4AD48FB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1A02402C" w14:textId="0145F6B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6364A84E" w14:textId="310D154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2799ADC0" w14:textId="6FA49EFB"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DAB6A6D" w14:textId="10CA14B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41EC2F8" w14:textId="2448CBF5"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6B2A8918" w14:textId="034234E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AF305F" w14:paraId="2CC3FBA4" w14:textId="77777777" w:rsidTr="007A18DD">
        <w:trPr>
          <w:gridAfter w:val="1"/>
          <w:wAfter w:w="11" w:type="dxa"/>
          <w:trHeight w:val="662"/>
          <w:jc w:val="center"/>
        </w:trPr>
        <w:tc>
          <w:tcPr>
            <w:tcW w:w="1688" w:type="dxa"/>
            <w:vMerge/>
            <w:tcBorders>
              <w:top w:val="nil"/>
              <w:left w:val="single" w:sz="4" w:space="0" w:color="auto"/>
              <w:bottom w:val="single" w:sz="4" w:space="0" w:color="000000"/>
              <w:right w:val="single" w:sz="4" w:space="0" w:color="auto"/>
            </w:tcBorders>
            <w:vAlign w:val="center"/>
            <w:hideMark/>
          </w:tcPr>
          <w:p w14:paraId="28778250" w14:textId="77777777" w:rsidR="001F1D75" w:rsidRPr="00AF305F" w:rsidRDefault="001F1D75" w:rsidP="001F1D75">
            <w:pPr>
              <w:spacing w:line="240" w:lineRule="auto"/>
              <w:ind w:firstLine="0"/>
              <w:jc w:val="left"/>
              <w:rPr>
                <w:rFonts w:eastAsia="Times New Roman" w:cs="Times New Roman"/>
                <w:color w:val="000000"/>
                <w:sz w:val="16"/>
                <w:szCs w:val="16"/>
                <w:lang w:eastAsia="ru-RU"/>
              </w:rPr>
            </w:pPr>
          </w:p>
        </w:tc>
        <w:tc>
          <w:tcPr>
            <w:tcW w:w="1308" w:type="dxa"/>
            <w:tcBorders>
              <w:top w:val="nil"/>
              <w:left w:val="nil"/>
              <w:bottom w:val="single" w:sz="4" w:space="0" w:color="auto"/>
              <w:right w:val="single" w:sz="4" w:space="0" w:color="auto"/>
            </w:tcBorders>
            <w:vAlign w:val="center"/>
            <w:hideMark/>
          </w:tcPr>
          <w:p w14:paraId="0BCEF75B" w14:textId="77777777" w:rsidR="001F1D75" w:rsidRPr="00AF305F" w:rsidRDefault="001F1D75" w:rsidP="001F1D75">
            <w:pPr>
              <w:spacing w:line="240" w:lineRule="auto"/>
              <w:ind w:firstLine="0"/>
              <w:jc w:val="center"/>
              <w:rPr>
                <w:rFonts w:eastAsia="Times New Roman" w:cs="Times New Roman"/>
                <w:color w:val="000000"/>
                <w:sz w:val="16"/>
                <w:szCs w:val="16"/>
                <w:lang w:eastAsia="ru-RU"/>
              </w:rPr>
            </w:pPr>
            <w:r w:rsidRPr="00AF305F">
              <w:rPr>
                <w:rFonts w:eastAsia="Times New Roman" w:cs="Times New Roman"/>
                <w:color w:val="000000"/>
                <w:sz w:val="16"/>
                <w:szCs w:val="16"/>
                <w:lang w:eastAsia="ru-RU"/>
              </w:rPr>
              <w:t>всего</w:t>
            </w:r>
          </w:p>
        </w:tc>
        <w:tc>
          <w:tcPr>
            <w:tcW w:w="729" w:type="dxa"/>
            <w:tcBorders>
              <w:top w:val="nil"/>
              <w:left w:val="single" w:sz="4" w:space="0" w:color="auto"/>
              <w:bottom w:val="single" w:sz="4" w:space="0" w:color="auto"/>
              <w:right w:val="single" w:sz="4" w:space="0" w:color="auto"/>
            </w:tcBorders>
            <w:shd w:val="clear" w:color="auto" w:fill="auto"/>
            <w:noWrap/>
            <w:vAlign w:val="center"/>
            <w:hideMark/>
          </w:tcPr>
          <w:p w14:paraId="1DF40BB1" w14:textId="6CABECC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6715088" w14:textId="0421595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42B32F8" w14:textId="34FAEAD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71" w:type="dxa"/>
            <w:tcBorders>
              <w:top w:val="nil"/>
              <w:left w:val="nil"/>
              <w:bottom w:val="single" w:sz="4" w:space="0" w:color="auto"/>
              <w:right w:val="single" w:sz="4" w:space="0" w:color="auto"/>
            </w:tcBorders>
            <w:shd w:val="clear" w:color="auto" w:fill="auto"/>
            <w:noWrap/>
            <w:vAlign w:val="center"/>
            <w:hideMark/>
          </w:tcPr>
          <w:p w14:paraId="784F2B75" w14:textId="44DB21C2"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10431FC4" w14:textId="28C879F8"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7A266A35" w14:textId="35DA626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2EC56273" w14:textId="2E61B3E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655E9E88" w14:textId="1B84FCF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79F4AF8E" w14:textId="3D34059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3AFFC6DC" w14:textId="5266609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3" w:type="dxa"/>
            <w:tcBorders>
              <w:top w:val="nil"/>
              <w:left w:val="nil"/>
              <w:bottom w:val="single" w:sz="4" w:space="0" w:color="auto"/>
              <w:right w:val="single" w:sz="4" w:space="0" w:color="auto"/>
            </w:tcBorders>
            <w:shd w:val="clear" w:color="auto" w:fill="auto"/>
            <w:noWrap/>
            <w:vAlign w:val="center"/>
            <w:hideMark/>
          </w:tcPr>
          <w:p w14:paraId="017CAB89" w14:textId="10993D7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26CD506E" w14:textId="15DB2F7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2D936581" w14:textId="32C0222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0AA9C72B" w14:textId="6DFB3BF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2E4A686B" w14:textId="3DD583A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77949E02" w14:textId="135825C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1B7E9FB6" w14:textId="31ED617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63C1D76A" w14:textId="7D885AEC"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1E71F698" w14:textId="070EDE9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150DED14" w14:textId="673F5EB5"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524CD329" w14:textId="638F12D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684D9CE4" w14:textId="61A787C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488BE3C" w14:textId="4D80372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CF6AA63" w14:textId="6724D1CB"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6DF36058" w14:textId="03DD81A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AF305F" w14:paraId="6310D69D" w14:textId="77777777" w:rsidTr="007A18DD">
        <w:trPr>
          <w:gridAfter w:val="1"/>
          <w:wAfter w:w="11" w:type="dxa"/>
          <w:trHeight w:val="662"/>
          <w:jc w:val="center"/>
        </w:trPr>
        <w:tc>
          <w:tcPr>
            <w:tcW w:w="1688" w:type="dxa"/>
            <w:vMerge w:val="restart"/>
            <w:tcBorders>
              <w:top w:val="nil"/>
              <w:left w:val="single" w:sz="4" w:space="0" w:color="auto"/>
              <w:bottom w:val="single" w:sz="4" w:space="0" w:color="000000"/>
              <w:right w:val="single" w:sz="4" w:space="0" w:color="auto"/>
            </w:tcBorders>
            <w:vAlign w:val="center"/>
            <w:hideMark/>
          </w:tcPr>
          <w:p w14:paraId="75999D2A" w14:textId="77777777" w:rsidR="001F1D75" w:rsidRPr="00AF305F" w:rsidRDefault="001F1D75" w:rsidP="001F1D75">
            <w:pPr>
              <w:spacing w:line="240" w:lineRule="auto"/>
              <w:ind w:firstLine="0"/>
              <w:jc w:val="center"/>
              <w:rPr>
                <w:rFonts w:eastAsia="Times New Roman" w:cs="Times New Roman"/>
                <w:color w:val="000000"/>
                <w:sz w:val="16"/>
                <w:szCs w:val="16"/>
                <w:lang w:eastAsia="ru-RU"/>
              </w:rPr>
            </w:pPr>
            <w:r w:rsidRPr="00AF305F">
              <w:rPr>
                <w:rFonts w:eastAsia="Times New Roman" w:cs="Times New Roman"/>
                <w:color w:val="000000"/>
                <w:sz w:val="16"/>
                <w:szCs w:val="16"/>
                <w:lang w:eastAsia="ru-RU"/>
              </w:rPr>
              <w:t>Вычитаемые нагрузки за счет сноса</w:t>
            </w:r>
          </w:p>
        </w:tc>
        <w:tc>
          <w:tcPr>
            <w:tcW w:w="1308" w:type="dxa"/>
            <w:tcBorders>
              <w:top w:val="nil"/>
              <w:left w:val="nil"/>
              <w:bottom w:val="single" w:sz="4" w:space="0" w:color="auto"/>
              <w:right w:val="single" w:sz="4" w:space="0" w:color="auto"/>
            </w:tcBorders>
            <w:vAlign w:val="center"/>
            <w:hideMark/>
          </w:tcPr>
          <w:p w14:paraId="212F4540" w14:textId="77777777" w:rsidR="001F1D75" w:rsidRPr="00AF305F" w:rsidRDefault="001F1D75" w:rsidP="001F1D75">
            <w:pPr>
              <w:spacing w:line="240" w:lineRule="auto"/>
              <w:ind w:firstLine="0"/>
              <w:jc w:val="center"/>
              <w:rPr>
                <w:rFonts w:eastAsia="Times New Roman" w:cs="Times New Roman"/>
                <w:color w:val="000000"/>
                <w:sz w:val="16"/>
                <w:szCs w:val="16"/>
                <w:lang w:eastAsia="ru-RU"/>
              </w:rPr>
            </w:pPr>
            <w:r w:rsidRPr="00AF305F">
              <w:rPr>
                <w:rFonts w:eastAsia="Times New Roman" w:cs="Times New Roman"/>
                <w:color w:val="000000"/>
                <w:sz w:val="16"/>
                <w:szCs w:val="16"/>
                <w:lang w:eastAsia="ru-RU"/>
              </w:rPr>
              <w:t>отопление и вент.</w:t>
            </w:r>
          </w:p>
        </w:tc>
        <w:tc>
          <w:tcPr>
            <w:tcW w:w="729" w:type="dxa"/>
            <w:tcBorders>
              <w:top w:val="nil"/>
              <w:left w:val="single" w:sz="4" w:space="0" w:color="auto"/>
              <w:bottom w:val="single" w:sz="4" w:space="0" w:color="auto"/>
              <w:right w:val="single" w:sz="4" w:space="0" w:color="auto"/>
            </w:tcBorders>
            <w:shd w:val="clear" w:color="auto" w:fill="auto"/>
            <w:noWrap/>
            <w:vAlign w:val="center"/>
            <w:hideMark/>
          </w:tcPr>
          <w:p w14:paraId="2D807ECB" w14:textId="6F319AD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58D03B8" w14:textId="11100DF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7DD478BD" w14:textId="5098466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71" w:type="dxa"/>
            <w:tcBorders>
              <w:top w:val="nil"/>
              <w:left w:val="nil"/>
              <w:bottom w:val="single" w:sz="4" w:space="0" w:color="auto"/>
              <w:right w:val="single" w:sz="4" w:space="0" w:color="auto"/>
            </w:tcBorders>
            <w:shd w:val="clear" w:color="auto" w:fill="auto"/>
            <w:noWrap/>
            <w:vAlign w:val="center"/>
            <w:hideMark/>
          </w:tcPr>
          <w:p w14:paraId="5B28F520" w14:textId="7536384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4D50C03D" w14:textId="6CD6FBF0"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2DEBC86A" w14:textId="31A0FC6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711" w:type="dxa"/>
            <w:tcBorders>
              <w:top w:val="nil"/>
              <w:left w:val="nil"/>
              <w:bottom w:val="single" w:sz="4" w:space="0" w:color="auto"/>
              <w:right w:val="single" w:sz="4" w:space="0" w:color="auto"/>
            </w:tcBorders>
            <w:shd w:val="clear" w:color="auto" w:fill="auto"/>
            <w:noWrap/>
            <w:vAlign w:val="center"/>
            <w:hideMark/>
          </w:tcPr>
          <w:p w14:paraId="497465B2" w14:textId="676F2AF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711" w:type="dxa"/>
            <w:tcBorders>
              <w:top w:val="nil"/>
              <w:left w:val="nil"/>
              <w:bottom w:val="single" w:sz="4" w:space="0" w:color="auto"/>
              <w:right w:val="single" w:sz="4" w:space="0" w:color="auto"/>
            </w:tcBorders>
            <w:shd w:val="clear" w:color="auto" w:fill="auto"/>
            <w:noWrap/>
            <w:vAlign w:val="center"/>
            <w:hideMark/>
          </w:tcPr>
          <w:p w14:paraId="116E39AE" w14:textId="641226D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4CA77DC9" w14:textId="201928D8"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50915CFD" w14:textId="49110E1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3" w:type="dxa"/>
            <w:tcBorders>
              <w:top w:val="nil"/>
              <w:left w:val="nil"/>
              <w:bottom w:val="single" w:sz="4" w:space="0" w:color="auto"/>
              <w:right w:val="single" w:sz="4" w:space="0" w:color="auto"/>
            </w:tcBorders>
            <w:shd w:val="clear" w:color="auto" w:fill="auto"/>
            <w:noWrap/>
            <w:vAlign w:val="center"/>
            <w:hideMark/>
          </w:tcPr>
          <w:p w14:paraId="73A92EFF" w14:textId="311EE63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712" w:type="dxa"/>
            <w:tcBorders>
              <w:top w:val="nil"/>
              <w:left w:val="nil"/>
              <w:bottom w:val="single" w:sz="4" w:space="0" w:color="auto"/>
              <w:right w:val="single" w:sz="4" w:space="0" w:color="auto"/>
            </w:tcBorders>
            <w:shd w:val="clear" w:color="auto" w:fill="auto"/>
            <w:noWrap/>
            <w:vAlign w:val="center"/>
            <w:hideMark/>
          </w:tcPr>
          <w:p w14:paraId="3C7CEBB7" w14:textId="30BA8E9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1F6BA7B8" w14:textId="17B8C62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000E0854" w14:textId="255B9C88"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356220C2" w14:textId="3E7D3F2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108F8CB2" w14:textId="380D5C4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6E153E16" w14:textId="50D2C30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FFBBF63" w14:textId="316178C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7EA1A4C" w14:textId="0BF5A63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2AFFAD94" w14:textId="04074F20"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2DB2C3AF" w14:textId="08812AB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E09DDE7" w14:textId="29F0571B"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1B92ABC8" w14:textId="35E91800"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64D4C85C" w14:textId="2751533B"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52174DCF" w14:textId="7E322030"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AF305F" w14:paraId="3BECECE8" w14:textId="77777777" w:rsidTr="007A18DD">
        <w:trPr>
          <w:gridAfter w:val="1"/>
          <w:wAfter w:w="11" w:type="dxa"/>
          <w:trHeight w:val="662"/>
          <w:jc w:val="center"/>
        </w:trPr>
        <w:tc>
          <w:tcPr>
            <w:tcW w:w="1688" w:type="dxa"/>
            <w:vMerge/>
            <w:tcBorders>
              <w:top w:val="nil"/>
              <w:left w:val="single" w:sz="4" w:space="0" w:color="auto"/>
              <w:bottom w:val="single" w:sz="4" w:space="0" w:color="000000"/>
              <w:right w:val="single" w:sz="4" w:space="0" w:color="auto"/>
            </w:tcBorders>
            <w:vAlign w:val="center"/>
            <w:hideMark/>
          </w:tcPr>
          <w:p w14:paraId="18062BC4" w14:textId="77777777" w:rsidR="001F1D75" w:rsidRPr="00AF305F" w:rsidRDefault="001F1D75" w:rsidP="001F1D75">
            <w:pPr>
              <w:spacing w:line="240" w:lineRule="auto"/>
              <w:ind w:firstLine="0"/>
              <w:jc w:val="left"/>
              <w:rPr>
                <w:rFonts w:eastAsia="Times New Roman" w:cs="Times New Roman"/>
                <w:color w:val="000000"/>
                <w:sz w:val="16"/>
                <w:szCs w:val="16"/>
                <w:lang w:eastAsia="ru-RU"/>
              </w:rPr>
            </w:pPr>
          </w:p>
        </w:tc>
        <w:tc>
          <w:tcPr>
            <w:tcW w:w="1308" w:type="dxa"/>
            <w:tcBorders>
              <w:top w:val="nil"/>
              <w:left w:val="nil"/>
              <w:bottom w:val="single" w:sz="4" w:space="0" w:color="auto"/>
              <w:right w:val="single" w:sz="4" w:space="0" w:color="auto"/>
            </w:tcBorders>
            <w:vAlign w:val="center"/>
            <w:hideMark/>
          </w:tcPr>
          <w:p w14:paraId="3FC9B2CE" w14:textId="77777777" w:rsidR="001F1D75" w:rsidRPr="00AF305F" w:rsidRDefault="001F1D75" w:rsidP="001F1D75">
            <w:pPr>
              <w:spacing w:line="240" w:lineRule="auto"/>
              <w:ind w:firstLine="0"/>
              <w:jc w:val="center"/>
              <w:rPr>
                <w:rFonts w:eastAsia="Times New Roman" w:cs="Times New Roman"/>
                <w:color w:val="000000"/>
                <w:sz w:val="16"/>
                <w:szCs w:val="16"/>
                <w:lang w:eastAsia="ru-RU"/>
              </w:rPr>
            </w:pPr>
            <w:r w:rsidRPr="00AF305F">
              <w:rPr>
                <w:rFonts w:eastAsia="Times New Roman" w:cs="Times New Roman"/>
                <w:color w:val="000000"/>
                <w:sz w:val="16"/>
                <w:szCs w:val="16"/>
                <w:lang w:eastAsia="ru-RU"/>
              </w:rPr>
              <w:t>ГВС (средн)</w:t>
            </w:r>
          </w:p>
        </w:tc>
        <w:tc>
          <w:tcPr>
            <w:tcW w:w="729" w:type="dxa"/>
            <w:tcBorders>
              <w:top w:val="nil"/>
              <w:left w:val="single" w:sz="4" w:space="0" w:color="auto"/>
              <w:bottom w:val="single" w:sz="4" w:space="0" w:color="auto"/>
              <w:right w:val="single" w:sz="4" w:space="0" w:color="auto"/>
            </w:tcBorders>
            <w:shd w:val="clear" w:color="auto" w:fill="auto"/>
            <w:noWrap/>
            <w:vAlign w:val="center"/>
            <w:hideMark/>
          </w:tcPr>
          <w:p w14:paraId="37DD4FF2" w14:textId="66BF5DB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050B8DA" w14:textId="3C5D4BD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73D0570A" w14:textId="7559516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71" w:type="dxa"/>
            <w:tcBorders>
              <w:top w:val="nil"/>
              <w:left w:val="nil"/>
              <w:bottom w:val="single" w:sz="4" w:space="0" w:color="auto"/>
              <w:right w:val="single" w:sz="4" w:space="0" w:color="auto"/>
            </w:tcBorders>
            <w:shd w:val="clear" w:color="auto" w:fill="auto"/>
            <w:noWrap/>
            <w:vAlign w:val="center"/>
            <w:hideMark/>
          </w:tcPr>
          <w:p w14:paraId="1AA7FE4A" w14:textId="5A214AE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39D326D6" w14:textId="3DCD615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7485C44B" w14:textId="79FA701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AC8684F" w14:textId="08B5F06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5566A4E" w14:textId="3ACFF9B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5F38F060" w14:textId="4FE4F61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266A7C00" w14:textId="0A9397F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3" w:type="dxa"/>
            <w:tcBorders>
              <w:top w:val="nil"/>
              <w:left w:val="nil"/>
              <w:bottom w:val="single" w:sz="4" w:space="0" w:color="auto"/>
              <w:right w:val="single" w:sz="4" w:space="0" w:color="auto"/>
            </w:tcBorders>
            <w:shd w:val="clear" w:color="auto" w:fill="auto"/>
            <w:noWrap/>
            <w:vAlign w:val="center"/>
            <w:hideMark/>
          </w:tcPr>
          <w:p w14:paraId="5E23DFC5" w14:textId="2AB31D1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214C6541" w14:textId="68858D5B"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0AD53C8B" w14:textId="44CB296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31805060" w14:textId="6DF36EA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22984F57" w14:textId="5BAA330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82875A0" w14:textId="5E4A7DB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53355DBB" w14:textId="6D5CE02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159AA45" w14:textId="537F137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27E60304" w14:textId="34E4791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E0E8426" w14:textId="7EA0047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DF07B86" w14:textId="706F2D4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1DBF95BB" w14:textId="6F402D0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59DFD670" w14:textId="747A1C9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7B3266AB" w14:textId="4E7B7D1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5799A21C" w14:textId="7CB9482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AF305F" w14:paraId="3C96878B" w14:textId="77777777" w:rsidTr="007A18DD">
        <w:trPr>
          <w:gridAfter w:val="1"/>
          <w:wAfter w:w="11" w:type="dxa"/>
          <w:trHeight w:val="662"/>
          <w:jc w:val="center"/>
        </w:trPr>
        <w:tc>
          <w:tcPr>
            <w:tcW w:w="1688" w:type="dxa"/>
            <w:vMerge/>
            <w:tcBorders>
              <w:top w:val="nil"/>
              <w:left w:val="single" w:sz="4" w:space="0" w:color="auto"/>
              <w:bottom w:val="single" w:sz="4" w:space="0" w:color="000000"/>
              <w:right w:val="single" w:sz="4" w:space="0" w:color="auto"/>
            </w:tcBorders>
            <w:vAlign w:val="center"/>
            <w:hideMark/>
          </w:tcPr>
          <w:p w14:paraId="0B4946DE" w14:textId="77777777" w:rsidR="001F1D75" w:rsidRPr="00AF305F" w:rsidRDefault="001F1D75" w:rsidP="001F1D75">
            <w:pPr>
              <w:spacing w:line="240" w:lineRule="auto"/>
              <w:ind w:firstLine="0"/>
              <w:jc w:val="left"/>
              <w:rPr>
                <w:rFonts w:eastAsia="Times New Roman" w:cs="Times New Roman"/>
                <w:color w:val="000000"/>
                <w:sz w:val="16"/>
                <w:szCs w:val="16"/>
                <w:lang w:eastAsia="ru-RU"/>
              </w:rPr>
            </w:pPr>
          </w:p>
        </w:tc>
        <w:tc>
          <w:tcPr>
            <w:tcW w:w="1308" w:type="dxa"/>
            <w:tcBorders>
              <w:top w:val="nil"/>
              <w:left w:val="nil"/>
              <w:bottom w:val="single" w:sz="4" w:space="0" w:color="auto"/>
              <w:right w:val="single" w:sz="4" w:space="0" w:color="auto"/>
            </w:tcBorders>
            <w:vAlign w:val="center"/>
            <w:hideMark/>
          </w:tcPr>
          <w:p w14:paraId="15306A2C" w14:textId="77777777" w:rsidR="001F1D75" w:rsidRPr="00AF305F" w:rsidRDefault="001F1D75" w:rsidP="001F1D75">
            <w:pPr>
              <w:spacing w:line="240" w:lineRule="auto"/>
              <w:ind w:firstLine="0"/>
              <w:jc w:val="center"/>
              <w:rPr>
                <w:rFonts w:eastAsia="Times New Roman" w:cs="Times New Roman"/>
                <w:color w:val="000000"/>
                <w:sz w:val="16"/>
                <w:szCs w:val="16"/>
                <w:lang w:eastAsia="ru-RU"/>
              </w:rPr>
            </w:pPr>
            <w:r w:rsidRPr="00AF305F">
              <w:rPr>
                <w:rFonts w:eastAsia="Times New Roman" w:cs="Times New Roman"/>
                <w:color w:val="000000"/>
                <w:sz w:val="16"/>
                <w:szCs w:val="16"/>
                <w:lang w:eastAsia="ru-RU"/>
              </w:rPr>
              <w:t>всего</w:t>
            </w:r>
          </w:p>
        </w:tc>
        <w:tc>
          <w:tcPr>
            <w:tcW w:w="729" w:type="dxa"/>
            <w:tcBorders>
              <w:top w:val="nil"/>
              <w:left w:val="single" w:sz="4" w:space="0" w:color="auto"/>
              <w:bottom w:val="single" w:sz="4" w:space="0" w:color="auto"/>
              <w:right w:val="single" w:sz="4" w:space="0" w:color="auto"/>
            </w:tcBorders>
            <w:shd w:val="clear" w:color="auto" w:fill="auto"/>
            <w:noWrap/>
            <w:vAlign w:val="center"/>
            <w:hideMark/>
          </w:tcPr>
          <w:p w14:paraId="7D65E44F" w14:textId="4DA2524C"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8F4B218" w14:textId="083832F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6E61253F" w14:textId="046713A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71" w:type="dxa"/>
            <w:tcBorders>
              <w:top w:val="nil"/>
              <w:left w:val="nil"/>
              <w:bottom w:val="single" w:sz="4" w:space="0" w:color="auto"/>
              <w:right w:val="single" w:sz="4" w:space="0" w:color="auto"/>
            </w:tcBorders>
            <w:shd w:val="clear" w:color="auto" w:fill="auto"/>
            <w:noWrap/>
            <w:vAlign w:val="center"/>
            <w:hideMark/>
          </w:tcPr>
          <w:p w14:paraId="1FDEDC9F" w14:textId="4C6ED91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43C2879E" w14:textId="0B03D66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18D999A8" w14:textId="55EAB0C8"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711" w:type="dxa"/>
            <w:tcBorders>
              <w:top w:val="nil"/>
              <w:left w:val="nil"/>
              <w:bottom w:val="single" w:sz="4" w:space="0" w:color="auto"/>
              <w:right w:val="single" w:sz="4" w:space="0" w:color="auto"/>
            </w:tcBorders>
            <w:shd w:val="clear" w:color="auto" w:fill="auto"/>
            <w:noWrap/>
            <w:vAlign w:val="center"/>
            <w:hideMark/>
          </w:tcPr>
          <w:p w14:paraId="6EE89307" w14:textId="5E72EF48"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711" w:type="dxa"/>
            <w:tcBorders>
              <w:top w:val="nil"/>
              <w:left w:val="nil"/>
              <w:bottom w:val="single" w:sz="4" w:space="0" w:color="auto"/>
              <w:right w:val="single" w:sz="4" w:space="0" w:color="auto"/>
            </w:tcBorders>
            <w:shd w:val="clear" w:color="auto" w:fill="auto"/>
            <w:noWrap/>
            <w:vAlign w:val="center"/>
            <w:hideMark/>
          </w:tcPr>
          <w:p w14:paraId="6B5D5AF1" w14:textId="49FC372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7776C2DD" w14:textId="30D14E2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221E871B" w14:textId="6578071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3" w:type="dxa"/>
            <w:tcBorders>
              <w:top w:val="nil"/>
              <w:left w:val="nil"/>
              <w:bottom w:val="single" w:sz="4" w:space="0" w:color="auto"/>
              <w:right w:val="single" w:sz="4" w:space="0" w:color="auto"/>
            </w:tcBorders>
            <w:shd w:val="clear" w:color="auto" w:fill="auto"/>
            <w:noWrap/>
            <w:vAlign w:val="center"/>
            <w:hideMark/>
          </w:tcPr>
          <w:p w14:paraId="0831E32A" w14:textId="49158CA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712" w:type="dxa"/>
            <w:tcBorders>
              <w:top w:val="nil"/>
              <w:left w:val="nil"/>
              <w:bottom w:val="single" w:sz="4" w:space="0" w:color="auto"/>
              <w:right w:val="single" w:sz="4" w:space="0" w:color="auto"/>
            </w:tcBorders>
            <w:shd w:val="clear" w:color="auto" w:fill="auto"/>
            <w:noWrap/>
            <w:vAlign w:val="center"/>
            <w:hideMark/>
          </w:tcPr>
          <w:p w14:paraId="7CE47940" w14:textId="418F7D8C"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640C98E3" w14:textId="275793A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52523A6B" w14:textId="4944DEC5"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2" w:type="dxa"/>
            <w:tcBorders>
              <w:top w:val="nil"/>
              <w:left w:val="nil"/>
              <w:bottom w:val="single" w:sz="4" w:space="0" w:color="auto"/>
              <w:right w:val="single" w:sz="4" w:space="0" w:color="auto"/>
            </w:tcBorders>
            <w:shd w:val="clear" w:color="auto" w:fill="auto"/>
            <w:noWrap/>
            <w:vAlign w:val="center"/>
            <w:hideMark/>
          </w:tcPr>
          <w:p w14:paraId="379801AC" w14:textId="43BE820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5D85056A" w14:textId="4DBE67A0"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532D9CDB" w14:textId="66E6BEF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17E7663C" w14:textId="358B5B0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2349DC1F" w14:textId="5929231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638E604F" w14:textId="57FE2BC0"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6811A8BD" w14:textId="789273D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8834609" w14:textId="70A9B3EC"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2F2285E9" w14:textId="72239D5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5A780FCA" w14:textId="3A10118B"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B02918C" w14:textId="188AE17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AF305F" w14:paraId="2E3D5A86" w14:textId="77777777" w:rsidTr="007A18DD">
        <w:trPr>
          <w:gridAfter w:val="1"/>
          <w:wAfter w:w="11" w:type="dxa"/>
          <w:trHeight w:val="662"/>
          <w:jc w:val="center"/>
        </w:trPr>
        <w:tc>
          <w:tcPr>
            <w:tcW w:w="1688" w:type="dxa"/>
            <w:vMerge w:val="restart"/>
            <w:tcBorders>
              <w:top w:val="nil"/>
              <w:left w:val="single" w:sz="4" w:space="0" w:color="auto"/>
              <w:bottom w:val="single" w:sz="4" w:space="0" w:color="000000"/>
              <w:right w:val="single" w:sz="4" w:space="0" w:color="auto"/>
            </w:tcBorders>
            <w:vAlign w:val="center"/>
            <w:hideMark/>
          </w:tcPr>
          <w:p w14:paraId="75DAB79C" w14:textId="77777777" w:rsidR="001F1D75" w:rsidRPr="00AF305F" w:rsidRDefault="001F1D75" w:rsidP="001F1D75">
            <w:pPr>
              <w:spacing w:line="240" w:lineRule="auto"/>
              <w:ind w:firstLine="0"/>
              <w:jc w:val="center"/>
              <w:rPr>
                <w:rFonts w:eastAsia="Times New Roman" w:cs="Times New Roman"/>
                <w:color w:val="000000"/>
                <w:sz w:val="16"/>
                <w:szCs w:val="16"/>
                <w:lang w:eastAsia="ru-RU"/>
              </w:rPr>
            </w:pPr>
            <w:r w:rsidRPr="00AF305F">
              <w:rPr>
                <w:rFonts w:eastAsia="Times New Roman" w:cs="Times New Roman"/>
                <w:color w:val="000000"/>
                <w:sz w:val="16"/>
                <w:szCs w:val="16"/>
                <w:lang w:eastAsia="ru-RU"/>
              </w:rPr>
              <w:t>Всего</w:t>
            </w:r>
          </w:p>
        </w:tc>
        <w:tc>
          <w:tcPr>
            <w:tcW w:w="1308" w:type="dxa"/>
            <w:tcBorders>
              <w:top w:val="nil"/>
              <w:left w:val="nil"/>
              <w:bottom w:val="single" w:sz="4" w:space="0" w:color="auto"/>
              <w:right w:val="single" w:sz="4" w:space="0" w:color="auto"/>
            </w:tcBorders>
            <w:vAlign w:val="center"/>
            <w:hideMark/>
          </w:tcPr>
          <w:p w14:paraId="62C2CCE3" w14:textId="77777777" w:rsidR="001F1D75" w:rsidRPr="00AF305F" w:rsidRDefault="001F1D75" w:rsidP="001F1D75">
            <w:pPr>
              <w:spacing w:line="240" w:lineRule="auto"/>
              <w:ind w:firstLine="0"/>
              <w:jc w:val="center"/>
              <w:rPr>
                <w:rFonts w:eastAsia="Times New Roman" w:cs="Times New Roman"/>
                <w:color w:val="000000"/>
                <w:sz w:val="16"/>
                <w:szCs w:val="16"/>
                <w:lang w:eastAsia="ru-RU"/>
              </w:rPr>
            </w:pPr>
            <w:r w:rsidRPr="00AF305F">
              <w:rPr>
                <w:rFonts w:eastAsia="Times New Roman" w:cs="Times New Roman"/>
                <w:color w:val="000000"/>
                <w:sz w:val="16"/>
                <w:szCs w:val="16"/>
                <w:lang w:eastAsia="ru-RU"/>
              </w:rPr>
              <w:t>отопление и вент.</w:t>
            </w:r>
          </w:p>
        </w:tc>
        <w:tc>
          <w:tcPr>
            <w:tcW w:w="729" w:type="dxa"/>
            <w:tcBorders>
              <w:top w:val="nil"/>
              <w:left w:val="single" w:sz="4" w:space="0" w:color="auto"/>
              <w:bottom w:val="single" w:sz="4" w:space="0" w:color="auto"/>
              <w:right w:val="single" w:sz="4" w:space="0" w:color="auto"/>
            </w:tcBorders>
            <w:shd w:val="clear" w:color="auto" w:fill="auto"/>
            <w:noWrap/>
            <w:vAlign w:val="center"/>
            <w:hideMark/>
          </w:tcPr>
          <w:p w14:paraId="663B0BFC" w14:textId="2389A822"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0,93</w:t>
            </w:r>
          </w:p>
        </w:tc>
        <w:tc>
          <w:tcPr>
            <w:tcW w:w="711" w:type="dxa"/>
            <w:tcBorders>
              <w:top w:val="nil"/>
              <w:left w:val="nil"/>
              <w:bottom w:val="single" w:sz="4" w:space="0" w:color="auto"/>
              <w:right w:val="single" w:sz="4" w:space="0" w:color="auto"/>
            </w:tcBorders>
            <w:shd w:val="clear" w:color="auto" w:fill="auto"/>
            <w:noWrap/>
            <w:vAlign w:val="center"/>
            <w:hideMark/>
          </w:tcPr>
          <w:p w14:paraId="0247B57E" w14:textId="79FE22D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10,43</w:t>
            </w:r>
          </w:p>
        </w:tc>
        <w:tc>
          <w:tcPr>
            <w:tcW w:w="711" w:type="dxa"/>
            <w:tcBorders>
              <w:top w:val="nil"/>
              <w:left w:val="nil"/>
              <w:bottom w:val="single" w:sz="4" w:space="0" w:color="auto"/>
              <w:right w:val="single" w:sz="4" w:space="0" w:color="auto"/>
            </w:tcBorders>
            <w:shd w:val="clear" w:color="auto" w:fill="auto"/>
            <w:noWrap/>
            <w:vAlign w:val="center"/>
            <w:hideMark/>
          </w:tcPr>
          <w:p w14:paraId="140A4851" w14:textId="771F6AF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41,06</w:t>
            </w:r>
          </w:p>
        </w:tc>
        <w:tc>
          <w:tcPr>
            <w:tcW w:w="771" w:type="dxa"/>
            <w:tcBorders>
              <w:top w:val="nil"/>
              <w:left w:val="nil"/>
              <w:bottom w:val="single" w:sz="4" w:space="0" w:color="auto"/>
              <w:right w:val="single" w:sz="4" w:space="0" w:color="auto"/>
            </w:tcBorders>
            <w:shd w:val="clear" w:color="auto" w:fill="auto"/>
            <w:noWrap/>
            <w:vAlign w:val="center"/>
            <w:hideMark/>
          </w:tcPr>
          <w:p w14:paraId="6984FEFA" w14:textId="14E264CC"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49,10</w:t>
            </w:r>
          </w:p>
        </w:tc>
        <w:tc>
          <w:tcPr>
            <w:tcW w:w="712" w:type="dxa"/>
            <w:tcBorders>
              <w:top w:val="nil"/>
              <w:left w:val="nil"/>
              <w:bottom w:val="single" w:sz="4" w:space="0" w:color="auto"/>
              <w:right w:val="single" w:sz="4" w:space="0" w:color="auto"/>
            </w:tcBorders>
            <w:shd w:val="clear" w:color="auto" w:fill="auto"/>
            <w:noWrap/>
            <w:vAlign w:val="center"/>
            <w:hideMark/>
          </w:tcPr>
          <w:p w14:paraId="2E36AC77" w14:textId="0D826C1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101,47</w:t>
            </w:r>
          </w:p>
        </w:tc>
        <w:tc>
          <w:tcPr>
            <w:tcW w:w="711" w:type="dxa"/>
            <w:tcBorders>
              <w:top w:val="nil"/>
              <w:left w:val="nil"/>
              <w:bottom w:val="single" w:sz="4" w:space="0" w:color="auto"/>
              <w:right w:val="single" w:sz="4" w:space="0" w:color="auto"/>
            </w:tcBorders>
            <w:shd w:val="clear" w:color="auto" w:fill="auto"/>
            <w:noWrap/>
            <w:vAlign w:val="center"/>
            <w:hideMark/>
          </w:tcPr>
          <w:p w14:paraId="02831D70" w14:textId="4BAB7C95"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25,09</w:t>
            </w:r>
          </w:p>
        </w:tc>
        <w:tc>
          <w:tcPr>
            <w:tcW w:w="711" w:type="dxa"/>
            <w:tcBorders>
              <w:top w:val="nil"/>
              <w:left w:val="nil"/>
              <w:bottom w:val="single" w:sz="4" w:space="0" w:color="auto"/>
              <w:right w:val="single" w:sz="4" w:space="0" w:color="auto"/>
            </w:tcBorders>
            <w:shd w:val="clear" w:color="auto" w:fill="auto"/>
            <w:noWrap/>
            <w:vAlign w:val="center"/>
            <w:hideMark/>
          </w:tcPr>
          <w:p w14:paraId="7B0CFABF" w14:textId="35F1E69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73,74</w:t>
            </w:r>
          </w:p>
        </w:tc>
        <w:tc>
          <w:tcPr>
            <w:tcW w:w="711" w:type="dxa"/>
            <w:tcBorders>
              <w:top w:val="nil"/>
              <w:left w:val="nil"/>
              <w:bottom w:val="single" w:sz="4" w:space="0" w:color="auto"/>
              <w:right w:val="single" w:sz="4" w:space="0" w:color="auto"/>
            </w:tcBorders>
            <w:shd w:val="clear" w:color="auto" w:fill="auto"/>
            <w:noWrap/>
            <w:vAlign w:val="center"/>
            <w:hideMark/>
          </w:tcPr>
          <w:p w14:paraId="3BFC5FE9" w14:textId="75B22B2C"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4,98</w:t>
            </w:r>
          </w:p>
        </w:tc>
        <w:tc>
          <w:tcPr>
            <w:tcW w:w="712" w:type="dxa"/>
            <w:tcBorders>
              <w:top w:val="nil"/>
              <w:left w:val="nil"/>
              <w:bottom w:val="single" w:sz="4" w:space="0" w:color="auto"/>
              <w:right w:val="single" w:sz="4" w:space="0" w:color="auto"/>
            </w:tcBorders>
            <w:shd w:val="clear" w:color="auto" w:fill="auto"/>
            <w:noWrap/>
            <w:vAlign w:val="center"/>
            <w:hideMark/>
          </w:tcPr>
          <w:p w14:paraId="5BF8350D" w14:textId="623C948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45,06</w:t>
            </w:r>
          </w:p>
        </w:tc>
        <w:tc>
          <w:tcPr>
            <w:tcW w:w="712" w:type="dxa"/>
            <w:tcBorders>
              <w:top w:val="nil"/>
              <w:left w:val="nil"/>
              <w:bottom w:val="single" w:sz="4" w:space="0" w:color="auto"/>
              <w:right w:val="single" w:sz="4" w:space="0" w:color="auto"/>
            </w:tcBorders>
            <w:shd w:val="clear" w:color="auto" w:fill="auto"/>
            <w:noWrap/>
            <w:vAlign w:val="center"/>
            <w:hideMark/>
          </w:tcPr>
          <w:p w14:paraId="5C181188" w14:textId="55AF228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9,92</w:t>
            </w:r>
          </w:p>
        </w:tc>
        <w:tc>
          <w:tcPr>
            <w:tcW w:w="713" w:type="dxa"/>
            <w:tcBorders>
              <w:top w:val="nil"/>
              <w:left w:val="nil"/>
              <w:bottom w:val="single" w:sz="4" w:space="0" w:color="auto"/>
              <w:right w:val="single" w:sz="4" w:space="0" w:color="auto"/>
            </w:tcBorders>
            <w:shd w:val="clear" w:color="auto" w:fill="auto"/>
            <w:noWrap/>
            <w:vAlign w:val="center"/>
            <w:hideMark/>
          </w:tcPr>
          <w:p w14:paraId="22657822" w14:textId="4E70952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55,66</w:t>
            </w:r>
          </w:p>
        </w:tc>
        <w:tc>
          <w:tcPr>
            <w:tcW w:w="712" w:type="dxa"/>
            <w:tcBorders>
              <w:top w:val="nil"/>
              <w:left w:val="nil"/>
              <w:bottom w:val="single" w:sz="4" w:space="0" w:color="auto"/>
              <w:right w:val="single" w:sz="4" w:space="0" w:color="auto"/>
            </w:tcBorders>
            <w:shd w:val="clear" w:color="auto" w:fill="auto"/>
            <w:noWrap/>
            <w:vAlign w:val="center"/>
            <w:hideMark/>
          </w:tcPr>
          <w:p w14:paraId="29BE6F25" w14:textId="2698ADE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47,72</w:t>
            </w:r>
          </w:p>
        </w:tc>
        <w:tc>
          <w:tcPr>
            <w:tcW w:w="712" w:type="dxa"/>
            <w:tcBorders>
              <w:top w:val="nil"/>
              <w:left w:val="nil"/>
              <w:bottom w:val="single" w:sz="4" w:space="0" w:color="auto"/>
              <w:right w:val="single" w:sz="4" w:space="0" w:color="auto"/>
            </w:tcBorders>
            <w:shd w:val="clear" w:color="auto" w:fill="auto"/>
            <w:noWrap/>
            <w:vAlign w:val="center"/>
            <w:hideMark/>
          </w:tcPr>
          <w:p w14:paraId="09BA9A2A" w14:textId="061F7A5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34,76</w:t>
            </w:r>
          </w:p>
        </w:tc>
        <w:tc>
          <w:tcPr>
            <w:tcW w:w="712" w:type="dxa"/>
            <w:tcBorders>
              <w:top w:val="nil"/>
              <w:left w:val="nil"/>
              <w:bottom w:val="single" w:sz="4" w:space="0" w:color="auto"/>
              <w:right w:val="single" w:sz="4" w:space="0" w:color="auto"/>
            </w:tcBorders>
            <w:shd w:val="clear" w:color="auto" w:fill="auto"/>
            <w:noWrap/>
            <w:vAlign w:val="center"/>
            <w:hideMark/>
          </w:tcPr>
          <w:p w14:paraId="56B8E7D1" w14:textId="01A3A21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39,62</w:t>
            </w:r>
          </w:p>
        </w:tc>
        <w:tc>
          <w:tcPr>
            <w:tcW w:w="712" w:type="dxa"/>
            <w:tcBorders>
              <w:top w:val="nil"/>
              <w:left w:val="nil"/>
              <w:bottom w:val="single" w:sz="4" w:space="0" w:color="auto"/>
              <w:right w:val="single" w:sz="4" w:space="0" w:color="auto"/>
            </w:tcBorders>
            <w:shd w:val="clear" w:color="auto" w:fill="auto"/>
            <w:noWrap/>
            <w:vAlign w:val="center"/>
            <w:hideMark/>
          </w:tcPr>
          <w:p w14:paraId="0EA21D5D" w14:textId="59D0A7F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10,16</w:t>
            </w:r>
          </w:p>
        </w:tc>
        <w:tc>
          <w:tcPr>
            <w:tcW w:w="711" w:type="dxa"/>
            <w:tcBorders>
              <w:top w:val="nil"/>
              <w:left w:val="nil"/>
              <w:bottom w:val="single" w:sz="4" w:space="0" w:color="auto"/>
              <w:right w:val="single" w:sz="4" w:space="0" w:color="auto"/>
            </w:tcBorders>
            <w:shd w:val="clear" w:color="auto" w:fill="auto"/>
            <w:noWrap/>
            <w:vAlign w:val="center"/>
            <w:hideMark/>
          </w:tcPr>
          <w:p w14:paraId="7C4D237E" w14:textId="7A40691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2,50</w:t>
            </w:r>
          </w:p>
        </w:tc>
        <w:tc>
          <w:tcPr>
            <w:tcW w:w="711" w:type="dxa"/>
            <w:tcBorders>
              <w:top w:val="nil"/>
              <w:left w:val="nil"/>
              <w:bottom w:val="single" w:sz="4" w:space="0" w:color="auto"/>
              <w:right w:val="single" w:sz="4" w:space="0" w:color="auto"/>
            </w:tcBorders>
            <w:shd w:val="clear" w:color="auto" w:fill="auto"/>
            <w:noWrap/>
            <w:vAlign w:val="center"/>
            <w:hideMark/>
          </w:tcPr>
          <w:p w14:paraId="36578725" w14:textId="615BF2E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2,01</w:t>
            </w:r>
          </w:p>
        </w:tc>
        <w:tc>
          <w:tcPr>
            <w:tcW w:w="711" w:type="dxa"/>
            <w:tcBorders>
              <w:top w:val="nil"/>
              <w:left w:val="nil"/>
              <w:bottom w:val="single" w:sz="4" w:space="0" w:color="auto"/>
              <w:right w:val="single" w:sz="4" w:space="0" w:color="auto"/>
            </w:tcBorders>
            <w:shd w:val="clear" w:color="auto" w:fill="auto"/>
            <w:noWrap/>
            <w:vAlign w:val="center"/>
            <w:hideMark/>
          </w:tcPr>
          <w:p w14:paraId="56E85F58" w14:textId="7546E76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7,95</w:t>
            </w:r>
          </w:p>
        </w:tc>
        <w:tc>
          <w:tcPr>
            <w:tcW w:w="711" w:type="dxa"/>
            <w:tcBorders>
              <w:top w:val="nil"/>
              <w:left w:val="nil"/>
              <w:bottom w:val="single" w:sz="4" w:space="0" w:color="auto"/>
              <w:right w:val="single" w:sz="4" w:space="0" w:color="auto"/>
            </w:tcBorders>
            <w:shd w:val="clear" w:color="auto" w:fill="auto"/>
            <w:noWrap/>
            <w:vAlign w:val="center"/>
            <w:hideMark/>
          </w:tcPr>
          <w:p w14:paraId="2B9EA90F" w14:textId="4C6F35A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0C8621F" w14:textId="1C38812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2268DF2F" w14:textId="4BDCE4A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2C46D017" w14:textId="33AF71F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3A9C24F" w14:textId="5B2CD41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12901885" w14:textId="3385FC4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D0970E8" w14:textId="618BEFF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AF305F" w14:paraId="501C319A" w14:textId="77777777" w:rsidTr="007A18DD">
        <w:trPr>
          <w:gridAfter w:val="1"/>
          <w:wAfter w:w="11" w:type="dxa"/>
          <w:trHeight w:val="662"/>
          <w:jc w:val="center"/>
        </w:trPr>
        <w:tc>
          <w:tcPr>
            <w:tcW w:w="1688" w:type="dxa"/>
            <w:vMerge/>
            <w:tcBorders>
              <w:top w:val="nil"/>
              <w:left w:val="single" w:sz="4" w:space="0" w:color="auto"/>
              <w:bottom w:val="single" w:sz="4" w:space="0" w:color="000000"/>
              <w:right w:val="single" w:sz="4" w:space="0" w:color="auto"/>
            </w:tcBorders>
            <w:vAlign w:val="center"/>
            <w:hideMark/>
          </w:tcPr>
          <w:p w14:paraId="02C68792" w14:textId="77777777" w:rsidR="001F1D75" w:rsidRPr="00AF305F" w:rsidRDefault="001F1D75" w:rsidP="001F1D75">
            <w:pPr>
              <w:spacing w:line="240" w:lineRule="auto"/>
              <w:ind w:firstLine="0"/>
              <w:jc w:val="left"/>
              <w:rPr>
                <w:rFonts w:eastAsia="Times New Roman" w:cs="Times New Roman"/>
                <w:color w:val="000000"/>
                <w:sz w:val="16"/>
                <w:szCs w:val="16"/>
                <w:lang w:eastAsia="ru-RU"/>
              </w:rPr>
            </w:pPr>
          </w:p>
        </w:tc>
        <w:tc>
          <w:tcPr>
            <w:tcW w:w="1308" w:type="dxa"/>
            <w:tcBorders>
              <w:top w:val="nil"/>
              <w:left w:val="nil"/>
              <w:bottom w:val="single" w:sz="4" w:space="0" w:color="auto"/>
              <w:right w:val="single" w:sz="4" w:space="0" w:color="auto"/>
            </w:tcBorders>
            <w:vAlign w:val="center"/>
            <w:hideMark/>
          </w:tcPr>
          <w:p w14:paraId="154BAB0F" w14:textId="77777777" w:rsidR="001F1D75" w:rsidRPr="00AF305F" w:rsidRDefault="001F1D75" w:rsidP="001F1D75">
            <w:pPr>
              <w:spacing w:line="240" w:lineRule="auto"/>
              <w:ind w:firstLine="0"/>
              <w:jc w:val="center"/>
              <w:rPr>
                <w:rFonts w:eastAsia="Times New Roman" w:cs="Times New Roman"/>
                <w:color w:val="000000"/>
                <w:sz w:val="16"/>
                <w:szCs w:val="16"/>
                <w:lang w:eastAsia="ru-RU"/>
              </w:rPr>
            </w:pPr>
            <w:r w:rsidRPr="00AF305F">
              <w:rPr>
                <w:rFonts w:eastAsia="Times New Roman" w:cs="Times New Roman"/>
                <w:color w:val="000000"/>
                <w:sz w:val="16"/>
                <w:szCs w:val="16"/>
                <w:lang w:eastAsia="ru-RU"/>
              </w:rPr>
              <w:t>ГВС (средн)</w:t>
            </w:r>
          </w:p>
        </w:tc>
        <w:tc>
          <w:tcPr>
            <w:tcW w:w="729" w:type="dxa"/>
            <w:tcBorders>
              <w:top w:val="nil"/>
              <w:left w:val="single" w:sz="4" w:space="0" w:color="auto"/>
              <w:bottom w:val="single" w:sz="4" w:space="0" w:color="auto"/>
              <w:right w:val="single" w:sz="4" w:space="0" w:color="auto"/>
            </w:tcBorders>
            <w:shd w:val="clear" w:color="auto" w:fill="auto"/>
            <w:noWrap/>
            <w:vAlign w:val="center"/>
            <w:hideMark/>
          </w:tcPr>
          <w:p w14:paraId="12EE08B7" w14:textId="1F226BE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0,23</w:t>
            </w:r>
          </w:p>
        </w:tc>
        <w:tc>
          <w:tcPr>
            <w:tcW w:w="711" w:type="dxa"/>
            <w:tcBorders>
              <w:top w:val="nil"/>
              <w:left w:val="nil"/>
              <w:bottom w:val="single" w:sz="4" w:space="0" w:color="auto"/>
              <w:right w:val="single" w:sz="4" w:space="0" w:color="auto"/>
            </w:tcBorders>
            <w:shd w:val="clear" w:color="auto" w:fill="auto"/>
            <w:noWrap/>
            <w:vAlign w:val="center"/>
            <w:hideMark/>
          </w:tcPr>
          <w:p w14:paraId="50D109AE" w14:textId="1162946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2,61</w:t>
            </w:r>
          </w:p>
        </w:tc>
        <w:tc>
          <w:tcPr>
            <w:tcW w:w="711" w:type="dxa"/>
            <w:tcBorders>
              <w:top w:val="nil"/>
              <w:left w:val="nil"/>
              <w:bottom w:val="single" w:sz="4" w:space="0" w:color="auto"/>
              <w:right w:val="single" w:sz="4" w:space="0" w:color="auto"/>
            </w:tcBorders>
            <w:shd w:val="clear" w:color="auto" w:fill="auto"/>
            <w:noWrap/>
            <w:vAlign w:val="center"/>
            <w:hideMark/>
          </w:tcPr>
          <w:p w14:paraId="7E6D30B3" w14:textId="21B27480"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10,27</w:t>
            </w:r>
          </w:p>
        </w:tc>
        <w:tc>
          <w:tcPr>
            <w:tcW w:w="771" w:type="dxa"/>
            <w:tcBorders>
              <w:top w:val="nil"/>
              <w:left w:val="nil"/>
              <w:bottom w:val="single" w:sz="4" w:space="0" w:color="auto"/>
              <w:right w:val="single" w:sz="4" w:space="0" w:color="auto"/>
            </w:tcBorders>
            <w:shd w:val="clear" w:color="auto" w:fill="auto"/>
            <w:noWrap/>
            <w:vAlign w:val="center"/>
            <w:hideMark/>
          </w:tcPr>
          <w:p w14:paraId="3DF230B9" w14:textId="77071EC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12,28</w:t>
            </w:r>
          </w:p>
        </w:tc>
        <w:tc>
          <w:tcPr>
            <w:tcW w:w="712" w:type="dxa"/>
            <w:tcBorders>
              <w:top w:val="nil"/>
              <w:left w:val="nil"/>
              <w:bottom w:val="single" w:sz="4" w:space="0" w:color="auto"/>
              <w:right w:val="single" w:sz="4" w:space="0" w:color="auto"/>
            </w:tcBorders>
            <w:shd w:val="clear" w:color="auto" w:fill="auto"/>
            <w:noWrap/>
            <w:vAlign w:val="center"/>
            <w:hideMark/>
          </w:tcPr>
          <w:p w14:paraId="0F44000D" w14:textId="6818E59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25,37</w:t>
            </w:r>
          </w:p>
        </w:tc>
        <w:tc>
          <w:tcPr>
            <w:tcW w:w="711" w:type="dxa"/>
            <w:tcBorders>
              <w:top w:val="nil"/>
              <w:left w:val="nil"/>
              <w:bottom w:val="single" w:sz="4" w:space="0" w:color="auto"/>
              <w:right w:val="single" w:sz="4" w:space="0" w:color="auto"/>
            </w:tcBorders>
            <w:shd w:val="clear" w:color="auto" w:fill="auto"/>
            <w:noWrap/>
            <w:vAlign w:val="center"/>
            <w:hideMark/>
          </w:tcPr>
          <w:p w14:paraId="3EC2BA34" w14:textId="560E26D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6,27</w:t>
            </w:r>
          </w:p>
        </w:tc>
        <w:tc>
          <w:tcPr>
            <w:tcW w:w="711" w:type="dxa"/>
            <w:tcBorders>
              <w:top w:val="nil"/>
              <w:left w:val="nil"/>
              <w:bottom w:val="single" w:sz="4" w:space="0" w:color="auto"/>
              <w:right w:val="single" w:sz="4" w:space="0" w:color="auto"/>
            </w:tcBorders>
            <w:shd w:val="clear" w:color="auto" w:fill="auto"/>
            <w:noWrap/>
            <w:vAlign w:val="center"/>
            <w:hideMark/>
          </w:tcPr>
          <w:p w14:paraId="4F6E41AB" w14:textId="2CD25360"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18,44</w:t>
            </w:r>
          </w:p>
        </w:tc>
        <w:tc>
          <w:tcPr>
            <w:tcW w:w="711" w:type="dxa"/>
            <w:tcBorders>
              <w:top w:val="nil"/>
              <w:left w:val="nil"/>
              <w:bottom w:val="single" w:sz="4" w:space="0" w:color="auto"/>
              <w:right w:val="single" w:sz="4" w:space="0" w:color="auto"/>
            </w:tcBorders>
            <w:shd w:val="clear" w:color="auto" w:fill="auto"/>
            <w:noWrap/>
            <w:vAlign w:val="center"/>
            <w:hideMark/>
          </w:tcPr>
          <w:p w14:paraId="53DA22B9" w14:textId="5F4BEF9B"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1,25</w:t>
            </w:r>
          </w:p>
        </w:tc>
        <w:tc>
          <w:tcPr>
            <w:tcW w:w="712" w:type="dxa"/>
            <w:tcBorders>
              <w:top w:val="nil"/>
              <w:left w:val="nil"/>
              <w:bottom w:val="single" w:sz="4" w:space="0" w:color="auto"/>
              <w:right w:val="single" w:sz="4" w:space="0" w:color="auto"/>
            </w:tcBorders>
            <w:shd w:val="clear" w:color="auto" w:fill="auto"/>
            <w:noWrap/>
            <w:vAlign w:val="center"/>
            <w:hideMark/>
          </w:tcPr>
          <w:p w14:paraId="7272F8BB" w14:textId="08568A87"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11,26</w:t>
            </w:r>
          </w:p>
        </w:tc>
        <w:tc>
          <w:tcPr>
            <w:tcW w:w="712" w:type="dxa"/>
            <w:tcBorders>
              <w:top w:val="nil"/>
              <w:left w:val="nil"/>
              <w:bottom w:val="single" w:sz="4" w:space="0" w:color="auto"/>
              <w:right w:val="single" w:sz="4" w:space="0" w:color="auto"/>
            </w:tcBorders>
            <w:shd w:val="clear" w:color="auto" w:fill="auto"/>
            <w:noWrap/>
            <w:vAlign w:val="center"/>
            <w:hideMark/>
          </w:tcPr>
          <w:p w14:paraId="3FBD22DB" w14:textId="3FF787B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2,48</w:t>
            </w:r>
          </w:p>
        </w:tc>
        <w:tc>
          <w:tcPr>
            <w:tcW w:w="713" w:type="dxa"/>
            <w:tcBorders>
              <w:top w:val="nil"/>
              <w:left w:val="nil"/>
              <w:bottom w:val="single" w:sz="4" w:space="0" w:color="auto"/>
              <w:right w:val="single" w:sz="4" w:space="0" w:color="auto"/>
            </w:tcBorders>
            <w:shd w:val="clear" w:color="auto" w:fill="auto"/>
            <w:noWrap/>
            <w:vAlign w:val="center"/>
            <w:hideMark/>
          </w:tcPr>
          <w:p w14:paraId="55EF0E63" w14:textId="1F0F42EB"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13,91</w:t>
            </w:r>
          </w:p>
        </w:tc>
        <w:tc>
          <w:tcPr>
            <w:tcW w:w="712" w:type="dxa"/>
            <w:tcBorders>
              <w:top w:val="nil"/>
              <w:left w:val="nil"/>
              <w:bottom w:val="single" w:sz="4" w:space="0" w:color="auto"/>
              <w:right w:val="single" w:sz="4" w:space="0" w:color="auto"/>
            </w:tcBorders>
            <w:shd w:val="clear" w:color="auto" w:fill="auto"/>
            <w:noWrap/>
            <w:vAlign w:val="center"/>
            <w:hideMark/>
          </w:tcPr>
          <w:p w14:paraId="4F07DC35" w14:textId="0025468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11,93</w:t>
            </w:r>
          </w:p>
        </w:tc>
        <w:tc>
          <w:tcPr>
            <w:tcW w:w="712" w:type="dxa"/>
            <w:tcBorders>
              <w:top w:val="nil"/>
              <w:left w:val="nil"/>
              <w:bottom w:val="single" w:sz="4" w:space="0" w:color="auto"/>
              <w:right w:val="single" w:sz="4" w:space="0" w:color="auto"/>
            </w:tcBorders>
            <w:shd w:val="clear" w:color="auto" w:fill="auto"/>
            <w:noWrap/>
            <w:vAlign w:val="center"/>
            <w:hideMark/>
          </w:tcPr>
          <w:p w14:paraId="7B97BAD6" w14:textId="5E535435"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8,69</w:t>
            </w:r>
          </w:p>
        </w:tc>
        <w:tc>
          <w:tcPr>
            <w:tcW w:w="712" w:type="dxa"/>
            <w:tcBorders>
              <w:top w:val="nil"/>
              <w:left w:val="nil"/>
              <w:bottom w:val="single" w:sz="4" w:space="0" w:color="auto"/>
              <w:right w:val="single" w:sz="4" w:space="0" w:color="auto"/>
            </w:tcBorders>
            <w:shd w:val="clear" w:color="auto" w:fill="auto"/>
            <w:noWrap/>
            <w:vAlign w:val="center"/>
            <w:hideMark/>
          </w:tcPr>
          <w:p w14:paraId="06E79EEE" w14:textId="4AFFBD0F"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9,90</w:t>
            </w:r>
          </w:p>
        </w:tc>
        <w:tc>
          <w:tcPr>
            <w:tcW w:w="712" w:type="dxa"/>
            <w:tcBorders>
              <w:top w:val="nil"/>
              <w:left w:val="nil"/>
              <w:bottom w:val="single" w:sz="4" w:space="0" w:color="auto"/>
              <w:right w:val="single" w:sz="4" w:space="0" w:color="auto"/>
            </w:tcBorders>
            <w:shd w:val="clear" w:color="auto" w:fill="auto"/>
            <w:noWrap/>
            <w:vAlign w:val="center"/>
            <w:hideMark/>
          </w:tcPr>
          <w:p w14:paraId="7EC8B53F" w14:textId="6261D9C2"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2,54</w:t>
            </w:r>
          </w:p>
        </w:tc>
        <w:tc>
          <w:tcPr>
            <w:tcW w:w="711" w:type="dxa"/>
            <w:tcBorders>
              <w:top w:val="nil"/>
              <w:left w:val="nil"/>
              <w:bottom w:val="single" w:sz="4" w:space="0" w:color="auto"/>
              <w:right w:val="single" w:sz="4" w:space="0" w:color="auto"/>
            </w:tcBorders>
            <w:shd w:val="clear" w:color="auto" w:fill="auto"/>
            <w:noWrap/>
            <w:vAlign w:val="center"/>
            <w:hideMark/>
          </w:tcPr>
          <w:p w14:paraId="74DE3934" w14:textId="195224D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0,62</w:t>
            </w:r>
          </w:p>
        </w:tc>
        <w:tc>
          <w:tcPr>
            <w:tcW w:w="711" w:type="dxa"/>
            <w:tcBorders>
              <w:top w:val="nil"/>
              <w:left w:val="nil"/>
              <w:bottom w:val="single" w:sz="4" w:space="0" w:color="auto"/>
              <w:right w:val="single" w:sz="4" w:space="0" w:color="auto"/>
            </w:tcBorders>
            <w:shd w:val="clear" w:color="auto" w:fill="auto"/>
            <w:noWrap/>
            <w:vAlign w:val="center"/>
            <w:hideMark/>
          </w:tcPr>
          <w:p w14:paraId="0C4581E5" w14:textId="03E7F128"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0,50</w:t>
            </w:r>
          </w:p>
        </w:tc>
        <w:tc>
          <w:tcPr>
            <w:tcW w:w="711" w:type="dxa"/>
            <w:tcBorders>
              <w:top w:val="nil"/>
              <w:left w:val="nil"/>
              <w:bottom w:val="single" w:sz="4" w:space="0" w:color="auto"/>
              <w:right w:val="single" w:sz="4" w:space="0" w:color="auto"/>
            </w:tcBorders>
            <w:shd w:val="clear" w:color="auto" w:fill="auto"/>
            <w:noWrap/>
            <w:vAlign w:val="center"/>
            <w:hideMark/>
          </w:tcPr>
          <w:p w14:paraId="6194E75C" w14:textId="5178A1FD"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1,99</w:t>
            </w:r>
          </w:p>
        </w:tc>
        <w:tc>
          <w:tcPr>
            <w:tcW w:w="711" w:type="dxa"/>
            <w:tcBorders>
              <w:top w:val="nil"/>
              <w:left w:val="nil"/>
              <w:bottom w:val="single" w:sz="4" w:space="0" w:color="auto"/>
              <w:right w:val="single" w:sz="4" w:space="0" w:color="auto"/>
            </w:tcBorders>
            <w:shd w:val="clear" w:color="auto" w:fill="auto"/>
            <w:noWrap/>
            <w:vAlign w:val="center"/>
            <w:hideMark/>
          </w:tcPr>
          <w:p w14:paraId="287CA4F7" w14:textId="2B7BD34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50D16AD3" w14:textId="742585D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CFC0B5B" w14:textId="48FC43D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C4C4859" w14:textId="2D73C496"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55805134" w14:textId="18C95903"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6B80DAF" w14:textId="66845968"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DF1CB97" w14:textId="49BF8058"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AF305F" w14:paraId="5B6381D9" w14:textId="77777777" w:rsidTr="007A18DD">
        <w:trPr>
          <w:gridAfter w:val="1"/>
          <w:wAfter w:w="11" w:type="dxa"/>
          <w:trHeight w:val="662"/>
          <w:jc w:val="center"/>
        </w:trPr>
        <w:tc>
          <w:tcPr>
            <w:tcW w:w="1688" w:type="dxa"/>
            <w:vMerge/>
            <w:tcBorders>
              <w:top w:val="nil"/>
              <w:left w:val="single" w:sz="4" w:space="0" w:color="auto"/>
              <w:bottom w:val="single" w:sz="4" w:space="0" w:color="000000"/>
              <w:right w:val="single" w:sz="4" w:space="0" w:color="auto"/>
            </w:tcBorders>
            <w:vAlign w:val="center"/>
            <w:hideMark/>
          </w:tcPr>
          <w:p w14:paraId="64A7C14D" w14:textId="77777777" w:rsidR="001F1D75" w:rsidRPr="00AF305F" w:rsidRDefault="001F1D75" w:rsidP="001F1D75">
            <w:pPr>
              <w:spacing w:line="240" w:lineRule="auto"/>
              <w:ind w:firstLine="0"/>
              <w:jc w:val="left"/>
              <w:rPr>
                <w:rFonts w:eastAsia="Times New Roman" w:cs="Times New Roman"/>
                <w:color w:val="000000"/>
                <w:sz w:val="16"/>
                <w:szCs w:val="16"/>
                <w:lang w:eastAsia="ru-RU"/>
              </w:rPr>
            </w:pPr>
          </w:p>
        </w:tc>
        <w:tc>
          <w:tcPr>
            <w:tcW w:w="1308" w:type="dxa"/>
            <w:tcBorders>
              <w:top w:val="nil"/>
              <w:left w:val="nil"/>
              <w:bottom w:val="single" w:sz="4" w:space="0" w:color="auto"/>
              <w:right w:val="single" w:sz="4" w:space="0" w:color="auto"/>
            </w:tcBorders>
            <w:vAlign w:val="center"/>
            <w:hideMark/>
          </w:tcPr>
          <w:p w14:paraId="12AF9771" w14:textId="77777777" w:rsidR="001F1D75" w:rsidRPr="00AF305F" w:rsidRDefault="001F1D75" w:rsidP="001F1D75">
            <w:pPr>
              <w:spacing w:line="240" w:lineRule="auto"/>
              <w:ind w:firstLine="0"/>
              <w:jc w:val="center"/>
              <w:rPr>
                <w:rFonts w:eastAsia="Times New Roman" w:cs="Times New Roman"/>
                <w:color w:val="000000"/>
                <w:sz w:val="16"/>
                <w:szCs w:val="16"/>
                <w:lang w:eastAsia="ru-RU"/>
              </w:rPr>
            </w:pPr>
            <w:r w:rsidRPr="00AF305F">
              <w:rPr>
                <w:rFonts w:eastAsia="Times New Roman" w:cs="Times New Roman"/>
                <w:color w:val="000000"/>
                <w:sz w:val="16"/>
                <w:szCs w:val="16"/>
                <w:lang w:eastAsia="ru-RU"/>
              </w:rPr>
              <w:t>всего</w:t>
            </w:r>
          </w:p>
        </w:tc>
        <w:tc>
          <w:tcPr>
            <w:tcW w:w="729" w:type="dxa"/>
            <w:tcBorders>
              <w:top w:val="nil"/>
              <w:left w:val="single" w:sz="4" w:space="0" w:color="auto"/>
              <w:bottom w:val="single" w:sz="4" w:space="0" w:color="auto"/>
              <w:right w:val="single" w:sz="4" w:space="0" w:color="auto"/>
            </w:tcBorders>
            <w:shd w:val="clear" w:color="auto" w:fill="auto"/>
            <w:noWrap/>
            <w:vAlign w:val="center"/>
            <w:hideMark/>
          </w:tcPr>
          <w:p w14:paraId="7551962D" w14:textId="1AAD120B"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1,16</w:t>
            </w:r>
          </w:p>
        </w:tc>
        <w:tc>
          <w:tcPr>
            <w:tcW w:w="711" w:type="dxa"/>
            <w:tcBorders>
              <w:top w:val="nil"/>
              <w:left w:val="nil"/>
              <w:bottom w:val="single" w:sz="4" w:space="0" w:color="auto"/>
              <w:right w:val="single" w:sz="4" w:space="0" w:color="auto"/>
            </w:tcBorders>
            <w:shd w:val="clear" w:color="auto" w:fill="auto"/>
            <w:noWrap/>
            <w:vAlign w:val="center"/>
            <w:hideMark/>
          </w:tcPr>
          <w:p w14:paraId="55FB2B2A" w14:textId="3B75740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13,03</w:t>
            </w:r>
          </w:p>
        </w:tc>
        <w:tc>
          <w:tcPr>
            <w:tcW w:w="711" w:type="dxa"/>
            <w:tcBorders>
              <w:top w:val="nil"/>
              <w:left w:val="nil"/>
              <w:bottom w:val="single" w:sz="4" w:space="0" w:color="auto"/>
              <w:right w:val="single" w:sz="4" w:space="0" w:color="auto"/>
            </w:tcBorders>
            <w:shd w:val="clear" w:color="auto" w:fill="auto"/>
            <w:noWrap/>
            <w:vAlign w:val="center"/>
            <w:hideMark/>
          </w:tcPr>
          <w:p w14:paraId="1FB3DCFA" w14:textId="176C6A8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51,33</w:t>
            </w:r>
          </w:p>
        </w:tc>
        <w:tc>
          <w:tcPr>
            <w:tcW w:w="771" w:type="dxa"/>
            <w:tcBorders>
              <w:top w:val="nil"/>
              <w:left w:val="nil"/>
              <w:bottom w:val="single" w:sz="4" w:space="0" w:color="auto"/>
              <w:right w:val="single" w:sz="4" w:space="0" w:color="auto"/>
            </w:tcBorders>
            <w:shd w:val="clear" w:color="auto" w:fill="auto"/>
            <w:noWrap/>
            <w:vAlign w:val="center"/>
            <w:hideMark/>
          </w:tcPr>
          <w:p w14:paraId="523119D1" w14:textId="68B0B28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61,38</w:t>
            </w:r>
          </w:p>
        </w:tc>
        <w:tc>
          <w:tcPr>
            <w:tcW w:w="712" w:type="dxa"/>
            <w:tcBorders>
              <w:top w:val="nil"/>
              <w:left w:val="nil"/>
              <w:bottom w:val="single" w:sz="4" w:space="0" w:color="auto"/>
              <w:right w:val="single" w:sz="4" w:space="0" w:color="auto"/>
            </w:tcBorders>
            <w:shd w:val="clear" w:color="auto" w:fill="auto"/>
            <w:noWrap/>
            <w:vAlign w:val="center"/>
            <w:hideMark/>
          </w:tcPr>
          <w:p w14:paraId="40B84D34" w14:textId="69193AE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126,83</w:t>
            </w:r>
          </w:p>
        </w:tc>
        <w:tc>
          <w:tcPr>
            <w:tcW w:w="711" w:type="dxa"/>
            <w:tcBorders>
              <w:top w:val="nil"/>
              <w:left w:val="nil"/>
              <w:bottom w:val="single" w:sz="4" w:space="0" w:color="auto"/>
              <w:right w:val="single" w:sz="4" w:space="0" w:color="auto"/>
            </w:tcBorders>
            <w:shd w:val="clear" w:color="auto" w:fill="auto"/>
            <w:noWrap/>
            <w:vAlign w:val="center"/>
            <w:hideMark/>
          </w:tcPr>
          <w:p w14:paraId="79769B67" w14:textId="52984F6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31,36</w:t>
            </w:r>
          </w:p>
        </w:tc>
        <w:tc>
          <w:tcPr>
            <w:tcW w:w="711" w:type="dxa"/>
            <w:tcBorders>
              <w:top w:val="nil"/>
              <w:left w:val="nil"/>
              <w:bottom w:val="single" w:sz="4" w:space="0" w:color="auto"/>
              <w:right w:val="single" w:sz="4" w:space="0" w:color="auto"/>
            </w:tcBorders>
            <w:shd w:val="clear" w:color="auto" w:fill="auto"/>
            <w:noWrap/>
            <w:vAlign w:val="center"/>
            <w:hideMark/>
          </w:tcPr>
          <w:p w14:paraId="5634C49D" w14:textId="44C2AABA"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92,18</w:t>
            </w:r>
          </w:p>
        </w:tc>
        <w:tc>
          <w:tcPr>
            <w:tcW w:w="711" w:type="dxa"/>
            <w:tcBorders>
              <w:top w:val="nil"/>
              <w:left w:val="nil"/>
              <w:bottom w:val="single" w:sz="4" w:space="0" w:color="auto"/>
              <w:right w:val="single" w:sz="4" w:space="0" w:color="auto"/>
            </w:tcBorders>
            <w:shd w:val="clear" w:color="auto" w:fill="auto"/>
            <w:noWrap/>
            <w:vAlign w:val="center"/>
            <w:hideMark/>
          </w:tcPr>
          <w:p w14:paraId="4167A12A" w14:textId="0E3302C5"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6,23</w:t>
            </w:r>
          </w:p>
        </w:tc>
        <w:tc>
          <w:tcPr>
            <w:tcW w:w="712" w:type="dxa"/>
            <w:tcBorders>
              <w:top w:val="nil"/>
              <w:left w:val="nil"/>
              <w:bottom w:val="single" w:sz="4" w:space="0" w:color="auto"/>
              <w:right w:val="single" w:sz="4" w:space="0" w:color="auto"/>
            </w:tcBorders>
            <w:shd w:val="clear" w:color="auto" w:fill="auto"/>
            <w:noWrap/>
            <w:vAlign w:val="center"/>
            <w:hideMark/>
          </w:tcPr>
          <w:p w14:paraId="3F9E91D6" w14:textId="09FA435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56,32</w:t>
            </w:r>
          </w:p>
        </w:tc>
        <w:tc>
          <w:tcPr>
            <w:tcW w:w="712" w:type="dxa"/>
            <w:tcBorders>
              <w:top w:val="nil"/>
              <w:left w:val="nil"/>
              <w:bottom w:val="single" w:sz="4" w:space="0" w:color="auto"/>
              <w:right w:val="single" w:sz="4" w:space="0" w:color="auto"/>
            </w:tcBorders>
            <w:shd w:val="clear" w:color="auto" w:fill="auto"/>
            <w:noWrap/>
            <w:vAlign w:val="center"/>
            <w:hideMark/>
          </w:tcPr>
          <w:p w14:paraId="414DA6D1" w14:textId="49594B8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12,40</w:t>
            </w:r>
          </w:p>
        </w:tc>
        <w:tc>
          <w:tcPr>
            <w:tcW w:w="713" w:type="dxa"/>
            <w:tcBorders>
              <w:top w:val="nil"/>
              <w:left w:val="nil"/>
              <w:bottom w:val="single" w:sz="4" w:space="0" w:color="auto"/>
              <w:right w:val="single" w:sz="4" w:space="0" w:color="auto"/>
            </w:tcBorders>
            <w:shd w:val="clear" w:color="auto" w:fill="auto"/>
            <w:noWrap/>
            <w:vAlign w:val="center"/>
            <w:hideMark/>
          </w:tcPr>
          <w:p w14:paraId="5B05853A" w14:textId="460AA18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69,57</w:t>
            </w:r>
          </w:p>
        </w:tc>
        <w:tc>
          <w:tcPr>
            <w:tcW w:w="712" w:type="dxa"/>
            <w:tcBorders>
              <w:top w:val="nil"/>
              <w:left w:val="nil"/>
              <w:bottom w:val="single" w:sz="4" w:space="0" w:color="auto"/>
              <w:right w:val="single" w:sz="4" w:space="0" w:color="auto"/>
            </w:tcBorders>
            <w:shd w:val="clear" w:color="auto" w:fill="auto"/>
            <w:noWrap/>
            <w:vAlign w:val="center"/>
            <w:hideMark/>
          </w:tcPr>
          <w:p w14:paraId="7DD4F216" w14:textId="00114815"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59,65</w:t>
            </w:r>
          </w:p>
        </w:tc>
        <w:tc>
          <w:tcPr>
            <w:tcW w:w="712" w:type="dxa"/>
            <w:tcBorders>
              <w:top w:val="nil"/>
              <w:left w:val="nil"/>
              <w:bottom w:val="single" w:sz="4" w:space="0" w:color="auto"/>
              <w:right w:val="single" w:sz="4" w:space="0" w:color="auto"/>
            </w:tcBorders>
            <w:shd w:val="clear" w:color="auto" w:fill="auto"/>
            <w:noWrap/>
            <w:vAlign w:val="center"/>
            <w:hideMark/>
          </w:tcPr>
          <w:p w14:paraId="6D582509" w14:textId="53ADC45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43,45</w:t>
            </w:r>
          </w:p>
        </w:tc>
        <w:tc>
          <w:tcPr>
            <w:tcW w:w="712" w:type="dxa"/>
            <w:tcBorders>
              <w:top w:val="nil"/>
              <w:left w:val="nil"/>
              <w:bottom w:val="single" w:sz="4" w:space="0" w:color="auto"/>
              <w:right w:val="single" w:sz="4" w:space="0" w:color="auto"/>
            </w:tcBorders>
            <w:shd w:val="clear" w:color="auto" w:fill="auto"/>
            <w:noWrap/>
            <w:vAlign w:val="center"/>
            <w:hideMark/>
          </w:tcPr>
          <w:p w14:paraId="6991AB99" w14:textId="2C73144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49,52</w:t>
            </w:r>
          </w:p>
        </w:tc>
        <w:tc>
          <w:tcPr>
            <w:tcW w:w="712" w:type="dxa"/>
            <w:tcBorders>
              <w:top w:val="nil"/>
              <w:left w:val="nil"/>
              <w:bottom w:val="single" w:sz="4" w:space="0" w:color="auto"/>
              <w:right w:val="single" w:sz="4" w:space="0" w:color="auto"/>
            </w:tcBorders>
            <w:shd w:val="clear" w:color="auto" w:fill="auto"/>
            <w:noWrap/>
            <w:vAlign w:val="center"/>
            <w:hideMark/>
          </w:tcPr>
          <w:p w14:paraId="14710AFD" w14:textId="229184E8"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12,70</w:t>
            </w:r>
          </w:p>
        </w:tc>
        <w:tc>
          <w:tcPr>
            <w:tcW w:w="711" w:type="dxa"/>
            <w:tcBorders>
              <w:top w:val="nil"/>
              <w:left w:val="nil"/>
              <w:bottom w:val="single" w:sz="4" w:space="0" w:color="auto"/>
              <w:right w:val="single" w:sz="4" w:space="0" w:color="auto"/>
            </w:tcBorders>
            <w:shd w:val="clear" w:color="auto" w:fill="auto"/>
            <w:noWrap/>
            <w:vAlign w:val="center"/>
            <w:hideMark/>
          </w:tcPr>
          <w:p w14:paraId="4FBF4FCB" w14:textId="1A86AC72"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3,12</w:t>
            </w:r>
          </w:p>
        </w:tc>
        <w:tc>
          <w:tcPr>
            <w:tcW w:w="711" w:type="dxa"/>
            <w:tcBorders>
              <w:top w:val="nil"/>
              <w:left w:val="nil"/>
              <w:bottom w:val="single" w:sz="4" w:space="0" w:color="auto"/>
              <w:right w:val="single" w:sz="4" w:space="0" w:color="auto"/>
            </w:tcBorders>
            <w:shd w:val="clear" w:color="auto" w:fill="auto"/>
            <w:noWrap/>
            <w:vAlign w:val="center"/>
            <w:hideMark/>
          </w:tcPr>
          <w:p w14:paraId="79650E50" w14:textId="78916C28"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2,52</w:t>
            </w:r>
          </w:p>
        </w:tc>
        <w:tc>
          <w:tcPr>
            <w:tcW w:w="711" w:type="dxa"/>
            <w:tcBorders>
              <w:top w:val="nil"/>
              <w:left w:val="nil"/>
              <w:bottom w:val="single" w:sz="4" w:space="0" w:color="auto"/>
              <w:right w:val="single" w:sz="4" w:space="0" w:color="auto"/>
            </w:tcBorders>
            <w:shd w:val="clear" w:color="auto" w:fill="auto"/>
            <w:noWrap/>
            <w:vAlign w:val="center"/>
            <w:hideMark/>
          </w:tcPr>
          <w:p w14:paraId="34E2FEA9" w14:textId="5C8ABD2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9,94</w:t>
            </w:r>
          </w:p>
        </w:tc>
        <w:tc>
          <w:tcPr>
            <w:tcW w:w="711" w:type="dxa"/>
            <w:tcBorders>
              <w:top w:val="nil"/>
              <w:left w:val="nil"/>
              <w:bottom w:val="single" w:sz="4" w:space="0" w:color="auto"/>
              <w:right w:val="single" w:sz="4" w:space="0" w:color="auto"/>
            </w:tcBorders>
            <w:shd w:val="clear" w:color="auto" w:fill="auto"/>
            <w:noWrap/>
            <w:vAlign w:val="center"/>
            <w:hideMark/>
          </w:tcPr>
          <w:p w14:paraId="03506CF2" w14:textId="7A24507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3F702155" w14:textId="4AF4FE8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4BBB942B" w14:textId="0B56F6B4"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763021BD" w14:textId="02944659"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2F8B53FC" w14:textId="09636E20"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0F21BBFF" w14:textId="6544D8D1"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1" w:type="dxa"/>
            <w:tcBorders>
              <w:top w:val="nil"/>
              <w:left w:val="nil"/>
              <w:bottom w:val="single" w:sz="4" w:space="0" w:color="auto"/>
              <w:right w:val="single" w:sz="4" w:space="0" w:color="auto"/>
            </w:tcBorders>
            <w:shd w:val="clear" w:color="auto" w:fill="auto"/>
            <w:noWrap/>
            <w:vAlign w:val="center"/>
            <w:hideMark/>
          </w:tcPr>
          <w:p w14:paraId="1C35EA20" w14:textId="0CD1A62E" w:rsidR="001F1D75" w:rsidRPr="00AF305F"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bl>
    <w:p w14:paraId="3126B0CA" w14:textId="02947039" w:rsidR="00150489" w:rsidRPr="003364EA" w:rsidRDefault="00150489" w:rsidP="00150489">
      <w:r w:rsidRPr="003364EA">
        <w:t xml:space="preserve">Прирост тепловой нагрузки на отопление и вентиляцию в проектируемых жилых зданиях на каждом этапе в каждом элементе территориального деления представлен в таблице </w:t>
      </w:r>
      <w:r w:rsidR="008176AE">
        <w:fldChar w:fldCharType="begin"/>
      </w:r>
      <w:r w:rsidR="008176AE">
        <w:instrText xml:space="preserve"> REF _Ref225523518 \h  \* MERGEFORMAT </w:instrText>
      </w:r>
      <w:r w:rsidR="008176AE">
        <w:fldChar w:fldCharType="separate"/>
      </w:r>
      <w:r w:rsidR="00530C03" w:rsidRPr="00530C03">
        <w:rPr>
          <w:rStyle w:val="af3"/>
        </w:rPr>
        <w:t>Таблица</w:t>
      </w:r>
      <w:r w:rsidR="00530C03">
        <w:rPr>
          <w:lang w:eastAsia="ru-RU"/>
        </w:rPr>
        <w:t xml:space="preserve"> </w:t>
      </w:r>
      <w:r w:rsidR="00530C03">
        <w:rPr>
          <w:noProof/>
        </w:rPr>
        <w:t>4</w:t>
      </w:r>
      <w:r w:rsidR="00530C03">
        <w:t>.</w:t>
      </w:r>
      <w:r w:rsidR="00530C03">
        <w:rPr>
          <w:noProof/>
        </w:rPr>
        <w:t>2</w:t>
      </w:r>
      <w:r w:rsidR="008176AE">
        <w:fldChar w:fldCharType="end"/>
      </w:r>
    </w:p>
    <w:p w14:paraId="54808D6E" w14:textId="0BA98C43" w:rsidR="00B84B50" w:rsidRDefault="00F41847" w:rsidP="00150489">
      <w:pPr>
        <w:pStyle w:val="af0"/>
      </w:pPr>
      <w:bookmarkStart w:id="79" w:name="_Ref225523518"/>
      <w:bookmarkStart w:id="80" w:name="_Toc135380868"/>
      <w:bookmarkStart w:id="81" w:name="_Toc206667333"/>
      <w:bookmarkStart w:id="82" w:name="_Toc209693316"/>
      <w:bookmarkStart w:id="83" w:name="_Toc225859369"/>
      <w:r>
        <w:rPr>
          <w:lang w:eastAsia="ru-RU"/>
        </w:rPr>
        <w:t xml:space="preserve">Таблица </w:t>
      </w:r>
      <w:fldSimple w:instr=" STYLEREF 1 \s ">
        <w:r w:rsidR="00530C03">
          <w:rPr>
            <w:noProof/>
          </w:rPr>
          <w:t>4</w:t>
        </w:r>
      </w:fldSimple>
      <w:r>
        <w:t>.</w:t>
      </w:r>
      <w:fldSimple w:instr=" SEQ Таблица \* ARABIC \s 1 ">
        <w:r w:rsidR="00530C03">
          <w:rPr>
            <w:noProof/>
          </w:rPr>
          <w:t>2</w:t>
        </w:r>
      </w:fldSimple>
      <w:bookmarkEnd w:id="79"/>
      <w:r>
        <w:t xml:space="preserve"> </w:t>
      </w:r>
      <w:r w:rsidR="00150489" w:rsidRPr="009A7F7A">
        <w:t>–</w:t>
      </w:r>
      <w:r w:rsidR="00150489" w:rsidRPr="003364EA">
        <w:t xml:space="preserve"> Прирост тепловой нагрузки на отопление и вентиляцию в проектируемых жилых зданиях на период разработки Схемы теплоснабжения</w:t>
      </w:r>
      <w:bookmarkEnd w:id="80"/>
      <w:bookmarkEnd w:id="81"/>
      <w:bookmarkEnd w:id="82"/>
      <w:r w:rsidR="00356A79">
        <w:t>, Гкал/ч</w:t>
      </w:r>
      <w:bookmarkEnd w:id="83"/>
    </w:p>
    <w:tbl>
      <w:tblPr>
        <w:tblW w:w="21456" w:type="dxa"/>
        <w:tblLook w:val="04A0" w:firstRow="1" w:lastRow="0" w:firstColumn="1" w:lastColumn="0" w:noHBand="0" w:noVBand="1"/>
      </w:tblPr>
      <w:tblGrid>
        <w:gridCol w:w="1649"/>
        <w:gridCol w:w="695"/>
        <w:gridCol w:w="613"/>
        <w:gridCol w:w="604"/>
        <w:gridCol w:w="604"/>
        <w:gridCol w:w="639"/>
        <w:gridCol w:w="604"/>
        <w:gridCol w:w="623"/>
        <w:gridCol w:w="623"/>
        <w:gridCol w:w="672"/>
        <w:gridCol w:w="672"/>
        <w:gridCol w:w="672"/>
        <w:gridCol w:w="672"/>
        <w:gridCol w:w="672"/>
        <w:gridCol w:w="672"/>
        <w:gridCol w:w="672"/>
        <w:gridCol w:w="672"/>
        <w:gridCol w:w="672"/>
        <w:gridCol w:w="672"/>
        <w:gridCol w:w="672"/>
        <w:gridCol w:w="672"/>
        <w:gridCol w:w="672"/>
        <w:gridCol w:w="672"/>
        <w:gridCol w:w="672"/>
        <w:gridCol w:w="672"/>
        <w:gridCol w:w="672"/>
        <w:gridCol w:w="672"/>
        <w:gridCol w:w="672"/>
        <w:gridCol w:w="672"/>
        <w:gridCol w:w="672"/>
        <w:gridCol w:w="672"/>
        <w:gridCol w:w="18"/>
      </w:tblGrid>
      <w:tr w:rsidR="00B84B50" w:rsidRPr="00B84B50" w14:paraId="1DC23F7D" w14:textId="77777777" w:rsidTr="00A72D56">
        <w:trPr>
          <w:trHeight w:val="366"/>
        </w:trPr>
        <w:tc>
          <w:tcPr>
            <w:tcW w:w="1649" w:type="dxa"/>
            <w:vMerge w:val="restart"/>
            <w:tcBorders>
              <w:top w:val="single" w:sz="4" w:space="0" w:color="auto"/>
              <w:left w:val="single" w:sz="4" w:space="0" w:color="auto"/>
              <w:bottom w:val="single" w:sz="4" w:space="0" w:color="auto"/>
              <w:right w:val="single" w:sz="4" w:space="0" w:color="auto"/>
            </w:tcBorders>
            <w:vAlign w:val="center"/>
            <w:hideMark/>
          </w:tcPr>
          <w:p w14:paraId="62BEA13B" w14:textId="34D16767" w:rsidR="00B84B50" w:rsidRPr="00B84B50" w:rsidRDefault="00AC5020" w:rsidP="00B84B50">
            <w:pPr>
              <w:spacing w:line="240" w:lineRule="auto"/>
              <w:ind w:firstLine="0"/>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Наименование</w:t>
            </w:r>
          </w:p>
        </w:tc>
        <w:tc>
          <w:tcPr>
            <w:tcW w:w="3155" w:type="dxa"/>
            <w:gridSpan w:val="5"/>
            <w:tcBorders>
              <w:top w:val="single" w:sz="4" w:space="0" w:color="auto"/>
              <w:left w:val="nil"/>
              <w:bottom w:val="single" w:sz="4" w:space="0" w:color="auto"/>
              <w:right w:val="single" w:sz="4" w:space="0" w:color="auto"/>
            </w:tcBorders>
            <w:vAlign w:val="center"/>
            <w:hideMark/>
          </w:tcPr>
          <w:p w14:paraId="463C4055" w14:textId="77777777" w:rsidR="00B84B50" w:rsidRPr="00B84B50" w:rsidRDefault="00B84B50" w:rsidP="00B84B50">
            <w:pPr>
              <w:spacing w:line="240" w:lineRule="auto"/>
              <w:ind w:firstLine="0"/>
              <w:jc w:val="center"/>
              <w:rPr>
                <w:rFonts w:eastAsia="Times New Roman" w:cs="Times New Roman"/>
                <w:b/>
                <w:bCs/>
                <w:color w:val="000000"/>
                <w:sz w:val="20"/>
                <w:szCs w:val="20"/>
                <w:lang w:eastAsia="ru-RU"/>
              </w:rPr>
            </w:pPr>
            <w:r w:rsidRPr="00B84B50">
              <w:rPr>
                <w:rFonts w:eastAsia="Times New Roman" w:cs="Times New Roman"/>
                <w:b/>
                <w:bCs/>
                <w:color w:val="000000"/>
                <w:sz w:val="20"/>
                <w:szCs w:val="20"/>
                <w:lang w:eastAsia="ru-RU"/>
              </w:rPr>
              <w:t>Ретроспективный период</w:t>
            </w:r>
          </w:p>
        </w:tc>
        <w:tc>
          <w:tcPr>
            <w:tcW w:w="16652" w:type="dxa"/>
            <w:gridSpan w:val="26"/>
            <w:tcBorders>
              <w:top w:val="single" w:sz="4" w:space="0" w:color="auto"/>
              <w:left w:val="nil"/>
              <w:bottom w:val="single" w:sz="4" w:space="0" w:color="auto"/>
              <w:right w:val="single" w:sz="4" w:space="0" w:color="000000"/>
            </w:tcBorders>
            <w:vAlign w:val="center"/>
            <w:hideMark/>
          </w:tcPr>
          <w:p w14:paraId="107CC5F0" w14:textId="77777777" w:rsidR="00B84B50" w:rsidRPr="00B84B50" w:rsidRDefault="00B84B50" w:rsidP="00B84B50">
            <w:pPr>
              <w:spacing w:line="240" w:lineRule="auto"/>
              <w:ind w:firstLine="0"/>
              <w:jc w:val="center"/>
              <w:rPr>
                <w:rFonts w:eastAsia="Times New Roman" w:cs="Times New Roman"/>
                <w:b/>
                <w:bCs/>
                <w:color w:val="000000"/>
                <w:sz w:val="20"/>
                <w:szCs w:val="20"/>
                <w:lang w:eastAsia="ru-RU"/>
              </w:rPr>
            </w:pPr>
            <w:r w:rsidRPr="00B84B50">
              <w:rPr>
                <w:rFonts w:eastAsia="Times New Roman" w:cs="Times New Roman"/>
                <w:b/>
                <w:bCs/>
                <w:color w:val="000000"/>
                <w:sz w:val="20"/>
                <w:szCs w:val="20"/>
                <w:lang w:eastAsia="ru-RU"/>
              </w:rPr>
              <w:t>Перспективный период</w:t>
            </w:r>
          </w:p>
        </w:tc>
      </w:tr>
      <w:tr w:rsidR="00AC5020" w:rsidRPr="00B84B50" w14:paraId="0B2B3FFC" w14:textId="77777777" w:rsidTr="00A72D56">
        <w:trPr>
          <w:gridAfter w:val="1"/>
          <w:wAfter w:w="18" w:type="dxa"/>
          <w:trHeight w:val="366"/>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00A53D6" w14:textId="77777777" w:rsidR="00B84B50" w:rsidRPr="00B84B50" w:rsidRDefault="00B84B50" w:rsidP="00B84B50">
            <w:pPr>
              <w:spacing w:line="240" w:lineRule="auto"/>
              <w:ind w:firstLine="0"/>
              <w:jc w:val="left"/>
              <w:rPr>
                <w:rFonts w:eastAsia="Times New Roman" w:cs="Times New Roman"/>
                <w:b/>
                <w:bCs/>
                <w:color w:val="000000"/>
                <w:sz w:val="18"/>
                <w:szCs w:val="18"/>
                <w:lang w:eastAsia="ru-RU"/>
              </w:rPr>
            </w:pPr>
          </w:p>
        </w:tc>
        <w:tc>
          <w:tcPr>
            <w:tcW w:w="695" w:type="dxa"/>
            <w:tcBorders>
              <w:top w:val="nil"/>
              <w:left w:val="nil"/>
              <w:bottom w:val="single" w:sz="4" w:space="0" w:color="auto"/>
              <w:right w:val="single" w:sz="4" w:space="0" w:color="auto"/>
            </w:tcBorders>
            <w:vAlign w:val="center"/>
            <w:hideMark/>
          </w:tcPr>
          <w:p w14:paraId="673EFFC6"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2021</w:t>
            </w:r>
          </w:p>
        </w:tc>
        <w:tc>
          <w:tcPr>
            <w:tcW w:w="613" w:type="dxa"/>
            <w:tcBorders>
              <w:top w:val="nil"/>
              <w:left w:val="nil"/>
              <w:bottom w:val="single" w:sz="4" w:space="0" w:color="auto"/>
              <w:right w:val="single" w:sz="4" w:space="0" w:color="auto"/>
            </w:tcBorders>
            <w:vAlign w:val="center"/>
            <w:hideMark/>
          </w:tcPr>
          <w:p w14:paraId="76E73042"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2022</w:t>
            </w:r>
          </w:p>
        </w:tc>
        <w:tc>
          <w:tcPr>
            <w:tcW w:w="604" w:type="dxa"/>
            <w:tcBorders>
              <w:top w:val="nil"/>
              <w:left w:val="nil"/>
              <w:bottom w:val="single" w:sz="4" w:space="0" w:color="auto"/>
              <w:right w:val="single" w:sz="4" w:space="0" w:color="auto"/>
            </w:tcBorders>
            <w:vAlign w:val="center"/>
            <w:hideMark/>
          </w:tcPr>
          <w:p w14:paraId="1E33524F"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2023</w:t>
            </w:r>
          </w:p>
        </w:tc>
        <w:tc>
          <w:tcPr>
            <w:tcW w:w="604" w:type="dxa"/>
            <w:tcBorders>
              <w:top w:val="nil"/>
              <w:left w:val="nil"/>
              <w:bottom w:val="single" w:sz="4" w:space="0" w:color="auto"/>
              <w:right w:val="single" w:sz="4" w:space="0" w:color="auto"/>
            </w:tcBorders>
            <w:vAlign w:val="center"/>
            <w:hideMark/>
          </w:tcPr>
          <w:p w14:paraId="31E95DC4"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2024</w:t>
            </w:r>
          </w:p>
        </w:tc>
        <w:tc>
          <w:tcPr>
            <w:tcW w:w="639" w:type="dxa"/>
            <w:tcBorders>
              <w:top w:val="nil"/>
              <w:left w:val="nil"/>
              <w:bottom w:val="single" w:sz="4" w:space="0" w:color="auto"/>
              <w:right w:val="single" w:sz="4" w:space="0" w:color="auto"/>
            </w:tcBorders>
            <w:vAlign w:val="center"/>
            <w:hideMark/>
          </w:tcPr>
          <w:p w14:paraId="60BF0377"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2025</w:t>
            </w:r>
          </w:p>
        </w:tc>
        <w:tc>
          <w:tcPr>
            <w:tcW w:w="604" w:type="dxa"/>
            <w:tcBorders>
              <w:top w:val="nil"/>
              <w:left w:val="nil"/>
              <w:bottom w:val="single" w:sz="4" w:space="0" w:color="auto"/>
              <w:right w:val="single" w:sz="4" w:space="0" w:color="auto"/>
            </w:tcBorders>
            <w:vAlign w:val="center"/>
            <w:hideMark/>
          </w:tcPr>
          <w:p w14:paraId="1AF4CF37"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2026</w:t>
            </w:r>
          </w:p>
        </w:tc>
        <w:tc>
          <w:tcPr>
            <w:tcW w:w="623" w:type="dxa"/>
            <w:tcBorders>
              <w:top w:val="nil"/>
              <w:left w:val="nil"/>
              <w:bottom w:val="single" w:sz="4" w:space="0" w:color="auto"/>
              <w:right w:val="single" w:sz="4" w:space="0" w:color="auto"/>
            </w:tcBorders>
            <w:vAlign w:val="center"/>
            <w:hideMark/>
          </w:tcPr>
          <w:p w14:paraId="3CBE226F"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2027</w:t>
            </w:r>
          </w:p>
        </w:tc>
        <w:tc>
          <w:tcPr>
            <w:tcW w:w="623" w:type="dxa"/>
            <w:tcBorders>
              <w:top w:val="nil"/>
              <w:left w:val="nil"/>
              <w:bottom w:val="single" w:sz="4" w:space="0" w:color="auto"/>
              <w:right w:val="single" w:sz="4" w:space="0" w:color="auto"/>
            </w:tcBorders>
            <w:vAlign w:val="center"/>
            <w:hideMark/>
          </w:tcPr>
          <w:p w14:paraId="653BD1AA"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2028</w:t>
            </w:r>
          </w:p>
        </w:tc>
        <w:tc>
          <w:tcPr>
            <w:tcW w:w="672" w:type="dxa"/>
            <w:tcBorders>
              <w:top w:val="nil"/>
              <w:left w:val="nil"/>
              <w:bottom w:val="single" w:sz="4" w:space="0" w:color="auto"/>
              <w:right w:val="single" w:sz="4" w:space="0" w:color="auto"/>
            </w:tcBorders>
            <w:vAlign w:val="center"/>
            <w:hideMark/>
          </w:tcPr>
          <w:p w14:paraId="42E762B0"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2029</w:t>
            </w:r>
          </w:p>
        </w:tc>
        <w:tc>
          <w:tcPr>
            <w:tcW w:w="672" w:type="dxa"/>
            <w:tcBorders>
              <w:top w:val="nil"/>
              <w:left w:val="nil"/>
              <w:bottom w:val="single" w:sz="4" w:space="0" w:color="auto"/>
              <w:right w:val="single" w:sz="4" w:space="0" w:color="auto"/>
            </w:tcBorders>
            <w:vAlign w:val="center"/>
            <w:hideMark/>
          </w:tcPr>
          <w:p w14:paraId="41C1E469"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2030</w:t>
            </w:r>
          </w:p>
        </w:tc>
        <w:tc>
          <w:tcPr>
            <w:tcW w:w="672" w:type="dxa"/>
            <w:tcBorders>
              <w:top w:val="nil"/>
              <w:left w:val="nil"/>
              <w:bottom w:val="single" w:sz="4" w:space="0" w:color="auto"/>
              <w:right w:val="single" w:sz="4" w:space="0" w:color="auto"/>
            </w:tcBorders>
            <w:vAlign w:val="center"/>
            <w:hideMark/>
          </w:tcPr>
          <w:p w14:paraId="46646E41"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2031</w:t>
            </w:r>
          </w:p>
        </w:tc>
        <w:tc>
          <w:tcPr>
            <w:tcW w:w="672" w:type="dxa"/>
            <w:tcBorders>
              <w:top w:val="nil"/>
              <w:left w:val="nil"/>
              <w:bottom w:val="single" w:sz="4" w:space="0" w:color="auto"/>
              <w:right w:val="single" w:sz="4" w:space="0" w:color="auto"/>
            </w:tcBorders>
            <w:vAlign w:val="center"/>
            <w:hideMark/>
          </w:tcPr>
          <w:p w14:paraId="15E692DA"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2032</w:t>
            </w:r>
          </w:p>
        </w:tc>
        <w:tc>
          <w:tcPr>
            <w:tcW w:w="672" w:type="dxa"/>
            <w:tcBorders>
              <w:top w:val="nil"/>
              <w:left w:val="nil"/>
              <w:bottom w:val="single" w:sz="4" w:space="0" w:color="auto"/>
              <w:right w:val="single" w:sz="4" w:space="0" w:color="auto"/>
            </w:tcBorders>
            <w:vAlign w:val="center"/>
            <w:hideMark/>
          </w:tcPr>
          <w:p w14:paraId="499C6380"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2033</w:t>
            </w:r>
          </w:p>
        </w:tc>
        <w:tc>
          <w:tcPr>
            <w:tcW w:w="672" w:type="dxa"/>
            <w:tcBorders>
              <w:top w:val="nil"/>
              <w:left w:val="nil"/>
              <w:bottom w:val="single" w:sz="4" w:space="0" w:color="auto"/>
              <w:right w:val="single" w:sz="4" w:space="0" w:color="auto"/>
            </w:tcBorders>
            <w:vAlign w:val="center"/>
            <w:hideMark/>
          </w:tcPr>
          <w:p w14:paraId="0FA20915"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2034</w:t>
            </w:r>
          </w:p>
        </w:tc>
        <w:tc>
          <w:tcPr>
            <w:tcW w:w="672" w:type="dxa"/>
            <w:tcBorders>
              <w:top w:val="nil"/>
              <w:left w:val="nil"/>
              <w:bottom w:val="single" w:sz="4" w:space="0" w:color="auto"/>
              <w:right w:val="single" w:sz="4" w:space="0" w:color="auto"/>
            </w:tcBorders>
            <w:vAlign w:val="center"/>
            <w:hideMark/>
          </w:tcPr>
          <w:p w14:paraId="56432D77"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2035</w:t>
            </w:r>
          </w:p>
        </w:tc>
        <w:tc>
          <w:tcPr>
            <w:tcW w:w="672" w:type="dxa"/>
            <w:tcBorders>
              <w:top w:val="nil"/>
              <w:left w:val="nil"/>
              <w:bottom w:val="single" w:sz="4" w:space="0" w:color="auto"/>
              <w:right w:val="single" w:sz="4" w:space="0" w:color="auto"/>
            </w:tcBorders>
            <w:vAlign w:val="center"/>
            <w:hideMark/>
          </w:tcPr>
          <w:p w14:paraId="6A3408F7"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2036</w:t>
            </w:r>
          </w:p>
        </w:tc>
        <w:tc>
          <w:tcPr>
            <w:tcW w:w="672" w:type="dxa"/>
            <w:tcBorders>
              <w:top w:val="nil"/>
              <w:left w:val="nil"/>
              <w:bottom w:val="single" w:sz="4" w:space="0" w:color="auto"/>
              <w:right w:val="single" w:sz="4" w:space="0" w:color="auto"/>
            </w:tcBorders>
            <w:vAlign w:val="center"/>
            <w:hideMark/>
          </w:tcPr>
          <w:p w14:paraId="6948EAA8"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2037</w:t>
            </w:r>
          </w:p>
        </w:tc>
        <w:tc>
          <w:tcPr>
            <w:tcW w:w="672" w:type="dxa"/>
            <w:tcBorders>
              <w:top w:val="nil"/>
              <w:left w:val="nil"/>
              <w:bottom w:val="single" w:sz="4" w:space="0" w:color="auto"/>
              <w:right w:val="single" w:sz="4" w:space="0" w:color="auto"/>
            </w:tcBorders>
            <w:vAlign w:val="center"/>
            <w:hideMark/>
          </w:tcPr>
          <w:p w14:paraId="2D5F23B2"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2038</w:t>
            </w:r>
          </w:p>
        </w:tc>
        <w:tc>
          <w:tcPr>
            <w:tcW w:w="672" w:type="dxa"/>
            <w:tcBorders>
              <w:top w:val="nil"/>
              <w:left w:val="nil"/>
              <w:bottom w:val="single" w:sz="4" w:space="0" w:color="auto"/>
              <w:right w:val="single" w:sz="4" w:space="0" w:color="auto"/>
            </w:tcBorders>
            <w:vAlign w:val="center"/>
            <w:hideMark/>
          </w:tcPr>
          <w:p w14:paraId="35E93663"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2039</w:t>
            </w:r>
          </w:p>
        </w:tc>
        <w:tc>
          <w:tcPr>
            <w:tcW w:w="672" w:type="dxa"/>
            <w:tcBorders>
              <w:top w:val="nil"/>
              <w:left w:val="nil"/>
              <w:bottom w:val="single" w:sz="4" w:space="0" w:color="auto"/>
              <w:right w:val="single" w:sz="4" w:space="0" w:color="auto"/>
            </w:tcBorders>
            <w:vAlign w:val="center"/>
            <w:hideMark/>
          </w:tcPr>
          <w:p w14:paraId="4ED83BD2"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2040</w:t>
            </w:r>
          </w:p>
        </w:tc>
        <w:tc>
          <w:tcPr>
            <w:tcW w:w="672" w:type="dxa"/>
            <w:tcBorders>
              <w:top w:val="nil"/>
              <w:left w:val="nil"/>
              <w:bottom w:val="single" w:sz="4" w:space="0" w:color="auto"/>
              <w:right w:val="single" w:sz="4" w:space="0" w:color="auto"/>
            </w:tcBorders>
            <w:vAlign w:val="center"/>
            <w:hideMark/>
          </w:tcPr>
          <w:p w14:paraId="587BC88B"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2041</w:t>
            </w:r>
          </w:p>
        </w:tc>
        <w:tc>
          <w:tcPr>
            <w:tcW w:w="672" w:type="dxa"/>
            <w:tcBorders>
              <w:top w:val="nil"/>
              <w:left w:val="nil"/>
              <w:bottom w:val="single" w:sz="4" w:space="0" w:color="auto"/>
              <w:right w:val="single" w:sz="4" w:space="0" w:color="auto"/>
            </w:tcBorders>
            <w:vAlign w:val="center"/>
            <w:hideMark/>
          </w:tcPr>
          <w:p w14:paraId="1FC973DC"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2042</w:t>
            </w:r>
          </w:p>
        </w:tc>
        <w:tc>
          <w:tcPr>
            <w:tcW w:w="672" w:type="dxa"/>
            <w:tcBorders>
              <w:top w:val="nil"/>
              <w:left w:val="nil"/>
              <w:bottom w:val="single" w:sz="4" w:space="0" w:color="auto"/>
              <w:right w:val="single" w:sz="4" w:space="0" w:color="auto"/>
            </w:tcBorders>
            <w:vAlign w:val="center"/>
            <w:hideMark/>
          </w:tcPr>
          <w:p w14:paraId="0E6E7FF7"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2043</w:t>
            </w:r>
          </w:p>
        </w:tc>
        <w:tc>
          <w:tcPr>
            <w:tcW w:w="672" w:type="dxa"/>
            <w:tcBorders>
              <w:top w:val="nil"/>
              <w:left w:val="nil"/>
              <w:bottom w:val="single" w:sz="4" w:space="0" w:color="auto"/>
              <w:right w:val="single" w:sz="4" w:space="0" w:color="auto"/>
            </w:tcBorders>
            <w:vAlign w:val="center"/>
            <w:hideMark/>
          </w:tcPr>
          <w:p w14:paraId="402FCD52"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2044</w:t>
            </w:r>
          </w:p>
        </w:tc>
        <w:tc>
          <w:tcPr>
            <w:tcW w:w="672" w:type="dxa"/>
            <w:tcBorders>
              <w:top w:val="nil"/>
              <w:left w:val="nil"/>
              <w:bottom w:val="single" w:sz="4" w:space="0" w:color="auto"/>
              <w:right w:val="single" w:sz="4" w:space="0" w:color="auto"/>
            </w:tcBorders>
            <w:vAlign w:val="center"/>
            <w:hideMark/>
          </w:tcPr>
          <w:p w14:paraId="04E48B2C"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2045</w:t>
            </w:r>
          </w:p>
        </w:tc>
        <w:tc>
          <w:tcPr>
            <w:tcW w:w="672" w:type="dxa"/>
            <w:tcBorders>
              <w:top w:val="nil"/>
              <w:left w:val="nil"/>
              <w:bottom w:val="single" w:sz="4" w:space="0" w:color="auto"/>
              <w:right w:val="single" w:sz="4" w:space="0" w:color="auto"/>
            </w:tcBorders>
            <w:vAlign w:val="center"/>
            <w:hideMark/>
          </w:tcPr>
          <w:p w14:paraId="4EBBDC4B"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2046</w:t>
            </w:r>
          </w:p>
        </w:tc>
        <w:tc>
          <w:tcPr>
            <w:tcW w:w="672" w:type="dxa"/>
            <w:tcBorders>
              <w:top w:val="nil"/>
              <w:left w:val="nil"/>
              <w:bottom w:val="single" w:sz="4" w:space="0" w:color="auto"/>
              <w:right w:val="single" w:sz="4" w:space="0" w:color="auto"/>
            </w:tcBorders>
            <w:vAlign w:val="center"/>
            <w:hideMark/>
          </w:tcPr>
          <w:p w14:paraId="17FF03C3"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2047</w:t>
            </w:r>
          </w:p>
        </w:tc>
        <w:tc>
          <w:tcPr>
            <w:tcW w:w="672" w:type="dxa"/>
            <w:tcBorders>
              <w:top w:val="nil"/>
              <w:left w:val="nil"/>
              <w:bottom w:val="single" w:sz="4" w:space="0" w:color="auto"/>
              <w:right w:val="single" w:sz="4" w:space="0" w:color="auto"/>
            </w:tcBorders>
            <w:vAlign w:val="center"/>
            <w:hideMark/>
          </w:tcPr>
          <w:p w14:paraId="2D401380"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2048</w:t>
            </w:r>
          </w:p>
        </w:tc>
        <w:tc>
          <w:tcPr>
            <w:tcW w:w="672" w:type="dxa"/>
            <w:tcBorders>
              <w:top w:val="nil"/>
              <w:left w:val="nil"/>
              <w:bottom w:val="single" w:sz="4" w:space="0" w:color="auto"/>
              <w:right w:val="single" w:sz="4" w:space="0" w:color="auto"/>
            </w:tcBorders>
            <w:vAlign w:val="center"/>
            <w:hideMark/>
          </w:tcPr>
          <w:p w14:paraId="0E38F02B"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2049</w:t>
            </w:r>
          </w:p>
        </w:tc>
        <w:tc>
          <w:tcPr>
            <w:tcW w:w="672" w:type="dxa"/>
            <w:tcBorders>
              <w:top w:val="nil"/>
              <w:left w:val="nil"/>
              <w:bottom w:val="single" w:sz="4" w:space="0" w:color="auto"/>
              <w:right w:val="single" w:sz="4" w:space="0" w:color="auto"/>
            </w:tcBorders>
            <w:vAlign w:val="center"/>
            <w:hideMark/>
          </w:tcPr>
          <w:p w14:paraId="39624CDB"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2050</w:t>
            </w:r>
          </w:p>
        </w:tc>
      </w:tr>
      <w:tr w:rsidR="001F1D75" w:rsidRPr="00B84B50" w14:paraId="1E0892A1" w14:textId="77777777" w:rsidTr="00A72D56">
        <w:trPr>
          <w:gridAfter w:val="1"/>
          <w:wAfter w:w="18" w:type="dxa"/>
          <w:trHeight w:val="930"/>
        </w:trPr>
        <w:tc>
          <w:tcPr>
            <w:tcW w:w="1649" w:type="dxa"/>
            <w:tcBorders>
              <w:top w:val="nil"/>
              <w:left w:val="single" w:sz="4" w:space="0" w:color="auto"/>
              <w:bottom w:val="single" w:sz="4" w:space="0" w:color="auto"/>
              <w:right w:val="single" w:sz="4" w:space="0" w:color="auto"/>
            </w:tcBorders>
            <w:vAlign w:val="center"/>
            <w:hideMark/>
          </w:tcPr>
          <w:p w14:paraId="15425288" w14:textId="77777777" w:rsidR="001F1D75" w:rsidRPr="00B84B50" w:rsidRDefault="001F1D75" w:rsidP="001F1D75">
            <w:pPr>
              <w:spacing w:line="240" w:lineRule="auto"/>
              <w:ind w:firstLine="0"/>
              <w:jc w:val="center"/>
              <w:rPr>
                <w:rFonts w:eastAsia="Times New Roman" w:cs="Times New Roman"/>
                <w:b/>
                <w:bCs/>
                <w:color w:val="000000"/>
                <w:sz w:val="18"/>
                <w:szCs w:val="18"/>
                <w:lang w:eastAsia="ru-RU"/>
              </w:rPr>
            </w:pPr>
            <w:r w:rsidRPr="00B84B50">
              <w:rPr>
                <w:rFonts w:eastAsia="Times New Roman" w:cs="Times New Roman"/>
                <w:b/>
                <w:bCs/>
                <w:color w:val="000000"/>
                <w:sz w:val="18"/>
                <w:szCs w:val="18"/>
                <w:lang w:eastAsia="ru-RU"/>
              </w:rPr>
              <w:t>Прирост тепловой нагрузки отопления и вентиляции жилищного фонда,</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4F6C9" w14:textId="54E084C1"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13" w:type="dxa"/>
            <w:tcBorders>
              <w:top w:val="single" w:sz="4" w:space="0" w:color="auto"/>
              <w:left w:val="nil"/>
              <w:bottom w:val="single" w:sz="4" w:space="0" w:color="auto"/>
              <w:right w:val="single" w:sz="4" w:space="0" w:color="auto"/>
            </w:tcBorders>
            <w:shd w:val="clear" w:color="auto" w:fill="auto"/>
            <w:vAlign w:val="center"/>
            <w:hideMark/>
          </w:tcPr>
          <w:p w14:paraId="385C4C85" w14:textId="0E99B457"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14:paraId="47F05971" w14:textId="0503B209"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14:paraId="6AA416B2" w14:textId="7A9C4EBD"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9" w:type="dxa"/>
            <w:tcBorders>
              <w:top w:val="single" w:sz="4" w:space="0" w:color="auto"/>
              <w:left w:val="nil"/>
              <w:bottom w:val="single" w:sz="4" w:space="0" w:color="auto"/>
              <w:right w:val="single" w:sz="4" w:space="0" w:color="auto"/>
            </w:tcBorders>
            <w:shd w:val="clear" w:color="auto" w:fill="auto"/>
            <w:vAlign w:val="center"/>
            <w:hideMark/>
          </w:tcPr>
          <w:p w14:paraId="340791EB" w14:textId="79722398"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14:paraId="2175A363" w14:textId="033D19D9"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0,93</w:t>
            </w:r>
          </w:p>
        </w:tc>
        <w:tc>
          <w:tcPr>
            <w:tcW w:w="623" w:type="dxa"/>
            <w:tcBorders>
              <w:top w:val="single" w:sz="4" w:space="0" w:color="auto"/>
              <w:left w:val="nil"/>
              <w:bottom w:val="single" w:sz="4" w:space="0" w:color="auto"/>
              <w:right w:val="single" w:sz="4" w:space="0" w:color="auto"/>
            </w:tcBorders>
            <w:shd w:val="clear" w:color="auto" w:fill="auto"/>
            <w:vAlign w:val="center"/>
            <w:hideMark/>
          </w:tcPr>
          <w:p w14:paraId="3909DD97" w14:textId="7F0FB830"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10,43</w:t>
            </w:r>
          </w:p>
        </w:tc>
        <w:tc>
          <w:tcPr>
            <w:tcW w:w="623" w:type="dxa"/>
            <w:tcBorders>
              <w:top w:val="single" w:sz="4" w:space="0" w:color="auto"/>
              <w:left w:val="nil"/>
              <w:bottom w:val="single" w:sz="4" w:space="0" w:color="auto"/>
              <w:right w:val="single" w:sz="4" w:space="0" w:color="auto"/>
            </w:tcBorders>
            <w:shd w:val="clear" w:color="auto" w:fill="auto"/>
            <w:vAlign w:val="center"/>
            <w:hideMark/>
          </w:tcPr>
          <w:p w14:paraId="4A86AE6A" w14:textId="16B72CEA"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37,94</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2BDDFA11" w14:textId="79B3B1A3"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45,98</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7DCF24AE" w14:textId="49A6EF13"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96,12</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0EBF247F" w14:textId="25EAB16D"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21,83</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55E7C439" w14:textId="5D17A63F"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69,94</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375F9F5E" w14:textId="28AD659F"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6A7198C3" w14:textId="37C30CA7"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38,12</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22FE52D9" w14:textId="5242E2FC"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2,56</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11BD18CA" w14:textId="17468A54"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43,06</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1E6CBB93" w14:textId="0351CE66"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6,73</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4C64C71A" w14:textId="4EF0327A"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13,10</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5136FBF9" w14:textId="30ADA10D"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6,73</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456D5CE5" w14:textId="291D696F"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9,22</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0F918414" w14:textId="2912EDD9"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5C84A04C" w14:textId="3FB8F232"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670663D1" w14:textId="160DC14C"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7B302B74" w14:textId="015555B3"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01FFFBE1" w14:textId="4A0CF4F9"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546E883B" w14:textId="2D41FDC7"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2F6D20B2" w14:textId="4EF8B5F6"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088C0E4E" w14:textId="0535B1F3"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000D7E50" w14:textId="10C5388C"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20B36A7A" w14:textId="03386478"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B84B50" w14:paraId="2F6F387F" w14:textId="77777777" w:rsidTr="00A72D56">
        <w:trPr>
          <w:gridAfter w:val="1"/>
          <w:wAfter w:w="18" w:type="dxa"/>
          <w:trHeight w:val="930"/>
        </w:trPr>
        <w:tc>
          <w:tcPr>
            <w:tcW w:w="1649" w:type="dxa"/>
            <w:tcBorders>
              <w:top w:val="nil"/>
              <w:left w:val="single" w:sz="4" w:space="0" w:color="auto"/>
              <w:bottom w:val="single" w:sz="4" w:space="0" w:color="auto"/>
              <w:right w:val="single" w:sz="4" w:space="0" w:color="auto"/>
            </w:tcBorders>
            <w:vAlign w:val="center"/>
            <w:hideMark/>
          </w:tcPr>
          <w:p w14:paraId="49EDF677" w14:textId="77777777" w:rsidR="001F1D75" w:rsidRPr="00B84B50" w:rsidRDefault="001F1D75" w:rsidP="001F1D75">
            <w:pPr>
              <w:spacing w:line="240" w:lineRule="auto"/>
              <w:ind w:firstLine="0"/>
              <w:jc w:val="center"/>
              <w:rPr>
                <w:rFonts w:eastAsia="Times New Roman" w:cs="Times New Roman"/>
                <w:b/>
                <w:bCs/>
                <w:color w:val="000000"/>
                <w:sz w:val="18"/>
                <w:szCs w:val="18"/>
                <w:lang w:eastAsia="ru-RU"/>
              </w:rPr>
            </w:pPr>
            <w:r w:rsidRPr="00B84B50">
              <w:rPr>
                <w:rFonts w:eastAsia="Times New Roman" w:cs="Times New Roman"/>
                <w:b/>
                <w:bCs/>
                <w:color w:val="000000"/>
                <w:sz w:val="18"/>
                <w:szCs w:val="18"/>
                <w:lang w:eastAsia="ru-RU"/>
              </w:rPr>
              <w:t>то же накопительным итогом, в том числе:</w:t>
            </w:r>
          </w:p>
        </w:tc>
        <w:tc>
          <w:tcPr>
            <w:tcW w:w="695" w:type="dxa"/>
            <w:tcBorders>
              <w:top w:val="nil"/>
              <w:left w:val="single" w:sz="4" w:space="0" w:color="auto"/>
              <w:bottom w:val="single" w:sz="4" w:space="0" w:color="auto"/>
              <w:right w:val="single" w:sz="4" w:space="0" w:color="auto"/>
            </w:tcBorders>
            <w:shd w:val="clear" w:color="auto" w:fill="auto"/>
            <w:vAlign w:val="center"/>
            <w:hideMark/>
          </w:tcPr>
          <w:p w14:paraId="4915141D" w14:textId="49E78897"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13" w:type="dxa"/>
            <w:tcBorders>
              <w:top w:val="nil"/>
              <w:left w:val="nil"/>
              <w:bottom w:val="single" w:sz="4" w:space="0" w:color="auto"/>
              <w:right w:val="single" w:sz="4" w:space="0" w:color="auto"/>
            </w:tcBorders>
            <w:shd w:val="clear" w:color="auto" w:fill="auto"/>
            <w:vAlign w:val="center"/>
            <w:hideMark/>
          </w:tcPr>
          <w:p w14:paraId="48B1710E" w14:textId="2A07F073"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04" w:type="dxa"/>
            <w:tcBorders>
              <w:top w:val="nil"/>
              <w:left w:val="nil"/>
              <w:bottom w:val="single" w:sz="4" w:space="0" w:color="auto"/>
              <w:right w:val="single" w:sz="4" w:space="0" w:color="auto"/>
            </w:tcBorders>
            <w:shd w:val="clear" w:color="auto" w:fill="auto"/>
            <w:vAlign w:val="center"/>
            <w:hideMark/>
          </w:tcPr>
          <w:p w14:paraId="5A4AFBBA" w14:textId="555CD572"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04" w:type="dxa"/>
            <w:tcBorders>
              <w:top w:val="nil"/>
              <w:left w:val="nil"/>
              <w:bottom w:val="single" w:sz="4" w:space="0" w:color="auto"/>
              <w:right w:val="single" w:sz="4" w:space="0" w:color="auto"/>
            </w:tcBorders>
            <w:shd w:val="clear" w:color="auto" w:fill="auto"/>
            <w:vAlign w:val="center"/>
            <w:hideMark/>
          </w:tcPr>
          <w:p w14:paraId="09A80004" w14:textId="60C57D16"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9" w:type="dxa"/>
            <w:tcBorders>
              <w:top w:val="nil"/>
              <w:left w:val="nil"/>
              <w:bottom w:val="single" w:sz="4" w:space="0" w:color="auto"/>
              <w:right w:val="single" w:sz="4" w:space="0" w:color="auto"/>
            </w:tcBorders>
            <w:shd w:val="clear" w:color="auto" w:fill="auto"/>
            <w:vAlign w:val="center"/>
            <w:hideMark/>
          </w:tcPr>
          <w:p w14:paraId="0D154D15" w14:textId="61CEE851"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04" w:type="dxa"/>
            <w:tcBorders>
              <w:top w:val="nil"/>
              <w:left w:val="nil"/>
              <w:bottom w:val="single" w:sz="4" w:space="0" w:color="auto"/>
              <w:right w:val="single" w:sz="4" w:space="0" w:color="auto"/>
            </w:tcBorders>
            <w:shd w:val="clear" w:color="auto" w:fill="auto"/>
            <w:vAlign w:val="center"/>
            <w:hideMark/>
          </w:tcPr>
          <w:p w14:paraId="053AD7E1" w14:textId="4DDF6E97"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0,93</w:t>
            </w:r>
          </w:p>
        </w:tc>
        <w:tc>
          <w:tcPr>
            <w:tcW w:w="623" w:type="dxa"/>
            <w:tcBorders>
              <w:top w:val="nil"/>
              <w:left w:val="nil"/>
              <w:bottom w:val="single" w:sz="4" w:space="0" w:color="auto"/>
              <w:right w:val="single" w:sz="4" w:space="0" w:color="auto"/>
            </w:tcBorders>
            <w:shd w:val="clear" w:color="auto" w:fill="auto"/>
            <w:vAlign w:val="center"/>
            <w:hideMark/>
          </w:tcPr>
          <w:p w14:paraId="3D787D86" w14:textId="65DE4D6E"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11,35</w:t>
            </w:r>
          </w:p>
        </w:tc>
        <w:tc>
          <w:tcPr>
            <w:tcW w:w="623" w:type="dxa"/>
            <w:tcBorders>
              <w:top w:val="nil"/>
              <w:left w:val="nil"/>
              <w:bottom w:val="single" w:sz="4" w:space="0" w:color="auto"/>
              <w:right w:val="single" w:sz="4" w:space="0" w:color="auto"/>
            </w:tcBorders>
            <w:shd w:val="clear" w:color="auto" w:fill="auto"/>
            <w:vAlign w:val="center"/>
            <w:hideMark/>
          </w:tcPr>
          <w:p w14:paraId="52744CA7" w14:textId="5E30B07F"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49,30</w:t>
            </w:r>
          </w:p>
        </w:tc>
        <w:tc>
          <w:tcPr>
            <w:tcW w:w="672" w:type="dxa"/>
            <w:tcBorders>
              <w:top w:val="nil"/>
              <w:left w:val="nil"/>
              <w:bottom w:val="single" w:sz="4" w:space="0" w:color="auto"/>
              <w:right w:val="single" w:sz="4" w:space="0" w:color="auto"/>
            </w:tcBorders>
            <w:shd w:val="clear" w:color="auto" w:fill="auto"/>
            <w:vAlign w:val="center"/>
            <w:hideMark/>
          </w:tcPr>
          <w:p w14:paraId="52AD8DBD" w14:textId="6748D623"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95,28</w:t>
            </w:r>
          </w:p>
        </w:tc>
        <w:tc>
          <w:tcPr>
            <w:tcW w:w="672" w:type="dxa"/>
            <w:tcBorders>
              <w:top w:val="nil"/>
              <w:left w:val="nil"/>
              <w:bottom w:val="single" w:sz="4" w:space="0" w:color="auto"/>
              <w:right w:val="single" w:sz="4" w:space="0" w:color="auto"/>
            </w:tcBorders>
            <w:shd w:val="clear" w:color="auto" w:fill="auto"/>
            <w:vAlign w:val="center"/>
            <w:hideMark/>
          </w:tcPr>
          <w:p w14:paraId="67237B27" w14:textId="2B781479"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191,40</w:t>
            </w:r>
          </w:p>
        </w:tc>
        <w:tc>
          <w:tcPr>
            <w:tcW w:w="672" w:type="dxa"/>
            <w:tcBorders>
              <w:top w:val="nil"/>
              <w:left w:val="nil"/>
              <w:bottom w:val="single" w:sz="4" w:space="0" w:color="auto"/>
              <w:right w:val="single" w:sz="4" w:space="0" w:color="auto"/>
            </w:tcBorders>
            <w:shd w:val="clear" w:color="auto" w:fill="auto"/>
            <w:vAlign w:val="center"/>
            <w:hideMark/>
          </w:tcPr>
          <w:p w14:paraId="57386BCC" w14:textId="3D8482CA"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213,23</w:t>
            </w:r>
          </w:p>
        </w:tc>
        <w:tc>
          <w:tcPr>
            <w:tcW w:w="672" w:type="dxa"/>
            <w:tcBorders>
              <w:top w:val="nil"/>
              <w:left w:val="nil"/>
              <w:bottom w:val="single" w:sz="4" w:space="0" w:color="auto"/>
              <w:right w:val="single" w:sz="4" w:space="0" w:color="auto"/>
            </w:tcBorders>
            <w:shd w:val="clear" w:color="auto" w:fill="auto"/>
            <w:vAlign w:val="center"/>
            <w:hideMark/>
          </w:tcPr>
          <w:p w14:paraId="2A8C48C7" w14:textId="7E667C7F"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283,17</w:t>
            </w:r>
          </w:p>
        </w:tc>
        <w:tc>
          <w:tcPr>
            <w:tcW w:w="672" w:type="dxa"/>
            <w:tcBorders>
              <w:top w:val="nil"/>
              <w:left w:val="nil"/>
              <w:bottom w:val="single" w:sz="4" w:space="0" w:color="auto"/>
              <w:right w:val="single" w:sz="4" w:space="0" w:color="auto"/>
            </w:tcBorders>
            <w:shd w:val="clear" w:color="auto" w:fill="auto"/>
            <w:vAlign w:val="center"/>
            <w:hideMark/>
          </w:tcPr>
          <w:p w14:paraId="62D0C1B3" w14:textId="243D905A"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283,17</w:t>
            </w:r>
          </w:p>
        </w:tc>
        <w:tc>
          <w:tcPr>
            <w:tcW w:w="672" w:type="dxa"/>
            <w:tcBorders>
              <w:top w:val="nil"/>
              <w:left w:val="nil"/>
              <w:bottom w:val="single" w:sz="4" w:space="0" w:color="auto"/>
              <w:right w:val="single" w:sz="4" w:space="0" w:color="auto"/>
            </w:tcBorders>
            <w:shd w:val="clear" w:color="auto" w:fill="auto"/>
            <w:vAlign w:val="center"/>
            <w:hideMark/>
          </w:tcPr>
          <w:p w14:paraId="7DA3CDD6" w14:textId="32705AB6"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321,28</w:t>
            </w:r>
          </w:p>
        </w:tc>
        <w:tc>
          <w:tcPr>
            <w:tcW w:w="672" w:type="dxa"/>
            <w:tcBorders>
              <w:top w:val="nil"/>
              <w:left w:val="nil"/>
              <w:bottom w:val="single" w:sz="4" w:space="0" w:color="auto"/>
              <w:right w:val="single" w:sz="4" w:space="0" w:color="auto"/>
            </w:tcBorders>
            <w:shd w:val="clear" w:color="auto" w:fill="auto"/>
            <w:vAlign w:val="center"/>
            <w:hideMark/>
          </w:tcPr>
          <w:p w14:paraId="101C7478" w14:textId="1FFED611"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323,84</w:t>
            </w:r>
          </w:p>
        </w:tc>
        <w:tc>
          <w:tcPr>
            <w:tcW w:w="672" w:type="dxa"/>
            <w:tcBorders>
              <w:top w:val="nil"/>
              <w:left w:val="nil"/>
              <w:bottom w:val="single" w:sz="4" w:space="0" w:color="auto"/>
              <w:right w:val="single" w:sz="4" w:space="0" w:color="auto"/>
            </w:tcBorders>
            <w:shd w:val="clear" w:color="auto" w:fill="auto"/>
            <w:vAlign w:val="center"/>
            <w:hideMark/>
          </w:tcPr>
          <w:p w14:paraId="2EACDE76" w14:textId="21E6CCC7"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366,90</w:t>
            </w:r>
          </w:p>
        </w:tc>
        <w:tc>
          <w:tcPr>
            <w:tcW w:w="672" w:type="dxa"/>
            <w:tcBorders>
              <w:top w:val="nil"/>
              <w:left w:val="nil"/>
              <w:bottom w:val="single" w:sz="4" w:space="0" w:color="auto"/>
              <w:right w:val="single" w:sz="4" w:space="0" w:color="auto"/>
            </w:tcBorders>
            <w:shd w:val="clear" w:color="auto" w:fill="auto"/>
            <w:vAlign w:val="center"/>
            <w:hideMark/>
          </w:tcPr>
          <w:p w14:paraId="38DF178E" w14:textId="0565781B"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373,64</w:t>
            </w:r>
          </w:p>
        </w:tc>
        <w:tc>
          <w:tcPr>
            <w:tcW w:w="672" w:type="dxa"/>
            <w:tcBorders>
              <w:top w:val="nil"/>
              <w:left w:val="nil"/>
              <w:bottom w:val="single" w:sz="4" w:space="0" w:color="auto"/>
              <w:right w:val="single" w:sz="4" w:space="0" w:color="auto"/>
            </w:tcBorders>
            <w:shd w:val="clear" w:color="auto" w:fill="auto"/>
            <w:vAlign w:val="center"/>
            <w:hideMark/>
          </w:tcPr>
          <w:p w14:paraId="61976F63" w14:textId="1B00FABD"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386,73</w:t>
            </w:r>
          </w:p>
        </w:tc>
        <w:tc>
          <w:tcPr>
            <w:tcW w:w="672" w:type="dxa"/>
            <w:tcBorders>
              <w:top w:val="nil"/>
              <w:left w:val="nil"/>
              <w:bottom w:val="single" w:sz="4" w:space="0" w:color="auto"/>
              <w:right w:val="single" w:sz="4" w:space="0" w:color="auto"/>
            </w:tcBorders>
            <w:shd w:val="clear" w:color="auto" w:fill="auto"/>
            <w:vAlign w:val="center"/>
            <w:hideMark/>
          </w:tcPr>
          <w:p w14:paraId="099909C7" w14:textId="01E5EBE2"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393,47</w:t>
            </w:r>
          </w:p>
        </w:tc>
        <w:tc>
          <w:tcPr>
            <w:tcW w:w="672" w:type="dxa"/>
            <w:tcBorders>
              <w:top w:val="nil"/>
              <w:left w:val="nil"/>
              <w:bottom w:val="single" w:sz="4" w:space="0" w:color="auto"/>
              <w:right w:val="single" w:sz="4" w:space="0" w:color="auto"/>
            </w:tcBorders>
            <w:shd w:val="clear" w:color="auto" w:fill="auto"/>
            <w:vAlign w:val="center"/>
            <w:hideMark/>
          </w:tcPr>
          <w:p w14:paraId="4F18BE7B" w14:textId="74F456CF"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402,69</w:t>
            </w:r>
          </w:p>
        </w:tc>
        <w:tc>
          <w:tcPr>
            <w:tcW w:w="672" w:type="dxa"/>
            <w:tcBorders>
              <w:top w:val="nil"/>
              <w:left w:val="nil"/>
              <w:bottom w:val="single" w:sz="4" w:space="0" w:color="auto"/>
              <w:right w:val="single" w:sz="4" w:space="0" w:color="auto"/>
            </w:tcBorders>
            <w:shd w:val="clear" w:color="auto" w:fill="auto"/>
            <w:vAlign w:val="center"/>
            <w:hideMark/>
          </w:tcPr>
          <w:p w14:paraId="03504E74" w14:textId="62842B4E"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402,69</w:t>
            </w:r>
          </w:p>
        </w:tc>
        <w:tc>
          <w:tcPr>
            <w:tcW w:w="672" w:type="dxa"/>
            <w:tcBorders>
              <w:top w:val="nil"/>
              <w:left w:val="nil"/>
              <w:bottom w:val="single" w:sz="4" w:space="0" w:color="auto"/>
              <w:right w:val="single" w:sz="4" w:space="0" w:color="auto"/>
            </w:tcBorders>
            <w:shd w:val="clear" w:color="auto" w:fill="auto"/>
            <w:vAlign w:val="center"/>
            <w:hideMark/>
          </w:tcPr>
          <w:p w14:paraId="3ADE5C7B" w14:textId="1A63107F"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402,69</w:t>
            </w:r>
          </w:p>
        </w:tc>
        <w:tc>
          <w:tcPr>
            <w:tcW w:w="672" w:type="dxa"/>
            <w:tcBorders>
              <w:top w:val="nil"/>
              <w:left w:val="nil"/>
              <w:bottom w:val="single" w:sz="4" w:space="0" w:color="auto"/>
              <w:right w:val="single" w:sz="4" w:space="0" w:color="auto"/>
            </w:tcBorders>
            <w:shd w:val="clear" w:color="auto" w:fill="auto"/>
            <w:vAlign w:val="center"/>
            <w:hideMark/>
          </w:tcPr>
          <w:p w14:paraId="7F8EB831" w14:textId="77552893"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402,69</w:t>
            </w:r>
          </w:p>
        </w:tc>
        <w:tc>
          <w:tcPr>
            <w:tcW w:w="672" w:type="dxa"/>
            <w:tcBorders>
              <w:top w:val="nil"/>
              <w:left w:val="nil"/>
              <w:bottom w:val="single" w:sz="4" w:space="0" w:color="auto"/>
              <w:right w:val="single" w:sz="4" w:space="0" w:color="auto"/>
            </w:tcBorders>
            <w:shd w:val="clear" w:color="auto" w:fill="auto"/>
            <w:vAlign w:val="center"/>
            <w:hideMark/>
          </w:tcPr>
          <w:p w14:paraId="213D3B05" w14:textId="0EF6458B"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402,69</w:t>
            </w:r>
          </w:p>
        </w:tc>
        <w:tc>
          <w:tcPr>
            <w:tcW w:w="672" w:type="dxa"/>
            <w:tcBorders>
              <w:top w:val="nil"/>
              <w:left w:val="nil"/>
              <w:bottom w:val="single" w:sz="4" w:space="0" w:color="auto"/>
              <w:right w:val="single" w:sz="4" w:space="0" w:color="auto"/>
            </w:tcBorders>
            <w:shd w:val="clear" w:color="auto" w:fill="auto"/>
            <w:vAlign w:val="center"/>
            <w:hideMark/>
          </w:tcPr>
          <w:p w14:paraId="450DF52D" w14:textId="7D2FE92F"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402,69</w:t>
            </w:r>
          </w:p>
        </w:tc>
        <w:tc>
          <w:tcPr>
            <w:tcW w:w="672" w:type="dxa"/>
            <w:tcBorders>
              <w:top w:val="nil"/>
              <w:left w:val="nil"/>
              <w:bottom w:val="single" w:sz="4" w:space="0" w:color="auto"/>
              <w:right w:val="single" w:sz="4" w:space="0" w:color="auto"/>
            </w:tcBorders>
            <w:shd w:val="clear" w:color="auto" w:fill="auto"/>
            <w:vAlign w:val="center"/>
            <w:hideMark/>
          </w:tcPr>
          <w:p w14:paraId="43838854" w14:textId="6B28CB06"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402,69</w:t>
            </w:r>
          </w:p>
        </w:tc>
        <w:tc>
          <w:tcPr>
            <w:tcW w:w="672" w:type="dxa"/>
            <w:tcBorders>
              <w:top w:val="nil"/>
              <w:left w:val="nil"/>
              <w:bottom w:val="single" w:sz="4" w:space="0" w:color="auto"/>
              <w:right w:val="single" w:sz="4" w:space="0" w:color="auto"/>
            </w:tcBorders>
            <w:shd w:val="clear" w:color="auto" w:fill="auto"/>
            <w:vAlign w:val="center"/>
            <w:hideMark/>
          </w:tcPr>
          <w:p w14:paraId="2811D536" w14:textId="32F0AC6B"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402,69</w:t>
            </w:r>
          </w:p>
        </w:tc>
        <w:tc>
          <w:tcPr>
            <w:tcW w:w="672" w:type="dxa"/>
            <w:tcBorders>
              <w:top w:val="nil"/>
              <w:left w:val="nil"/>
              <w:bottom w:val="single" w:sz="4" w:space="0" w:color="auto"/>
              <w:right w:val="single" w:sz="4" w:space="0" w:color="auto"/>
            </w:tcBorders>
            <w:shd w:val="clear" w:color="auto" w:fill="auto"/>
            <w:vAlign w:val="center"/>
            <w:hideMark/>
          </w:tcPr>
          <w:p w14:paraId="4F2D3229" w14:textId="3FD1E18A"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402,69</w:t>
            </w:r>
          </w:p>
        </w:tc>
        <w:tc>
          <w:tcPr>
            <w:tcW w:w="672" w:type="dxa"/>
            <w:tcBorders>
              <w:top w:val="nil"/>
              <w:left w:val="nil"/>
              <w:bottom w:val="single" w:sz="4" w:space="0" w:color="auto"/>
              <w:right w:val="single" w:sz="4" w:space="0" w:color="auto"/>
            </w:tcBorders>
            <w:shd w:val="clear" w:color="auto" w:fill="auto"/>
            <w:vAlign w:val="center"/>
            <w:hideMark/>
          </w:tcPr>
          <w:p w14:paraId="13EA3BEB" w14:textId="5EE92F46"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402,69</w:t>
            </w:r>
          </w:p>
        </w:tc>
        <w:tc>
          <w:tcPr>
            <w:tcW w:w="672" w:type="dxa"/>
            <w:tcBorders>
              <w:top w:val="nil"/>
              <w:left w:val="nil"/>
              <w:bottom w:val="single" w:sz="4" w:space="0" w:color="auto"/>
              <w:right w:val="single" w:sz="4" w:space="0" w:color="auto"/>
            </w:tcBorders>
            <w:shd w:val="clear" w:color="auto" w:fill="auto"/>
            <w:vAlign w:val="center"/>
            <w:hideMark/>
          </w:tcPr>
          <w:p w14:paraId="1C0964DD" w14:textId="28F99715"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402,69</w:t>
            </w:r>
          </w:p>
        </w:tc>
      </w:tr>
      <w:tr w:rsidR="001F1D75" w:rsidRPr="00B84B50" w14:paraId="29E747D5" w14:textId="77777777" w:rsidTr="00A72D56">
        <w:trPr>
          <w:gridAfter w:val="1"/>
          <w:wAfter w:w="18" w:type="dxa"/>
          <w:trHeight w:val="463"/>
        </w:trPr>
        <w:tc>
          <w:tcPr>
            <w:tcW w:w="1649" w:type="dxa"/>
            <w:tcBorders>
              <w:top w:val="nil"/>
              <w:left w:val="single" w:sz="4" w:space="0" w:color="auto"/>
              <w:bottom w:val="single" w:sz="4" w:space="0" w:color="auto"/>
              <w:right w:val="single" w:sz="4" w:space="0" w:color="auto"/>
            </w:tcBorders>
            <w:vAlign w:val="center"/>
            <w:hideMark/>
          </w:tcPr>
          <w:p w14:paraId="58D71B2E" w14:textId="77777777" w:rsidR="001F1D75" w:rsidRPr="00B84B50" w:rsidRDefault="001F1D75" w:rsidP="001F1D75">
            <w:pPr>
              <w:spacing w:line="240" w:lineRule="auto"/>
              <w:ind w:firstLine="0"/>
              <w:jc w:val="center"/>
              <w:rPr>
                <w:rFonts w:eastAsia="Times New Roman" w:cs="Times New Roman"/>
                <w:b/>
                <w:bCs/>
                <w:color w:val="000000"/>
                <w:sz w:val="18"/>
                <w:szCs w:val="18"/>
                <w:lang w:eastAsia="ru-RU"/>
              </w:rPr>
            </w:pPr>
            <w:r w:rsidRPr="00B84B50">
              <w:rPr>
                <w:rFonts w:eastAsia="Times New Roman" w:cs="Times New Roman"/>
                <w:b/>
                <w:bCs/>
                <w:color w:val="000000"/>
                <w:sz w:val="18"/>
                <w:szCs w:val="18"/>
                <w:lang w:eastAsia="ru-RU"/>
              </w:rPr>
              <w:t>Многоэтажный жилищный фонд</w:t>
            </w:r>
          </w:p>
        </w:tc>
        <w:tc>
          <w:tcPr>
            <w:tcW w:w="695" w:type="dxa"/>
            <w:tcBorders>
              <w:top w:val="nil"/>
              <w:left w:val="single" w:sz="4" w:space="0" w:color="auto"/>
              <w:bottom w:val="single" w:sz="4" w:space="0" w:color="auto"/>
              <w:right w:val="single" w:sz="4" w:space="0" w:color="auto"/>
            </w:tcBorders>
            <w:shd w:val="clear" w:color="auto" w:fill="auto"/>
            <w:vAlign w:val="center"/>
            <w:hideMark/>
          </w:tcPr>
          <w:p w14:paraId="4F3A92A5" w14:textId="6746D5C4"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13" w:type="dxa"/>
            <w:tcBorders>
              <w:top w:val="nil"/>
              <w:left w:val="nil"/>
              <w:bottom w:val="single" w:sz="4" w:space="0" w:color="auto"/>
              <w:right w:val="single" w:sz="4" w:space="0" w:color="auto"/>
            </w:tcBorders>
            <w:shd w:val="clear" w:color="auto" w:fill="auto"/>
            <w:vAlign w:val="center"/>
            <w:hideMark/>
          </w:tcPr>
          <w:p w14:paraId="1518A31A" w14:textId="0EA1BCAA"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04" w:type="dxa"/>
            <w:tcBorders>
              <w:top w:val="nil"/>
              <w:left w:val="nil"/>
              <w:bottom w:val="single" w:sz="4" w:space="0" w:color="auto"/>
              <w:right w:val="single" w:sz="4" w:space="0" w:color="auto"/>
            </w:tcBorders>
            <w:shd w:val="clear" w:color="auto" w:fill="auto"/>
            <w:vAlign w:val="center"/>
            <w:hideMark/>
          </w:tcPr>
          <w:p w14:paraId="6D35EA25" w14:textId="4EE5DC61"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04" w:type="dxa"/>
            <w:tcBorders>
              <w:top w:val="nil"/>
              <w:left w:val="nil"/>
              <w:bottom w:val="single" w:sz="4" w:space="0" w:color="auto"/>
              <w:right w:val="single" w:sz="4" w:space="0" w:color="auto"/>
            </w:tcBorders>
            <w:shd w:val="clear" w:color="auto" w:fill="auto"/>
            <w:vAlign w:val="center"/>
            <w:hideMark/>
          </w:tcPr>
          <w:p w14:paraId="48647524" w14:textId="4CCE98A1"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9" w:type="dxa"/>
            <w:tcBorders>
              <w:top w:val="nil"/>
              <w:left w:val="nil"/>
              <w:bottom w:val="single" w:sz="4" w:space="0" w:color="auto"/>
              <w:right w:val="single" w:sz="4" w:space="0" w:color="auto"/>
            </w:tcBorders>
            <w:shd w:val="clear" w:color="auto" w:fill="auto"/>
            <w:vAlign w:val="center"/>
            <w:hideMark/>
          </w:tcPr>
          <w:p w14:paraId="50EECEE7" w14:textId="3214468D"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04" w:type="dxa"/>
            <w:tcBorders>
              <w:top w:val="nil"/>
              <w:left w:val="nil"/>
              <w:bottom w:val="single" w:sz="4" w:space="0" w:color="auto"/>
              <w:right w:val="single" w:sz="4" w:space="0" w:color="auto"/>
            </w:tcBorders>
            <w:shd w:val="clear" w:color="auto" w:fill="auto"/>
            <w:vAlign w:val="center"/>
            <w:hideMark/>
          </w:tcPr>
          <w:p w14:paraId="7484522D" w14:textId="015A097E"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0,93</w:t>
            </w:r>
          </w:p>
        </w:tc>
        <w:tc>
          <w:tcPr>
            <w:tcW w:w="623" w:type="dxa"/>
            <w:tcBorders>
              <w:top w:val="nil"/>
              <w:left w:val="nil"/>
              <w:bottom w:val="single" w:sz="4" w:space="0" w:color="auto"/>
              <w:right w:val="single" w:sz="4" w:space="0" w:color="auto"/>
            </w:tcBorders>
            <w:shd w:val="clear" w:color="auto" w:fill="auto"/>
            <w:vAlign w:val="center"/>
            <w:hideMark/>
          </w:tcPr>
          <w:p w14:paraId="13517585" w14:textId="6725C259"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10,43</w:t>
            </w:r>
          </w:p>
        </w:tc>
        <w:tc>
          <w:tcPr>
            <w:tcW w:w="623" w:type="dxa"/>
            <w:tcBorders>
              <w:top w:val="nil"/>
              <w:left w:val="nil"/>
              <w:bottom w:val="single" w:sz="4" w:space="0" w:color="auto"/>
              <w:right w:val="single" w:sz="4" w:space="0" w:color="auto"/>
            </w:tcBorders>
            <w:shd w:val="clear" w:color="auto" w:fill="auto"/>
            <w:vAlign w:val="center"/>
            <w:hideMark/>
          </w:tcPr>
          <w:p w14:paraId="37163BD2" w14:textId="76A3B175"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37,94</w:t>
            </w:r>
          </w:p>
        </w:tc>
        <w:tc>
          <w:tcPr>
            <w:tcW w:w="672" w:type="dxa"/>
            <w:tcBorders>
              <w:top w:val="nil"/>
              <w:left w:val="nil"/>
              <w:bottom w:val="single" w:sz="4" w:space="0" w:color="auto"/>
              <w:right w:val="single" w:sz="4" w:space="0" w:color="auto"/>
            </w:tcBorders>
            <w:shd w:val="clear" w:color="auto" w:fill="auto"/>
            <w:vAlign w:val="center"/>
            <w:hideMark/>
          </w:tcPr>
          <w:p w14:paraId="6B01AC39" w14:textId="0A9CE9C8"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27,58</w:t>
            </w:r>
          </w:p>
        </w:tc>
        <w:tc>
          <w:tcPr>
            <w:tcW w:w="672" w:type="dxa"/>
            <w:tcBorders>
              <w:top w:val="nil"/>
              <w:left w:val="nil"/>
              <w:bottom w:val="single" w:sz="4" w:space="0" w:color="auto"/>
              <w:right w:val="single" w:sz="4" w:space="0" w:color="auto"/>
            </w:tcBorders>
            <w:shd w:val="clear" w:color="auto" w:fill="auto"/>
            <w:vAlign w:val="center"/>
            <w:hideMark/>
          </w:tcPr>
          <w:p w14:paraId="3A38E4BE" w14:textId="563AE107"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77,72</w:t>
            </w:r>
          </w:p>
        </w:tc>
        <w:tc>
          <w:tcPr>
            <w:tcW w:w="672" w:type="dxa"/>
            <w:tcBorders>
              <w:top w:val="nil"/>
              <w:left w:val="nil"/>
              <w:bottom w:val="single" w:sz="4" w:space="0" w:color="auto"/>
              <w:right w:val="single" w:sz="4" w:space="0" w:color="auto"/>
            </w:tcBorders>
            <w:shd w:val="clear" w:color="auto" w:fill="auto"/>
            <w:vAlign w:val="center"/>
            <w:hideMark/>
          </w:tcPr>
          <w:p w14:paraId="33AC255D" w14:textId="0DCB73F0"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9,83</w:t>
            </w:r>
          </w:p>
        </w:tc>
        <w:tc>
          <w:tcPr>
            <w:tcW w:w="672" w:type="dxa"/>
            <w:tcBorders>
              <w:top w:val="nil"/>
              <w:left w:val="nil"/>
              <w:bottom w:val="single" w:sz="4" w:space="0" w:color="auto"/>
              <w:right w:val="single" w:sz="4" w:space="0" w:color="auto"/>
            </w:tcBorders>
            <w:shd w:val="clear" w:color="auto" w:fill="auto"/>
            <w:vAlign w:val="center"/>
            <w:hideMark/>
          </w:tcPr>
          <w:p w14:paraId="6E22408B" w14:textId="0992057F"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69,94</w:t>
            </w:r>
          </w:p>
        </w:tc>
        <w:tc>
          <w:tcPr>
            <w:tcW w:w="672" w:type="dxa"/>
            <w:tcBorders>
              <w:top w:val="nil"/>
              <w:left w:val="nil"/>
              <w:bottom w:val="single" w:sz="4" w:space="0" w:color="auto"/>
              <w:right w:val="single" w:sz="4" w:space="0" w:color="auto"/>
            </w:tcBorders>
            <w:shd w:val="clear" w:color="auto" w:fill="auto"/>
            <w:vAlign w:val="center"/>
            <w:hideMark/>
          </w:tcPr>
          <w:p w14:paraId="3312F395" w14:textId="36D59F71"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791761EF" w14:textId="4540A1D6"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38,12</w:t>
            </w:r>
          </w:p>
        </w:tc>
        <w:tc>
          <w:tcPr>
            <w:tcW w:w="672" w:type="dxa"/>
            <w:tcBorders>
              <w:top w:val="nil"/>
              <w:left w:val="nil"/>
              <w:bottom w:val="single" w:sz="4" w:space="0" w:color="auto"/>
              <w:right w:val="single" w:sz="4" w:space="0" w:color="auto"/>
            </w:tcBorders>
            <w:shd w:val="clear" w:color="auto" w:fill="auto"/>
            <w:vAlign w:val="center"/>
            <w:hideMark/>
          </w:tcPr>
          <w:p w14:paraId="1115009E" w14:textId="5C64BD1E"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2,56</w:t>
            </w:r>
          </w:p>
        </w:tc>
        <w:tc>
          <w:tcPr>
            <w:tcW w:w="672" w:type="dxa"/>
            <w:tcBorders>
              <w:top w:val="nil"/>
              <w:left w:val="nil"/>
              <w:bottom w:val="single" w:sz="4" w:space="0" w:color="auto"/>
              <w:right w:val="single" w:sz="4" w:space="0" w:color="auto"/>
            </w:tcBorders>
            <w:shd w:val="clear" w:color="auto" w:fill="auto"/>
            <w:vAlign w:val="center"/>
            <w:hideMark/>
          </w:tcPr>
          <w:p w14:paraId="6DC56B5D" w14:textId="71E818AA"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43,06</w:t>
            </w:r>
          </w:p>
        </w:tc>
        <w:tc>
          <w:tcPr>
            <w:tcW w:w="672" w:type="dxa"/>
            <w:tcBorders>
              <w:top w:val="nil"/>
              <w:left w:val="nil"/>
              <w:bottom w:val="single" w:sz="4" w:space="0" w:color="auto"/>
              <w:right w:val="single" w:sz="4" w:space="0" w:color="auto"/>
            </w:tcBorders>
            <w:shd w:val="clear" w:color="auto" w:fill="auto"/>
            <w:vAlign w:val="center"/>
            <w:hideMark/>
          </w:tcPr>
          <w:p w14:paraId="49B4B0F1" w14:textId="5DE0E9E0"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6,73</w:t>
            </w:r>
          </w:p>
        </w:tc>
        <w:tc>
          <w:tcPr>
            <w:tcW w:w="672" w:type="dxa"/>
            <w:tcBorders>
              <w:top w:val="nil"/>
              <w:left w:val="nil"/>
              <w:bottom w:val="single" w:sz="4" w:space="0" w:color="auto"/>
              <w:right w:val="single" w:sz="4" w:space="0" w:color="auto"/>
            </w:tcBorders>
            <w:shd w:val="clear" w:color="auto" w:fill="auto"/>
            <w:vAlign w:val="center"/>
            <w:hideMark/>
          </w:tcPr>
          <w:p w14:paraId="33F4E598" w14:textId="7A38BF94"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13,10</w:t>
            </w:r>
          </w:p>
        </w:tc>
        <w:tc>
          <w:tcPr>
            <w:tcW w:w="672" w:type="dxa"/>
            <w:tcBorders>
              <w:top w:val="nil"/>
              <w:left w:val="nil"/>
              <w:bottom w:val="single" w:sz="4" w:space="0" w:color="auto"/>
              <w:right w:val="single" w:sz="4" w:space="0" w:color="auto"/>
            </w:tcBorders>
            <w:shd w:val="clear" w:color="auto" w:fill="auto"/>
            <w:vAlign w:val="center"/>
            <w:hideMark/>
          </w:tcPr>
          <w:p w14:paraId="5518BC1A" w14:textId="0878370A"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6,73</w:t>
            </w:r>
          </w:p>
        </w:tc>
        <w:tc>
          <w:tcPr>
            <w:tcW w:w="672" w:type="dxa"/>
            <w:tcBorders>
              <w:top w:val="nil"/>
              <w:left w:val="nil"/>
              <w:bottom w:val="single" w:sz="4" w:space="0" w:color="auto"/>
              <w:right w:val="single" w:sz="4" w:space="0" w:color="auto"/>
            </w:tcBorders>
            <w:shd w:val="clear" w:color="auto" w:fill="auto"/>
            <w:vAlign w:val="center"/>
            <w:hideMark/>
          </w:tcPr>
          <w:p w14:paraId="30F52104" w14:textId="7B14767A"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9,22</w:t>
            </w:r>
          </w:p>
        </w:tc>
        <w:tc>
          <w:tcPr>
            <w:tcW w:w="672" w:type="dxa"/>
            <w:tcBorders>
              <w:top w:val="nil"/>
              <w:left w:val="nil"/>
              <w:bottom w:val="single" w:sz="4" w:space="0" w:color="auto"/>
              <w:right w:val="single" w:sz="4" w:space="0" w:color="auto"/>
            </w:tcBorders>
            <w:shd w:val="clear" w:color="auto" w:fill="auto"/>
            <w:vAlign w:val="center"/>
            <w:hideMark/>
          </w:tcPr>
          <w:p w14:paraId="47005BB0" w14:textId="637C277E"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73CA427B" w14:textId="0C286A63"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316556D4" w14:textId="051B0114"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17C0DD75" w14:textId="7284FCDC"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5CFC8E32" w14:textId="69585963"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5FE7F2F2" w14:textId="6C0FAD6A"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6060257F" w14:textId="37C7BA14"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638B7571" w14:textId="4E7F6FC0"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78255700" w14:textId="2ED4BCEB"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4B878ADE" w14:textId="31EDFFF1"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B84B50" w14:paraId="1177CE97" w14:textId="77777777" w:rsidTr="00A72D56">
        <w:trPr>
          <w:gridAfter w:val="1"/>
          <w:wAfter w:w="18" w:type="dxa"/>
          <w:trHeight w:val="697"/>
        </w:trPr>
        <w:tc>
          <w:tcPr>
            <w:tcW w:w="1649" w:type="dxa"/>
            <w:tcBorders>
              <w:top w:val="nil"/>
              <w:left w:val="single" w:sz="4" w:space="0" w:color="auto"/>
              <w:bottom w:val="single" w:sz="4" w:space="0" w:color="auto"/>
              <w:right w:val="single" w:sz="4" w:space="0" w:color="auto"/>
            </w:tcBorders>
            <w:vAlign w:val="center"/>
            <w:hideMark/>
          </w:tcPr>
          <w:p w14:paraId="28BB8069" w14:textId="77777777" w:rsidR="001F1D75" w:rsidRPr="00B84B50" w:rsidRDefault="001F1D75" w:rsidP="001F1D75">
            <w:pPr>
              <w:spacing w:line="240" w:lineRule="auto"/>
              <w:ind w:firstLine="0"/>
              <w:jc w:val="center"/>
              <w:rPr>
                <w:rFonts w:eastAsia="Times New Roman" w:cs="Times New Roman"/>
                <w:b/>
                <w:bCs/>
                <w:color w:val="000000"/>
                <w:sz w:val="18"/>
                <w:szCs w:val="18"/>
                <w:lang w:eastAsia="ru-RU"/>
              </w:rPr>
            </w:pPr>
            <w:r w:rsidRPr="00B84B50">
              <w:rPr>
                <w:rFonts w:eastAsia="Times New Roman" w:cs="Times New Roman"/>
                <w:b/>
                <w:bCs/>
                <w:color w:val="000000"/>
                <w:sz w:val="18"/>
                <w:szCs w:val="18"/>
                <w:lang w:eastAsia="ru-RU"/>
              </w:rPr>
              <w:t>Средне- и малоэтажный жилищный фонд</w:t>
            </w:r>
          </w:p>
        </w:tc>
        <w:tc>
          <w:tcPr>
            <w:tcW w:w="695" w:type="dxa"/>
            <w:tcBorders>
              <w:top w:val="nil"/>
              <w:left w:val="single" w:sz="4" w:space="0" w:color="auto"/>
              <w:bottom w:val="single" w:sz="4" w:space="0" w:color="auto"/>
              <w:right w:val="single" w:sz="4" w:space="0" w:color="auto"/>
            </w:tcBorders>
            <w:shd w:val="clear" w:color="auto" w:fill="auto"/>
            <w:vAlign w:val="center"/>
            <w:hideMark/>
          </w:tcPr>
          <w:p w14:paraId="3C3A014E" w14:textId="6A28A613"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13" w:type="dxa"/>
            <w:tcBorders>
              <w:top w:val="nil"/>
              <w:left w:val="nil"/>
              <w:bottom w:val="single" w:sz="4" w:space="0" w:color="auto"/>
              <w:right w:val="single" w:sz="4" w:space="0" w:color="auto"/>
            </w:tcBorders>
            <w:shd w:val="clear" w:color="auto" w:fill="auto"/>
            <w:vAlign w:val="center"/>
            <w:hideMark/>
          </w:tcPr>
          <w:p w14:paraId="1850D9EA" w14:textId="00B7A607"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04" w:type="dxa"/>
            <w:tcBorders>
              <w:top w:val="nil"/>
              <w:left w:val="nil"/>
              <w:bottom w:val="single" w:sz="4" w:space="0" w:color="auto"/>
              <w:right w:val="single" w:sz="4" w:space="0" w:color="auto"/>
            </w:tcBorders>
            <w:shd w:val="clear" w:color="auto" w:fill="auto"/>
            <w:vAlign w:val="center"/>
            <w:hideMark/>
          </w:tcPr>
          <w:p w14:paraId="70C4B1E8" w14:textId="78FE0AFA"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04" w:type="dxa"/>
            <w:tcBorders>
              <w:top w:val="nil"/>
              <w:left w:val="nil"/>
              <w:bottom w:val="single" w:sz="4" w:space="0" w:color="auto"/>
              <w:right w:val="single" w:sz="4" w:space="0" w:color="auto"/>
            </w:tcBorders>
            <w:shd w:val="clear" w:color="auto" w:fill="auto"/>
            <w:vAlign w:val="center"/>
            <w:hideMark/>
          </w:tcPr>
          <w:p w14:paraId="44EA118F" w14:textId="7DFA3068"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9" w:type="dxa"/>
            <w:tcBorders>
              <w:top w:val="nil"/>
              <w:left w:val="nil"/>
              <w:bottom w:val="single" w:sz="4" w:space="0" w:color="auto"/>
              <w:right w:val="single" w:sz="4" w:space="0" w:color="auto"/>
            </w:tcBorders>
            <w:shd w:val="clear" w:color="auto" w:fill="auto"/>
            <w:vAlign w:val="center"/>
            <w:hideMark/>
          </w:tcPr>
          <w:p w14:paraId="62B07396" w14:textId="1FEBD93B"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04" w:type="dxa"/>
            <w:tcBorders>
              <w:top w:val="nil"/>
              <w:left w:val="nil"/>
              <w:bottom w:val="single" w:sz="4" w:space="0" w:color="auto"/>
              <w:right w:val="single" w:sz="4" w:space="0" w:color="auto"/>
            </w:tcBorders>
            <w:shd w:val="clear" w:color="auto" w:fill="auto"/>
            <w:vAlign w:val="center"/>
            <w:hideMark/>
          </w:tcPr>
          <w:p w14:paraId="264F3D20" w14:textId="3F5C42B8"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23" w:type="dxa"/>
            <w:tcBorders>
              <w:top w:val="nil"/>
              <w:left w:val="nil"/>
              <w:bottom w:val="single" w:sz="4" w:space="0" w:color="auto"/>
              <w:right w:val="single" w:sz="4" w:space="0" w:color="auto"/>
            </w:tcBorders>
            <w:shd w:val="clear" w:color="auto" w:fill="auto"/>
            <w:vAlign w:val="center"/>
            <w:hideMark/>
          </w:tcPr>
          <w:p w14:paraId="48E8C339" w14:textId="1267207E"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23" w:type="dxa"/>
            <w:tcBorders>
              <w:top w:val="nil"/>
              <w:left w:val="nil"/>
              <w:bottom w:val="single" w:sz="4" w:space="0" w:color="auto"/>
              <w:right w:val="single" w:sz="4" w:space="0" w:color="auto"/>
            </w:tcBorders>
            <w:shd w:val="clear" w:color="auto" w:fill="auto"/>
            <w:vAlign w:val="center"/>
            <w:hideMark/>
          </w:tcPr>
          <w:p w14:paraId="2496504E" w14:textId="1B4B69AA"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359377B5" w14:textId="18CEE642"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18,40</w:t>
            </w:r>
          </w:p>
        </w:tc>
        <w:tc>
          <w:tcPr>
            <w:tcW w:w="672" w:type="dxa"/>
            <w:tcBorders>
              <w:top w:val="nil"/>
              <w:left w:val="nil"/>
              <w:bottom w:val="single" w:sz="4" w:space="0" w:color="auto"/>
              <w:right w:val="single" w:sz="4" w:space="0" w:color="auto"/>
            </w:tcBorders>
            <w:shd w:val="clear" w:color="auto" w:fill="auto"/>
            <w:vAlign w:val="center"/>
            <w:hideMark/>
          </w:tcPr>
          <w:p w14:paraId="75643D82" w14:textId="2392C712"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18,40</w:t>
            </w:r>
          </w:p>
        </w:tc>
        <w:tc>
          <w:tcPr>
            <w:tcW w:w="672" w:type="dxa"/>
            <w:tcBorders>
              <w:top w:val="nil"/>
              <w:left w:val="nil"/>
              <w:bottom w:val="single" w:sz="4" w:space="0" w:color="auto"/>
              <w:right w:val="single" w:sz="4" w:space="0" w:color="auto"/>
            </w:tcBorders>
            <w:shd w:val="clear" w:color="auto" w:fill="auto"/>
            <w:vAlign w:val="center"/>
            <w:hideMark/>
          </w:tcPr>
          <w:p w14:paraId="21988D81" w14:textId="7E90A580"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12,00</w:t>
            </w:r>
          </w:p>
        </w:tc>
        <w:tc>
          <w:tcPr>
            <w:tcW w:w="672" w:type="dxa"/>
            <w:tcBorders>
              <w:top w:val="nil"/>
              <w:left w:val="nil"/>
              <w:bottom w:val="single" w:sz="4" w:space="0" w:color="auto"/>
              <w:right w:val="single" w:sz="4" w:space="0" w:color="auto"/>
            </w:tcBorders>
            <w:shd w:val="clear" w:color="auto" w:fill="auto"/>
            <w:vAlign w:val="center"/>
            <w:hideMark/>
          </w:tcPr>
          <w:p w14:paraId="74794947" w14:textId="7E4BEDF3"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6BFD2A91" w14:textId="5A11D220"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6A56ED97" w14:textId="1E580B08"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23E5AFDF" w14:textId="0B34C81E"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3D98B4B6" w14:textId="79B1689D"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26597486" w14:textId="7FC8933B"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50D7FA51" w14:textId="453A6DF6"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08AAD3C4" w14:textId="2C4B0293"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1C8AAD9E" w14:textId="49752BF9"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0F334EB5" w14:textId="2F2ED299"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3E5F3418" w14:textId="0CC1A3F8"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655E5B5A" w14:textId="78CCFDF3"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6FE37557" w14:textId="4495E6EA"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04198F28" w14:textId="35557F93"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6395B171" w14:textId="6502C512"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00C539EF" w14:textId="1876B240"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294C3F4C" w14:textId="6A17E45B"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6D25064C" w14:textId="707FBFE0"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406F8616" w14:textId="0981E7EA"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1F1D75" w:rsidRPr="00B84B50" w14:paraId="2DB998EF" w14:textId="77777777" w:rsidTr="00A72D56">
        <w:trPr>
          <w:gridAfter w:val="1"/>
          <w:wAfter w:w="18" w:type="dxa"/>
          <w:trHeight w:val="697"/>
        </w:trPr>
        <w:tc>
          <w:tcPr>
            <w:tcW w:w="1649" w:type="dxa"/>
            <w:tcBorders>
              <w:top w:val="nil"/>
              <w:left w:val="single" w:sz="4" w:space="0" w:color="auto"/>
              <w:bottom w:val="single" w:sz="4" w:space="0" w:color="auto"/>
              <w:right w:val="single" w:sz="4" w:space="0" w:color="auto"/>
            </w:tcBorders>
            <w:vAlign w:val="center"/>
            <w:hideMark/>
          </w:tcPr>
          <w:p w14:paraId="3C3D2D1B" w14:textId="5470D8DE" w:rsidR="001F1D75" w:rsidRPr="00B84B50" w:rsidRDefault="001F1D75" w:rsidP="001F1D75">
            <w:pPr>
              <w:spacing w:line="240" w:lineRule="auto"/>
              <w:ind w:firstLine="0"/>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Всего по поселению</w:t>
            </w:r>
          </w:p>
        </w:tc>
        <w:tc>
          <w:tcPr>
            <w:tcW w:w="695" w:type="dxa"/>
            <w:tcBorders>
              <w:top w:val="nil"/>
              <w:left w:val="single" w:sz="4" w:space="0" w:color="auto"/>
              <w:bottom w:val="single" w:sz="4" w:space="0" w:color="auto"/>
              <w:right w:val="single" w:sz="4" w:space="0" w:color="auto"/>
            </w:tcBorders>
            <w:shd w:val="clear" w:color="auto" w:fill="auto"/>
            <w:vAlign w:val="center"/>
            <w:hideMark/>
          </w:tcPr>
          <w:p w14:paraId="11F82BC5" w14:textId="4918455C"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13" w:type="dxa"/>
            <w:tcBorders>
              <w:top w:val="nil"/>
              <w:left w:val="nil"/>
              <w:bottom w:val="single" w:sz="4" w:space="0" w:color="auto"/>
              <w:right w:val="single" w:sz="4" w:space="0" w:color="auto"/>
            </w:tcBorders>
            <w:shd w:val="clear" w:color="auto" w:fill="auto"/>
            <w:vAlign w:val="center"/>
            <w:hideMark/>
          </w:tcPr>
          <w:p w14:paraId="78B3D890" w14:textId="2FFB56C6"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04" w:type="dxa"/>
            <w:tcBorders>
              <w:top w:val="nil"/>
              <w:left w:val="nil"/>
              <w:bottom w:val="single" w:sz="4" w:space="0" w:color="auto"/>
              <w:right w:val="single" w:sz="4" w:space="0" w:color="auto"/>
            </w:tcBorders>
            <w:shd w:val="clear" w:color="auto" w:fill="auto"/>
            <w:vAlign w:val="center"/>
            <w:hideMark/>
          </w:tcPr>
          <w:p w14:paraId="26880EC4" w14:textId="2D93F539"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04" w:type="dxa"/>
            <w:tcBorders>
              <w:top w:val="nil"/>
              <w:left w:val="nil"/>
              <w:bottom w:val="single" w:sz="4" w:space="0" w:color="auto"/>
              <w:right w:val="single" w:sz="4" w:space="0" w:color="auto"/>
            </w:tcBorders>
            <w:shd w:val="clear" w:color="auto" w:fill="auto"/>
            <w:vAlign w:val="center"/>
            <w:hideMark/>
          </w:tcPr>
          <w:p w14:paraId="4CAB31D2" w14:textId="6D950B7F"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9" w:type="dxa"/>
            <w:tcBorders>
              <w:top w:val="nil"/>
              <w:left w:val="nil"/>
              <w:bottom w:val="single" w:sz="4" w:space="0" w:color="auto"/>
              <w:right w:val="single" w:sz="4" w:space="0" w:color="auto"/>
            </w:tcBorders>
            <w:shd w:val="clear" w:color="auto" w:fill="auto"/>
            <w:vAlign w:val="center"/>
            <w:hideMark/>
          </w:tcPr>
          <w:p w14:paraId="5EA31D1A" w14:textId="7CB5C182"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04" w:type="dxa"/>
            <w:tcBorders>
              <w:top w:val="nil"/>
              <w:left w:val="nil"/>
              <w:bottom w:val="single" w:sz="4" w:space="0" w:color="auto"/>
              <w:right w:val="single" w:sz="4" w:space="0" w:color="auto"/>
            </w:tcBorders>
            <w:shd w:val="clear" w:color="auto" w:fill="auto"/>
            <w:vAlign w:val="center"/>
            <w:hideMark/>
          </w:tcPr>
          <w:p w14:paraId="32A06A27" w14:textId="5FCDF79C"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0,93</w:t>
            </w:r>
          </w:p>
        </w:tc>
        <w:tc>
          <w:tcPr>
            <w:tcW w:w="623" w:type="dxa"/>
            <w:tcBorders>
              <w:top w:val="nil"/>
              <w:left w:val="nil"/>
              <w:bottom w:val="single" w:sz="4" w:space="0" w:color="auto"/>
              <w:right w:val="single" w:sz="4" w:space="0" w:color="auto"/>
            </w:tcBorders>
            <w:shd w:val="clear" w:color="auto" w:fill="auto"/>
            <w:vAlign w:val="center"/>
            <w:hideMark/>
          </w:tcPr>
          <w:p w14:paraId="4F152FBC" w14:textId="68819990"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10,43</w:t>
            </w:r>
          </w:p>
        </w:tc>
        <w:tc>
          <w:tcPr>
            <w:tcW w:w="623" w:type="dxa"/>
            <w:tcBorders>
              <w:top w:val="nil"/>
              <w:left w:val="nil"/>
              <w:bottom w:val="single" w:sz="4" w:space="0" w:color="auto"/>
              <w:right w:val="single" w:sz="4" w:space="0" w:color="auto"/>
            </w:tcBorders>
            <w:shd w:val="clear" w:color="auto" w:fill="auto"/>
            <w:vAlign w:val="center"/>
            <w:hideMark/>
          </w:tcPr>
          <w:p w14:paraId="7AD529C4" w14:textId="77E366B7"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37,94</w:t>
            </w:r>
          </w:p>
        </w:tc>
        <w:tc>
          <w:tcPr>
            <w:tcW w:w="672" w:type="dxa"/>
            <w:tcBorders>
              <w:top w:val="nil"/>
              <w:left w:val="nil"/>
              <w:bottom w:val="single" w:sz="4" w:space="0" w:color="auto"/>
              <w:right w:val="single" w:sz="4" w:space="0" w:color="auto"/>
            </w:tcBorders>
            <w:shd w:val="clear" w:color="auto" w:fill="auto"/>
            <w:vAlign w:val="center"/>
            <w:hideMark/>
          </w:tcPr>
          <w:p w14:paraId="5EB048AD" w14:textId="12A10C66"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45,98</w:t>
            </w:r>
          </w:p>
        </w:tc>
        <w:tc>
          <w:tcPr>
            <w:tcW w:w="672" w:type="dxa"/>
            <w:tcBorders>
              <w:top w:val="nil"/>
              <w:left w:val="nil"/>
              <w:bottom w:val="single" w:sz="4" w:space="0" w:color="auto"/>
              <w:right w:val="single" w:sz="4" w:space="0" w:color="auto"/>
            </w:tcBorders>
            <w:shd w:val="clear" w:color="auto" w:fill="auto"/>
            <w:vAlign w:val="center"/>
            <w:hideMark/>
          </w:tcPr>
          <w:p w14:paraId="2BE0F415" w14:textId="1791B91B"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96,12</w:t>
            </w:r>
          </w:p>
        </w:tc>
        <w:tc>
          <w:tcPr>
            <w:tcW w:w="672" w:type="dxa"/>
            <w:tcBorders>
              <w:top w:val="nil"/>
              <w:left w:val="nil"/>
              <w:bottom w:val="single" w:sz="4" w:space="0" w:color="auto"/>
              <w:right w:val="single" w:sz="4" w:space="0" w:color="auto"/>
            </w:tcBorders>
            <w:shd w:val="clear" w:color="auto" w:fill="auto"/>
            <w:vAlign w:val="center"/>
            <w:hideMark/>
          </w:tcPr>
          <w:p w14:paraId="70009E4C" w14:textId="0AD9C272"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21,83</w:t>
            </w:r>
          </w:p>
        </w:tc>
        <w:tc>
          <w:tcPr>
            <w:tcW w:w="672" w:type="dxa"/>
            <w:tcBorders>
              <w:top w:val="nil"/>
              <w:left w:val="nil"/>
              <w:bottom w:val="single" w:sz="4" w:space="0" w:color="auto"/>
              <w:right w:val="single" w:sz="4" w:space="0" w:color="auto"/>
            </w:tcBorders>
            <w:shd w:val="clear" w:color="auto" w:fill="auto"/>
            <w:vAlign w:val="center"/>
            <w:hideMark/>
          </w:tcPr>
          <w:p w14:paraId="62C5AD30" w14:textId="67291EE7"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69,94</w:t>
            </w:r>
          </w:p>
        </w:tc>
        <w:tc>
          <w:tcPr>
            <w:tcW w:w="672" w:type="dxa"/>
            <w:tcBorders>
              <w:top w:val="nil"/>
              <w:left w:val="nil"/>
              <w:bottom w:val="single" w:sz="4" w:space="0" w:color="auto"/>
              <w:right w:val="single" w:sz="4" w:space="0" w:color="auto"/>
            </w:tcBorders>
            <w:shd w:val="clear" w:color="auto" w:fill="auto"/>
            <w:vAlign w:val="center"/>
            <w:hideMark/>
          </w:tcPr>
          <w:p w14:paraId="5491F3B6" w14:textId="49154CE0"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7E3F6ED2" w14:textId="2B5B552A"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38,12</w:t>
            </w:r>
          </w:p>
        </w:tc>
        <w:tc>
          <w:tcPr>
            <w:tcW w:w="672" w:type="dxa"/>
            <w:tcBorders>
              <w:top w:val="nil"/>
              <w:left w:val="nil"/>
              <w:bottom w:val="single" w:sz="4" w:space="0" w:color="auto"/>
              <w:right w:val="single" w:sz="4" w:space="0" w:color="auto"/>
            </w:tcBorders>
            <w:shd w:val="clear" w:color="auto" w:fill="auto"/>
            <w:vAlign w:val="center"/>
            <w:hideMark/>
          </w:tcPr>
          <w:p w14:paraId="628B6918" w14:textId="2C081E1C"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2,56</w:t>
            </w:r>
          </w:p>
        </w:tc>
        <w:tc>
          <w:tcPr>
            <w:tcW w:w="672" w:type="dxa"/>
            <w:tcBorders>
              <w:top w:val="nil"/>
              <w:left w:val="nil"/>
              <w:bottom w:val="single" w:sz="4" w:space="0" w:color="auto"/>
              <w:right w:val="single" w:sz="4" w:space="0" w:color="auto"/>
            </w:tcBorders>
            <w:shd w:val="clear" w:color="auto" w:fill="auto"/>
            <w:vAlign w:val="center"/>
            <w:hideMark/>
          </w:tcPr>
          <w:p w14:paraId="194BB2D6" w14:textId="6764731A"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43,06</w:t>
            </w:r>
          </w:p>
        </w:tc>
        <w:tc>
          <w:tcPr>
            <w:tcW w:w="672" w:type="dxa"/>
            <w:tcBorders>
              <w:top w:val="nil"/>
              <w:left w:val="nil"/>
              <w:bottom w:val="single" w:sz="4" w:space="0" w:color="auto"/>
              <w:right w:val="single" w:sz="4" w:space="0" w:color="auto"/>
            </w:tcBorders>
            <w:shd w:val="clear" w:color="auto" w:fill="auto"/>
            <w:vAlign w:val="center"/>
            <w:hideMark/>
          </w:tcPr>
          <w:p w14:paraId="08186B8D" w14:textId="114C44AF"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6,73</w:t>
            </w:r>
          </w:p>
        </w:tc>
        <w:tc>
          <w:tcPr>
            <w:tcW w:w="672" w:type="dxa"/>
            <w:tcBorders>
              <w:top w:val="nil"/>
              <w:left w:val="nil"/>
              <w:bottom w:val="single" w:sz="4" w:space="0" w:color="auto"/>
              <w:right w:val="single" w:sz="4" w:space="0" w:color="auto"/>
            </w:tcBorders>
            <w:shd w:val="clear" w:color="auto" w:fill="auto"/>
            <w:vAlign w:val="center"/>
            <w:hideMark/>
          </w:tcPr>
          <w:p w14:paraId="2BE2AF5B" w14:textId="60EBC512"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13,10</w:t>
            </w:r>
          </w:p>
        </w:tc>
        <w:tc>
          <w:tcPr>
            <w:tcW w:w="672" w:type="dxa"/>
            <w:tcBorders>
              <w:top w:val="nil"/>
              <w:left w:val="nil"/>
              <w:bottom w:val="single" w:sz="4" w:space="0" w:color="auto"/>
              <w:right w:val="single" w:sz="4" w:space="0" w:color="auto"/>
            </w:tcBorders>
            <w:shd w:val="clear" w:color="auto" w:fill="auto"/>
            <w:vAlign w:val="center"/>
            <w:hideMark/>
          </w:tcPr>
          <w:p w14:paraId="326DF334" w14:textId="65C12542"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6,73</w:t>
            </w:r>
          </w:p>
        </w:tc>
        <w:tc>
          <w:tcPr>
            <w:tcW w:w="672" w:type="dxa"/>
            <w:tcBorders>
              <w:top w:val="nil"/>
              <w:left w:val="nil"/>
              <w:bottom w:val="single" w:sz="4" w:space="0" w:color="auto"/>
              <w:right w:val="single" w:sz="4" w:space="0" w:color="auto"/>
            </w:tcBorders>
            <w:shd w:val="clear" w:color="auto" w:fill="auto"/>
            <w:vAlign w:val="center"/>
            <w:hideMark/>
          </w:tcPr>
          <w:p w14:paraId="3F17CDC2" w14:textId="6D7ED68C"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9,22</w:t>
            </w:r>
          </w:p>
        </w:tc>
        <w:tc>
          <w:tcPr>
            <w:tcW w:w="672" w:type="dxa"/>
            <w:tcBorders>
              <w:top w:val="nil"/>
              <w:left w:val="nil"/>
              <w:bottom w:val="single" w:sz="4" w:space="0" w:color="auto"/>
              <w:right w:val="single" w:sz="4" w:space="0" w:color="auto"/>
            </w:tcBorders>
            <w:shd w:val="clear" w:color="auto" w:fill="auto"/>
            <w:vAlign w:val="center"/>
            <w:hideMark/>
          </w:tcPr>
          <w:p w14:paraId="0F3D6A57" w14:textId="478854A2"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42253D6F" w14:textId="750A9C23"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29B29D26" w14:textId="412991B6"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44437BC5" w14:textId="76ACBD8F"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6BEFFA8C" w14:textId="4B8ABF7C"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706BBFB9" w14:textId="5DE9B9C4"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70A70794" w14:textId="1378D98D"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52DA9DD8" w14:textId="69033B87"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27E642A9" w14:textId="3DEF3C7C"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2" w:type="dxa"/>
            <w:tcBorders>
              <w:top w:val="nil"/>
              <w:left w:val="nil"/>
              <w:bottom w:val="single" w:sz="4" w:space="0" w:color="auto"/>
              <w:right w:val="single" w:sz="4" w:space="0" w:color="auto"/>
            </w:tcBorders>
            <w:shd w:val="clear" w:color="auto" w:fill="auto"/>
            <w:vAlign w:val="center"/>
            <w:hideMark/>
          </w:tcPr>
          <w:p w14:paraId="4798030B" w14:textId="2343D152" w:rsidR="001F1D75" w:rsidRPr="00B84B50" w:rsidRDefault="001F1D75" w:rsidP="001F1D75">
            <w:pPr>
              <w:spacing w:line="240" w:lineRule="auto"/>
              <w:ind w:firstLine="0"/>
              <w:jc w:val="center"/>
              <w:rPr>
                <w:rFonts w:eastAsia="Times New Roman" w:cs="Times New Roman"/>
                <w:color w:val="000000"/>
                <w:sz w:val="16"/>
                <w:szCs w:val="16"/>
                <w:lang w:eastAsia="ru-RU"/>
              </w:rPr>
            </w:pPr>
            <w:r>
              <w:rPr>
                <w:color w:val="000000"/>
                <w:sz w:val="16"/>
                <w:szCs w:val="16"/>
              </w:rPr>
              <w:t>0,00</w:t>
            </w:r>
          </w:p>
        </w:tc>
      </w:tr>
    </w:tbl>
    <w:p w14:paraId="5F82714C" w14:textId="6E17BA75" w:rsidR="00150489" w:rsidRPr="003364EA" w:rsidRDefault="00150489" w:rsidP="00150489">
      <w:r w:rsidRPr="003364EA">
        <w:t xml:space="preserve">Прирост тепловой нагрузки на ГВС в проектируемых жилых зданиях на каждом этапе в каждом элементе территориального деления представлен в таблице </w:t>
      </w:r>
      <w:r w:rsidR="008176AE">
        <w:fldChar w:fldCharType="begin"/>
      </w:r>
      <w:r w:rsidR="008176AE">
        <w:instrText xml:space="preserve"> REF _Ref225523523 \h  \* MERGEFORMAT </w:instrText>
      </w:r>
      <w:r w:rsidR="008176AE">
        <w:fldChar w:fldCharType="separate"/>
      </w:r>
      <w:r w:rsidR="00530C03" w:rsidRPr="00530C03">
        <w:rPr>
          <w:rStyle w:val="af3"/>
        </w:rPr>
        <w:t>Таблица</w:t>
      </w:r>
      <w:r w:rsidR="00530C03">
        <w:rPr>
          <w:lang w:eastAsia="ru-RU"/>
        </w:rPr>
        <w:t xml:space="preserve"> </w:t>
      </w:r>
      <w:r w:rsidR="00530C03">
        <w:rPr>
          <w:noProof/>
        </w:rPr>
        <w:t>4</w:t>
      </w:r>
      <w:r w:rsidR="00530C03">
        <w:t>.</w:t>
      </w:r>
      <w:r w:rsidR="00530C03">
        <w:rPr>
          <w:noProof/>
        </w:rPr>
        <w:t>3</w:t>
      </w:r>
      <w:r w:rsidR="008176AE">
        <w:fldChar w:fldCharType="end"/>
      </w:r>
    </w:p>
    <w:p w14:paraId="0B0CFEAA" w14:textId="67036897" w:rsidR="00B84B50" w:rsidRPr="003364EA" w:rsidRDefault="00F41847" w:rsidP="00150489">
      <w:pPr>
        <w:pStyle w:val="af0"/>
      </w:pPr>
      <w:bookmarkStart w:id="84" w:name="_Ref225523523"/>
      <w:bookmarkStart w:id="85" w:name="_Toc135380869"/>
      <w:bookmarkStart w:id="86" w:name="_Toc206667334"/>
      <w:bookmarkStart w:id="87" w:name="_Toc209693317"/>
      <w:bookmarkStart w:id="88" w:name="_Toc225859370"/>
      <w:r>
        <w:rPr>
          <w:lang w:eastAsia="ru-RU"/>
        </w:rPr>
        <w:t xml:space="preserve">Таблица </w:t>
      </w:r>
      <w:fldSimple w:instr=" STYLEREF 1 \s ">
        <w:r w:rsidR="00530C03">
          <w:rPr>
            <w:noProof/>
          </w:rPr>
          <w:t>4</w:t>
        </w:r>
      </w:fldSimple>
      <w:r>
        <w:t>.</w:t>
      </w:r>
      <w:fldSimple w:instr=" SEQ Таблица \* ARABIC \s 1 ">
        <w:r w:rsidR="00530C03">
          <w:rPr>
            <w:noProof/>
          </w:rPr>
          <w:t>3</w:t>
        </w:r>
      </w:fldSimple>
      <w:bookmarkEnd w:id="84"/>
      <w:r>
        <w:t xml:space="preserve"> </w:t>
      </w:r>
      <w:r w:rsidR="00150489" w:rsidRPr="009A7F7A">
        <w:t>–</w:t>
      </w:r>
      <w:r w:rsidR="00150489" w:rsidRPr="003364EA">
        <w:t xml:space="preserve"> Прирост тепловой нагрузки на ГВС в проектируемых жилых зданиях на период разработки Схемы теплоснабжения</w:t>
      </w:r>
      <w:bookmarkEnd w:id="85"/>
      <w:r w:rsidR="00356A79">
        <w:t>, Гкал/ч</w:t>
      </w:r>
      <w:bookmarkEnd w:id="88"/>
      <w:r w:rsidR="00150489" w:rsidRPr="003364EA">
        <w:t xml:space="preserve"> </w:t>
      </w:r>
      <w:bookmarkEnd w:id="86"/>
      <w:bookmarkEnd w:id="87"/>
    </w:p>
    <w:tbl>
      <w:tblPr>
        <w:tblW w:w="21644" w:type="dxa"/>
        <w:tblLook w:val="04A0" w:firstRow="1" w:lastRow="0" w:firstColumn="1" w:lastColumn="0" w:noHBand="0" w:noVBand="1"/>
      </w:tblPr>
      <w:tblGrid>
        <w:gridCol w:w="1693"/>
        <w:gridCol w:w="760"/>
        <w:gridCol w:w="646"/>
        <w:gridCol w:w="631"/>
        <w:gridCol w:w="631"/>
        <w:gridCol w:w="681"/>
        <w:gridCol w:w="631"/>
        <w:gridCol w:w="631"/>
        <w:gridCol w:w="641"/>
        <w:gridCol w:w="641"/>
        <w:gridCol w:w="641"/>
        <w:gridCol w:w="641"/>
        <w:gridCol w:w="641"/>
        <w:gridCol w:w="641"/>
        <w:gridCol w:w="641"/>
        <w:gridCol w:w="641"/>
        <w:gridCol w:w="678"/>
        <w:gridCol w:w="678"/>
        <w:gridCol w:w="678"/>
        <w:gridCol w:w="678"/>
        <w:gridCol w:w="678"/>
        <w:gridCol w:w="678"/>
        <w:gridCol w:w="678"/>
        <w:gridCol w:w="678"/>
        <w:gridCol w:w="678"/>
        <w:gridCol w:w="678"/>
        <w:gridCol w:w="678"/>
        <w:gridCol w:w="678"/>
        <w:gridCol w:w="678"/>
        <w:gridCol w:w="678"/>
        <w:gridCol w:w="678"/>
        <w:gridCol w:w="42"/>
      </w:tblGrid>
      <w:tr w:rsidR="00B84B50" w:rsidRPr="00B84B50" w14:paraId="1D63D953" w14:textId="77777777" w:rsidTr="00A72D56">
        <w:trPr>
          <w:trHeight w:val="336"/>
        </w:trPr>
        <w:tc>
          <w:tcPr>
            <w:tcW w:w="1693" w:type="dxa"/>
            <w:vMerge w:val="restart"/>
            <w:tcBorders>
              <w:top w:val="single" w:sz="4" w:space="0" w:color="auto"/>
              <w:left w:val="single" w:sz="4" w:space="0" w:color="auto"/>
              <w:bottom w:val="single" w:sz="4" w:space="0" w:color="auto"/>
              <w:right w:val="single" w:sz="4" w:space="0" w:color="auto"/>
            </w:tcBorders>
            <w:vAlign w:val="center"/>
            <w:hideMark/>
          </w:tcPr>
          <w:p w14:paraId="0C926C6B" w14:textId="0D6C6A68" w:rsidR="00B84B50" w:rsidRPr="00B84B50" w:rsidRDefault="00AC5020" w:rsidP="00B84B50">
            <w:pPr>
              <w:spacing w:line="240" w:lineRule="auto"/>
              <w:ind w:firstLine="0"/>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Наименование</w:t>
            </w:r>
          </w:p>
        </w:tc>
        <w:tc>
          <w:tcPr>
            <w:tcW w:w="3349" w:type="dxa"/>
            <w:gridSpan w:val="5"/>
            <w:tcBorders>
              <w:top w:val="single" w:sz="4" w:space="0" w:color="auto"/>
              <w:left w:val="nil"/>
              <w:bottom w:val="single" w:sz="4" w:space="0" w:color="auto"/>
              <w:right w:val="single" w:sz="4" w:space="0" w:color="auto"/>
            </w:tcBorders>
            <w:vAlign w:val="center"/>
            <w:hideMark/>
          </w:tcPr>
          <w:p w14:paraId="6856023C" w14:textId="77777777" w:rsidR="00B84B50" w:rsidRPr="00B84B50" w:rsidRDefault="00B84B50" w:rsidP="00B84B50">
            <w:pPr>
              <w:spacing w:line="240" w:lineRule="auto"/>
              <w:ind w:firstLine="0"/>
              <w:jc w:val="center"/>
              <w:rPr>
                <w:rFonts w:eastAsia="Times New Roman" w:cs="Times New Roman"/>
                <w:b/>
                <w:bCs/>
                <w:color w:val="000000"/>
                <w:sz w:val="20"/>
                <w:szCs w:val="20"/>
                <w:lang w:eastAsia="ru-RU"/>
              </w:rPr>
            </w:pPr>
            <w:r w:rsidRPr="00B84B50">
              <w:rPr>
                <w:rFonts w:eastAsia="Times New Roman" w:cs="Times New Roman"/>
                <w:b/>
                <w:bCs/>
                <w:color w:val="000000"/>
                <w:sz w:val="20"/>
                <w:szCs w:val="20"/>
                <w:lang w:eastAsia="ru-RU"/>
              </w:rPr>
              <w:t>Ретроспективный период</w:t>
            </w:r>
          </w:p>
        </w:tc>
        <w:tc>
          <w:tcPr>
            <w:tcW w:w="16602" w:type="dxa"/>
            <w:gridSpan w:val="26"/>
            <w:tcBorders>
              <w:top w:val="single" w:sz="4" w:space="0" w:color="auto"/>
              <w:left w:val="nil"/>
              <w:bottom w:val="single" w:sz="4" w:space="0" w:color="auto"/>
              <w:right w:val="single" w:sz="4" w:space="0" w:color="000000"/>
            </w:tcBorders>
            <w:vAlign w:val="center"/>
            <w:hideMark/>
          </w:tcPr>
          <w:p w14:paraId="46A0AEEF" w14:textId="77777777" w:rsidR="00B84B50" w:rsidRPr="00B84B50" w:rsidRDefault="00B84B50" w:rsidP="00B84B50">
            <w:pPr>
              <w:spacing w:line="240" w:lineRule="auto"/>
              <w:ind w:firstLine="0"/>
              <w:jc w:val="center"/>
              <w:rPr>
                <w:rFonts w:eastAsia="Times New Roman" w:cs="Times New Roman"/>
                <w:b/>
                <w:bCs/>
                <w:color w:val="000000"/>
                <w:sz w:val="20"/>
                <w:szCs w:val="20"/>
                <w:lang w:eastAsia="ru-RU"/>
              </w:rPr>
            </w:pPr>
            <w:r w:rsidRPr="00B84B50">
              <w:rPr>
                <w:rFonts w:eastAsia="Times New Roman" w:cs="Times New Roman"/>
                <w:b/>
                <w:bCs/>
                <w:color w:val="000000"/>
                <w:sz w:val="20"/>
                <w:szCs w:val="20"/>
                <w:lang w:eastAsia="ru-RU"/>
              </w:rPr>
              <w:t>Перспективный период</w:t>
            </w:r>
          </w:p>
        </w:tc>
      </w:tr>
      <w:tr w:rsidR="00AC5020" w:rsidRPr="00B84B50" w14:paraId="0B1F30FD" w14:textId="77777777" w:rsidTr="00A72D56">
        <w:trPr>
          <w:gridAfter w:val="1"/>
          <w:wAfter w:w="42" w:type="dxa"/>
          <w:trHeight w:val="336"/>
        </w:trPr>
        <w:tc>
          <w:tcPr>
            <w:tcW w:w="1693" w:type="dxa"/>
            <w:vMerge/>
            <w:tcBorders>
              <w:top w:val="single" w:sz="4" w:space="0" w:color="auto"/>
              <w:left w:val="single" w:sz="4" w:space="0" w:color="auto"/>
              <w:bottom w:val="single" w:sz="4" w:space="0" w:color="auto"/>
              <w:right w:val="single" w:sz="4" w:space="0" w:color="auto"/>
            </w:tcBorders>
            <w:vAlign w:val="center"/>
            <w:hideMark/>
          </w:tcPr>
          <w:p w14:paraId="1A94F81B" w14:textId="77777777" w:rsidR="00B84B50" w:rsidRPr="00B84B50" w:rsidRDefault="00B84B50" w:rsidP="00B84B50">
            <w:pPr>
              <w:spacing w:line="240" w:lineRule="auto"/>
              <w:ind w:firstLine="0"/>
              <w:jc w:val="left"/>
              <w:rPr>
                <w:rFonts w:eastAsia="Times New Roman" w:cs="Times New Roman"/>
                <w:b/>
                <w:bCs/>
                <w:color w:val="000000"/>
                <w:sz w:val="18"/>
                <w:szCs w:val="18"/>
                <w:lang w:eastAsia="ru-RU"/>
              </w:rPr>
            </w:pPr>
          </w:p>
        </w:tc>
        <w:tc>
          <w:tcPr>
            <w:tcW w:w="760" w:type="dxa"/>
            <w:tcBorders>
              <w:top w:val="nil"/>
              <w:left w:val="nil"/>
              <w:bottom w:val="single" w:sz="4" w:space="0" w:color="auto"/>
              <w:right w:val="single" w:sz="4" w:space="0" w:color="auto"/>
            </w:tcBorders>
            <w:vAlign w:val="center"/>
            <w:hideMark/>
          </w:tcPr>
          <w:p w14:paraId="5FFEEB10"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2021</w:t>
            </w:r>
          </w:p>
        </w:tc>
        <w:tc>
          <w:tcPr>
            <w:tcW w:w="646" w:type="dxa"/>
            <w:tcBorders>
              <w:top w:val="nil"/>
              <w:left w:val="nil"/>
              <w:bottom w:val="single" w:sz="4" w:space="0" w:color="auto"/>
              <w:right w:val="single" w:sz="4" w:space="0" w:color="auto"/>
            </w:tcBorders>
            <w:vAlign w:val="center"/>
            <w:hideMark/>
          </w:tcPr>
          <w:p w14:paraId="518CBB0C"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2022</w:t>
            </w:r>
          </w:p>
        </w:tc>
        <w:tc>
          <w:tcPr>
            <w:tcW w:w="631" w:type="dxa"/>
            <w:tcBorders>
              <w:top w:val="nil"/>
              <w:left w:val="nil"/>
              <w:bottom w:val="single" w:sz="4" w:space="0" w:color="auto"/>
              <w:right w:val="single" w:sz="4" w:space="0" w:color="auto"/>
            </w:tcBorders>
            <w:vAlign w:val="center"/>
            <w:hideMark/>
          </w:tcPr>
          <w:p w14:paraId="1EF0AD54"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2023</w:t>
            </w:r>
          </w:p>
        </w:tc>
        <w:tc>
          <w:tcPr>
            <w:tcW w:w="631" w:type="dxa"/>
            <w:tcBorders>
              <w:top w:val="nil"/>
              <w:left w:val="nil"/>
              <w:bottom w:val="single" w:sz="4" w:space="0" w:color="auto"/>
              <w:right w:val="single" w:sz="4" w:space="0" w:color="auto"/>
            </w:tcBorders>
            <w:vAlign w:val="center"/>
            <w:hideMark/>
          </w:tcPr>
          <w:p w14:paraId="12362D8F"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2024</w:t>
            </w:r>
          </w:p>
        </w:tc>
        <w:tc>
          <w:tcPr>
            <w:tcW w:w="681" w:type="dxa"/>
            <w:tcBorders>
              <w:top w:val="nil"/>
              <w:left w:val="nil"/>
              <w:bottom w:val="single" w:sz="4" w:space="0" w:color="auto"/>
              <w:right w:val="single" w:sz="4" w:space="0" w:color="auto"/>
            </w:tcBorders>
            <w:vAlign w:val="center"/>
            <w:hideMark/>
          </w:tcPr>
          <w:p w14:paraId="437E89B6"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2025</w:t>
            </w:r>
          </w:p>
        </w:tc>
        <w:tc>
          <w:tcPr>
            <w:tcW w:w="631" w:type="dxa"/>
            <w:tcBorders>
              <w:top w:val="nil"/>
              <w:left w:val="nil"/>
              <w:bottom w:val="single" w:sz="4" w:space="0" w:color="auto"/>
              <w:right w:val="single" w:sz="4" w:space="0" w:color="auto"/>
            </w:tcBorders>
            <w:vAlign w:val="center"/>
            <w:hideMark/>
          </w:tcPr>
          <w:p w14:paraId="6875DEE3"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2026</w:t>
            </w:r>
          </w:p>
        </w:tc>
        <w:tc>
          <w:tcPr>
            <w:tcW w:w="631" w:type="dxa"/>
            <w:tcBorders>
              <w:top w:val="nil"/>
              <w:left w:val="nil"/>
              <w:bottom w:val="single" w:sz="4" w:space="0" w:color="auto"/>
              <w:right w:val="single" w:sz="4" w:space="0" w:color="auto"/>
            </w:tcBorders>
            <w:vAlign w:val="center"/>
            <w:hideMark/>
          </w:tcPr>
          <w:p w14:paraId="0CF48728"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2027</w:t>
            </w:r>
          </w:p>
        </w:tc>
        <w:tc>
          <w:tcPr>
            <w:tcW w:w="641" w:type="dxa"/>
            <w:tcBorders>
              <w:top w:val="nil"/>
              <w:left w:val="nil"/>
              <w:bottom w:val="single" w:sz="4" w:space="0" w:color="auto"/>
              <w:right w:val="single" w:sz="4" w:space="0" w:color="auto"/>
            </w:tcBorders>
            <w:vAlign w:val="center"/>
            <w:hideMark/>
          </w:tcPr>
          <w:p w14:paraId="1BF1B119"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2028</w:t>
            </w:r>
          </w:p>
        </w:tc>
        <w:tc>
          <w:tcPr>
            <w:tcW w:w="641" w:type="dxa"/>
            <w:tcBorders>
              <w:top w:val="nil"/>
              <w:left w:val="nil"/>
              <w:bottom w:val="single" w:sz="4" w:space="0" w:color="auto"/>
              <w:right w:val="single" w:sz="4" w:space="0" w:color="auto"/>
            </w:tcBorders>
            <w:vAlign w:val="center"/>
            <w:hideMark/>
          </w:tcPr>
          <w:p w14:paraId="2223BBF7"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2029</w:t>
            </w:r>
          </w:p>
        </w:tc>
        <w:tc>
          <w:tcPr>
            <w:tcW w:w="641" w:type="dxa"/>
            <w:tcBorders>
              <w:top w:val="nil"/>
              <w:left w:val="nil"/>
              <w:bottom w:val="single" w:sz="4" w:space="0" w:color="auto"/>
              <w:right w:val="single" w:sz="4" w:space="0" w:color="auto"/>
            </w:tcBorders>
            <w:vAlign w:val="center"/>
            <w:hideMark/>
          </w:tcPr>
          <w:p w14:paraId="4FEEA8D4"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2030</w:t>
            </w:r>
          </w:p>
        </w:tc>
        <w:tc>
          <w:tcPr>
            <w:tcW w:w="641" w:type="dxa"/>
            <w:tcBorders>
              <w:top w:val="nil"/>
              <w:left w:val="nil"/>
              <w:bottom w:val="single" w:sz="4" w:space="0" w:color="auto"/>
              <w:right w:val="single" w:sz="4" w:space="0" w:color="auto"/>
            </w:tcBorders>
            <w:vAlign w:val="center"/>
            <w:hideMark/>
          </w:tcPr>
          <w:p w14:paraId="11CFAC67"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2031</w:t>
            </w:r>
          </w:p>
        </w:tc>
        <w:tc>
          <w:tcPr>
            <w:tcW w:w="641" w:type="dxa"/>
            <w:tcBorders>
              <w:top w:val="nil"/>
              <w:left w:val="nil"/>
              <w:bottom w:val="single" w:sz="4" w:space="0" w:color="auto"/>
              <w:right w:val="single" w:sz="4" w:space="0" w:color="auto"/>
            </w:tcBorders>
            <w:vAlign w:val="center"/>
            <w:hideMark/>
          </w:tcPr>
          <w:p w14:paraId="6715A7A9"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2032</w:t>
            </w:r>
          </w:p>
        </w:tc>
        <w:tc>
          <w:tcPr>
            <w:tcW w:w="641" w:type="dxa"/>
            <w:tcBorders>
              <w:top w:val="nil"/>
              <w:left w:val="nil"/>
              <w:bottom w:val="single" w:sz="4" w:space="0" w:color="auto"/>
              <w:right w:val="single" w:sz="4" w:space="0" w:color="auto"/>
            </w:tcBorders>
            <w:vAlign w:val="center"/>
            <w:hideMark/>
          </w:tcPr>
          <w:p w14:paraId="44CDD9BB"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2033</w:t>
            </w:r>
          </w:p>
        </w:tc>
        <w:tc>
          <w:tcPr>
            <w:tcW w:w="641" w:type="dxa"/>
            <w:tcBorders>
              <w:top w:val="nil"/>
              <w:left w:val="nil"/>
              <w:bottom w:val="single" w:sz="4" w:space="0" w:color="auto"/>
              <w:right w:val="single" w:sz="4" w:space="0" w:color="auto"/>
            </w:tcBorders>
            <w:vAlign w:val="center"/>
            <w:hideMark/>
          </w:tcPr>
          <w:p w14:paraId="2826C4E2"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2034</w:t>
            </w:r>
          </w:p>
        </w:tc>
        <w:tc>
          <w:tcPr>
            <w:tcW w:w="641" w:type="dxa"/>
            <w:tcBorders>
              <w:top w:val="nil"/>
              <w:left w:val="nil"/>
              <w:bottom w:val="single" w:sz="4" w:space="0" w:color="auto"/>
              <w:right w:val="single" w:sz="4" w:space="0" w:color="auto"/>
            </w:tcBorders>
            <w:vAlign w:val="center"/>
            <w:hideMark/>
          </w:tcPr>
          <w:p w14:paraId="725BE5CB"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2035</w:t>
            </w:r>
          </w:p>
        </w:tc>
        <w:tc>
          <w:tcPr>
            <w:tcW w:w="678" w:type="dxa"/>
            <w:tcBorders>
              <w:top w:val="nil"/>
              <w:left w:val="nil"/>
              <w:bottom w:val="single" w:sz="4" w:space="0" w:color="auto"/>
              <w:right w:val="single" w:sz="4" w:space="0" w:color="auto"/>
            </w:tcBorders>
            <w:vAlign w:val="center"/>
            <w:hideMark/>
          </w:tcPr>
          <w:p w14:paraId="4A8B98D4"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2036</w:t>
            </w:r>
          </w:p>
        </w:tc>
        <w:tc>
          <w:tcPr>
            <w:tcW w:w="678" w:type="dxa"/>
            <w:tcBorders>
              <w:top w:val="nil"/>
              <w:left w:val="nil"/>
              <w:bottom w:val="single" w:sz="4" w:space="0" w:color="auto"/>
              <w:right w:val="single" w:sz="4" w:space="0" w:color="auto"/>
            </w:tcBorders>
            <w:vAlign w:val="center"/>
            <w:hideMark/>
          </w:tcPr>
          <w:p w14:paraId="6872CF0F"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2037</w:t>
            </w:r>
          </w:p>
        </w:tc>
        <w:tc>
          <w:tcPr>
            <w:tcW w:w="678" w:type="dxa"/>
            <w:tcBorders>
              <w:top w:val="nil"/>
              <w:left w:val="nil"/>
              <w:bottom w:val="single" w:sz="4" w:space="0" w:color="auto"/>
              <w:right w:val="single" w:sz="4" w:space="0" w:color="auto"/>
            </w:tcBorders>
            <w:vAlign w:val="center"/>
            <w:hideMark/>
          </w:tcPr>
          <w:p w14:paraId="177E6EAF"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2038</w:t>
            </w:r>
          </w:p>
        </w:tc>
        <w:tc>
          <w:tcPr>
            <w:tcW w:w="678" w:type="dxa"/>
            <w:tcBorders>
              <w:top w:val="nil"/>
              <w:left w:val="nil"/>
              <w:bottom w:val="single" w:sz="4" w:space="0" w:color="auto"/>
              <w:right w:val="single" w:sz="4" w:space="0" w:color="auto"/>
            </w:tcBorders>
            <w:vAlign w:val="center"/>
            <w:hideMark/>
          </w:tcPr>
          <w:p w14:paraId="6868E931"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2039</w:t>
            </w:r>
          </w:p>
        </w:tc>
        <w:tc>
          <w:tcPr>
            <w:tcW w:w="678" w:type="dxa"/>
            <w:tcBorders>
              <w:top w:val="nil"/>
              <w:left w:val="nil"/>
              <w:bottom w:val="single" w:sz="4" w:space="0" w:color="auto"/>
              <w:right w:val="single" w:sz="4" w:space="0" w:color="auto"/>
            </w:tcBorders>
            <w:vAlign w:val="center"/>
            <w:hideMark/>
          </w:tcPr>
          <w:p w14:paraId="1BC6F0CB"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2040</w:t>
            </w:r>
          </w:p>
        </w:tc>
        <w:tc>
          <w:tcPr>
            <w:tcW w:w="678" w:type="dxa"/>
            <w:tcBorders>
              <w:top w:val="nil"/>
              <w:left w:val="nil"/>
              <w:bottom w:val="single" w:sz="4" w:space="0" w:color="auto"/>
              <w:right w:val="single" w:sz="4" w:space="0" w:color="auto"/>
            </w:tcBorders>
            <w:vAlign w:val="center"/>
            <w:hideMark/>
          </w:tcPr>
          <w:p w14:paraId="3A10561E"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2041</w:t>
            </w:r>
          </w:p>
        </w:tc>
        <w:tc>
          <w:tcPr>
            <w:tcW w:w="678" w:type="dxa"/>
            <w:tcBorders>
              <w:top w:val="nil"/>
              <w:left w:val="nil"/>
              <w:bottom w:val="single" w:sz="4" w:space="0" w:color="auto"/>
              <w:right w:val="single" w:sz="4" w:space="0" w:color="auto"/>
            </w:tcBorders>
            <w:vAlign w:val="center"/>
            <w:hideMark/>
          </w:tcPr>
          <w:p w14:paraId="1FC4837C"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2042</w:t>
            </w:r>
          </w:p>
        </w:tc>
        <w:tc>
          <w:tcPr>
            <w:tcW w:w="678" w:type="dxa"/>
            <w:tcBorders>
              <w:top w:val="nil"/>
              <w:left w:val="nil"/>
              <w:bottom w:val="single" w:sz="4" w:space="0" w:color="auto"/>
              <w:right w:val="single" w:sz="4" w:space="0" w:color="auto"/>
            </w:tcBorders>
            <w:vAlign w:val="center"/>
            <w:hideMark/>
          </w:tcPr>
          <w:p w14:paraId="50F4E391"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2043</w:t>
            </w:r>
          </w:p>
        </w:tc>
        <w:tc>
          <w:tcPr>
            <w:tcW w:w="678" w:type="dxa"/>
            <w:tcBorders>
              <w:top w:val="nil"/>
              <w:left w:val="nil"/>
              <w:bottom w:val="single" w:sz="4" w:space="0" w:color="auto"/>
              <w:right w:val="single" w:sz="4" w:space="0" w:color="auto"/>
            </w:tcBorders>
            <w:vAlign w:val="center"/>
            <w:hideMark/>
          </w:tcPr>
          <w:p w14:paraId="5DCB225E"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2044</w:t>
            </w:r>
          </w:p>
        </w:tc>
        <w:tc>
          <w:tcPr>
            <w:tcW w:w="678" w:type="dxa"/>
            <w:tcBorders>
              <w:top w:val="nil"/>
              <w:left w:val="nil"/>
              <w:bottom w:val="single" w:sz="4" w:space="0" w:color="auto"/>
              <w:right w:val="single" w:sz="4" w:space="0" w:color="auto"/>
            </w:tcBorders>
            <w:vAlign w:val="center"/>
            <w:hideMark/>
          </w:tcPr>
          <w:p w14:paraId="54F2512E"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2045</w:t>
            </w:r>
          </w:p>
        </w:tc>
        <w:tc>
          <w:tcPr>
            <w:tcW w:w="678" w:type="dxa"/>
            <w:tcBorders>
              <w:top w:val="nil"/>
              <w:left w:val="nil"/>
              <w:bottom w:val="single" w:sz="4" w:space="0" w:color="auto"/>
              <w:right w:val="single" w:sz="4" w:space="0" w:color="auto"/>
            </w:tcBorders>
            <w:vAlign w:val="center"/>
            <w:hideMark/>
          </w:tcPr>
          <w:p w14:paraId="6F21342A"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2046</w:t>
            </w:r>
          </w:p>
        </w:tc>
        <w:tc>
          <w:tcPr>
            <w:tcW w:w="678" w:type="dxa"/>
            <w:tcBorders>
              <w:top w:val="nil"/>
              <w:left w:val="nil"/>
              <w:bottom w:val="single" w:sz="4" w:space="0" w:color="auto"/>
              <w:right w:val="single" w:sz="4" w:space="0" w:color="auto"/>
            </w:tcBorders>
            <w:vAlign w:val="center"/>
            <w:hideMark/>
          </w:tcPr>
          <w:p w14:paraId="67DB2305"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2047</w:t>
            </w:r>
          </w:p>
        </w:tc>
        <w:tc>
          <w:tcPr>
            <w:tcW w:w="678" w:type="dxa"/>
            <w:tcBorders>
              <w:top w:val="nil"/>
              <w:left w:val="nil"/>
              <w:bottom w:val="single" w:sz="4" w:space="0" w:color="auto"/>
              <w:right w:val="single" w:sz="4" w:space="0" w:color="auto"/>
            </w:tcBorders>
            <w:vAlign w:val="center"/>
            <w:hideMark/>
          </w:tcPr>
          <w:p w14:paraId="5CDB6915"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2048</w:t>
            </w:r>
          </w:p>
        </w:tc>
        <w:tc>
          <w:tcPr>
            <w:tcW w:w="678" w:type="dxa"/>
            <w:tcBorders>
              <w:top w:val="nil"/>
              <w:left w:val="nil"/>
              <w:bottom w:val="single" w:sz="4" w:space="0" w:color="auto"/>
              <w:right w:val="single" w:sz="4" w:space="0" w:color="auto"/>
            </w:tcBorders>
            <w:vAlign w:val="center"/>
            <w:hideMark/>
          </w:tcPr>
          <w:p w14:paraId="685B248A"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2049</w:t>
            </w:r>
          </w:p>
        </w:tc>
        <w:tc>
          <w:tcPr>
            <w:tcW w:w="678" w:type="dxa"/>
            <w:tcBorders>
              <w:top w:val="nil"/>
              <w:left w:val="nil"/>
              <w:bottom w:val="single" w:sz="4" w:space="0" w:color="auto"/>
              <w:right w:val="single" w:sz="4" w:space="0" w:color="auto"/>
            </w:tcBorders>
            <w:vAlign w:val="center"/>
            <w:hideMark/>
          </w:tcPr>
          <w:p w14:paraId="0B95C124"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2050</w:t>
            </w:r>
          </w:p>
        </w:tc>
      </w:tr>
      <w:tr w:rsidR="00EB5F8D" w:rsidRPr="00B84B50" w14:paraId="420C98EF" w14:textId="77777777" w:rsidTr="00A72D56">
        <w:trPr>
          <w:gridAfter w:val="1"/>
          <w:wAfter w:w="42" w:type="dxa"/>
          <w:trHeight w:val="639"/>
        </w:trPr>
        <w:tc>
          <w:tcPr>
            <w:tcW w:w="1693" w:type="dxa"/>
            <w:tcBorders>
              <w:top w:val="nil"/>
              <w:left w:val="single" w:sz="4" w:space="0" w:color="auto"/>
              <w:bottom w:val="single" w:sz="4" w:space="0" w:color="auto"/>
              <w:right w:val="single" w:sz="4" w:space="0" w:color="auto"/>
            </w:tcBorders>
            <w:vAlign w:val="center"/>
            <w:hideMark/>
          </w:tcPr>
          <w:p w14:paraId="46A70226" w14:textId="77777777" w:rsidR="00EB5F8D" w:rsidRPr="00B84B50" w:rsidRDefault="00EB5F8D" w:rsidP="00EB5F8D">
            <w:pPr>
              <w:spacing w:line="240" w:lineRule="auto"/>
              <w:ind w:firstLine="0"/>
              <w:jc w:val="center"/>
              <w:rPr>
                <w:rFonts w:eastAsia="Times New Roman" w:cs="Times New Roman"/>
                <w:b/>
                <w:bCs/>
                <w:color w:val="000000"/>
                <w:sz w:val="18"/>
                <w:szCs w:val="18"/>
                <w:lang w:eastAsia="ru-RU"/>
              </w:rPr>
            </w:pPr>
            <w:r w:rsidRPr="00B84B50">
              <w:rPr>
                <w:rFonts w:eastAsia="Times New Roman" w:cs="Times New Roman"/>
                <w:b/>
                <w:bCs/>
                <w:color w:val="000000"/>
                <w:sz w:val="18"/>
                <w:szCs w:val="18"/>
                <w:lang w:eastAsia="ru-RU"/>
              </w:rPr>
              <w:t>Прирост тепловой нагрузки горячего водоснабжения</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A340A" w14:textId="4D392358"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6" w:type="dxa"/>
            <w:tcBorders>
              <w:top w:val="single" w:sz="4" w:space="0" w:color="auto"/>
              <w:left w:val="nil"/>
              <w:bottom w:val="single" w:sz="4" w:space="0" w:color="auto"/>
              <w:right w:val="single" w:sz="4" w:space="0" w:color="auto"/>
            </w:tcBorders>
            <w:shd w:val="clear" w:color="auto" w:fill="auto"/>
            <w:vAlign w:val="center"/>
            <w:hideMark/>
          </w:tcPr>
          <w:p w14:paraId="727B1B01" w14:textId="3CDBCBB1"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1" w:type="dxa"/>
            <w:tcBorders>
              <w:top w:val="single" w:sz="4" w:space="0" w:color="auto"/>
              <w:left w:val="nil"/>
              <w:bottom w:val="single" w:sz="4" w:space="0" w:color="auto"/>
              <w:right w:val="single" w:sz="4" w:space="0" w:color="auto"/>
            </w:tcBorders>
            <w:shd w:val="clear" w:color="auto" w:fill="auto"/>
            <w:vAlign w:val="center"/>
            <w:hideMark/>
          </w:tcPr>
          <w:p w14:paraId="77C7D81E" w14:textId="54B246FF"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1" w:type="dxa"/>
            <w:tcBorders>
              <w:top w:val="single" w:sz="4" w:space="0" w:color="auto"/>
              <w:left w:val="nil"/>
              <w:bottom w:val="single" w:sz="4" w:space="0" w:color="auto"/>
              <w:right w:val="single" w:sz="4" w:space="0" w:color="auto"/>
            </w:tcBorders>
            <w:shd w:val="clear" w:color="auto" w:fill="auto"/>
            <w:vAlign w:val="center"/>
            <w:hideMark/>
          </w:tcPr>
          <w:p w14:paraId="48BAE053" w14:textId="6B1164B4"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443C9982" w14:textId="67351EC4"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1" w:type="dxa"/>
            <w:tcBorders>
              <w:top w:val="single" w:sz="4" w:space="0" w:color="auto"/>
              <w:left w:val="nil"/>
              <w:bottom w:val="single" w:sz="4" w:space="0" w:color="auto"/>
              <w:right w:val="single" w:sz="4" w:space="0" w:color="auto"/>
            </w:tcBorders>
            <w:shd w:val="clear" w:color="auto" w:fill="auto"/>
            <w:vAlign w:val="center"/>
            <w:hideMark/>
          </w:tcPr>
          <w:p w14:paraId="63D9E365" w14:textId="6139C935"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0,23</w:t>
            </w:r>
          </w:p>
        </w:tc>
        <w:tc>
          <w:tcPr>
            <w:tcW w:w="631" w:type="dxa"/>
            <w:tcBorders>
              <w:top w:val="single" w:sz="4" w:space="0" w:color="auto"/>
              <w:left w:val="nil"/>
              <w:bottom w:val="single" w:sz="4" w:space="0" w:color="auto"/>
              <w:right w:val="single" w:sz="4" w:space="0" w:color="auto"/>
            </w:tcBorders>
            <w:shd w:val="clear" w:color="auto" w:fill="auto"/>
            <w:vAlign w:val="center"/>
            <w:hideMark/>
          </w:tcPr>
          <w:p w14:paraId="38F58B5C" w14:textId="01529A10"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2,61</w:t>
            </w:r>
          </w:p>
        </w:tc>
        <w:tc>
          <w:tcPr>
            <w:tcW w:w="641" w:type="dxa"/>
            <w:tcBorders>
              <w:top w:val="single" w:sz="4" w:space="0" w:color="auto"/>
              <w:left w:val="nil"/>
              <w:bottom w:val="single" w:sz="4" w:space="0" w:color="auto"/>
              <w:right w:val="single" w:sz="4" w:space="0" w:color="auto"/>
            </w:tcBorders>
            <w:shd w:val="clear" w:color="auto" w:fill="auto"/>
            <w:vAlign w:val="center"/>
            <w:hideMark/>
          </w:tcPr>
          <w:p w14:paraId="3EF010F4" w14:textId="199A6A43"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9,49</w:t>
            </w:r>
          </w:p>
        </w:tc>
        <w:tc>
          <w:tcPr>
            <w:tcW w:w="641" w:type="dxa"/>
            <w:tcBorders>
              <w:top w:val="single" w:sz="4" w:space="0" w:color="auto"/>
              <w:left w:val="nil"/>
              <w:bottom w:val="single" w:sz="4" w:space="0" w:color="auto"/>
              <w:right w:val="single" w:sz="4" w:space="0" w:color="auto"/>
            </w:tcBorders>
            <w:shd w:val="clear" w:color="auto" w:fill="auto"/>
            <w:vAlign w:val="center"/>
            <w:hideMark/>
          </w:tcPr>
          <w:p w14:paraId="1AC733E3" w14:textId="05AB07B1"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11,50</w:t>
            </w:r>
          </w:p>
        </w:tc>
        <w:tc>
          <w:tcPr>
            <w:tcW w:w="641" w:type="dxa"/>
            <w:tcBorders>
              <w:top w:val="single" w:sz="4" w:space="0" w:color="auto"/>
              <w:left w:val="nil"/>
              <w:bottom w:val="single" w:sz="4" w:space="0" w:color="auto"/>
              <w:right w:val="single" w:sz="4" w:space="0" w:color="auto"/>
            </w:tcBorders>
            <w:shd w:val="clear" w:color="auto" w:fill="auto"/>
            <w:vAlign w:val="center"/>
            <w:hideMark/>
          </w:tcPr>
          <w:p w14:paraId="671E5DBC" w14:textId="3D22A325"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24,03</w:t>
            </w:r>
          </w:p>
        </w:tc>
        <w:tc>
          <w:tcPr>
            <w:tcW w:w="641" w:type="dxa"/>
            <w:tcBorders>
              <w:top w:val="single" w:sz="4" w:space="0" w:color="auto"/>
              <w:left w:val="nil"/>
              <w:bottom w:val="single" w:sz="4" w:space="0" w:color="auto"/>
              <w:right w:val="single" w:sz="4" w:space="0" w:color="auto"/>
            </w:tcBorders>
            <w:shd w:val="clear" w:color="auto" w:fill="auto"/>
            <w:vAlign w:val="center"/>
            <w:hideMark/>
          </w:tcPr>
          <w:p w14:paraId="12FEE013" w14:textId="5989FC22"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5,46</w:t>
            </w:r>
          </w:p>
        </w:tc>
        <w:tc>
          <w:tcPr>
            <w:tcW w:w="641" w:type="dxa"/>
            <w:tcBorders>
              <w:top w:val="single" w:sz="4" w:space="0" w:color="auto"/>
              <w:left w:val="nil"/>
              <w:bottom w:val="single" w:sz="4" w:space="0" w:color="auto"/>
              <w:right w:val="single" w:sz="4" w:space="0" w:color="auto"/>
            </w:tcBorders>
            <w:shd w:val="clear" w:color="auto" w:fill="auto"/>
            <w:vAlign w:val="center"/>
            <w:hideMark/>
          </w:tcPr>
          <w:p w14:paraId="56E6E628" w14:textId="4A13390B"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17,48</w:t>
            </w:r>
          </w:p>
        </w:tc>
        <w:tc>
          <w:tcPr>
            <w:tcW w:w="641" w:type="dxa"/>
            <w:tcBorders>
              <w:top w:val="single" w:sz="4" w:space="0" w:color="auto"/>
              <w:left w:val="nil"/>
              <w:bottom w:val="single" w:sz="4" w:space="0" w:color="auto"/>
              <w:right w:val="single" w:sz="4" w:space="0" w:color="auto"/>
            </w:tcBorders>
            <w:shd w:val="clear" w:color="auto" w:fill="auto"/>
            <w:vAlign w:val="center"/>
            <w:hideMark/>
          </w:tcPr>
          <w:p w14:paraId="731881A4" w14:textId="771BCB8D"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1" w:type="dxa"/>
            <w:tcBorders>
              <w:top w:val="single" w:sz="4" w:space="0" w:color="auto"/>
              <w:left w:val="nil"/>
              <w:bottom w:val="single" w:sz="4" w:space="0" w:color="auto"/>
              <w:right w:val="single" w:sz="4" w:space="0" w:color="auto"/>
            </w:tcBorders>
            <w:shd w:val="clear" w:color="auto" w:fill="auto"/>
            <w:vAlign w:val="center"/>
            <w:hideMark/>
          </w:tcPr>
          <w:p w14:paraId="0E326D1D" w14:textId="02CD6D5F"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9,53</w:t>
            </w:r>
          </w:p>
        </w:tc>
        <w:tc>
          <w:tcPr>
            <w:tcW w:w="641" w:type="dxa"/>
            <w:tcBorders>
              <w:top w:val="single" w:sz="4" w:space="0" w:color="auto"/>
              <w:left w:val="nil"/>
              <w:bottom w:val="single" w:sz="4" w:space="0" w:color="auto"/>
              <w:right w:val="single" w:sz="4" w:space="0" w:color="auto"/>
            </w:tcBorders>
            <w:shd w:val="clear" w:color="auto" w:fill="auto"/>
            <w:vAlign w:val="center"/>
            <w:hideMark/>
          </w:tcPr>
          <w:p w14:paraId="3F90A0D1" w14:textId="21CC2262"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0,64</w:t>
            </w:r>
          </w:p>
        </w:tc>
        <w:tc>
          <w:tcPr>
            <w:tcW w:w="678" w:type="dxa"/>
            <w:tcBorders>
              <w:top w:val="single" w:sz="4" w:space="0" w:color="auto"/>
              <w:left w:val="nil"/>
              <w:bottom w:val="single" w:sz="4" w:space="0" w:color="auto"/>
              <w:right w:val="single" w:sz="4" w:space="0" w:color="auto"/>
            </w:tcBorders>
            <w:shd w:val="clear" w:color="auto" w:fill="auto"/>
            <w:vAlign w:val="center"/>
            <w:hideMark/>
          </w:tcPr>
          <w:p w14:paraId="2A763D01" w14:textId="24024840"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10,77</w:t>
            </w:r>
          </w:p>
        </w:tc>
        <w:tc>
          <w:tcPr>
            <w:tcW w:w="678" w:type="dxa"/>
            <w:tcBorders>
              <w:top w:val="single" w:sz="4" w:space="0" w:color="auto"/>
              <w:left w:val="nil"/>
              <w:bottom w:val="single" w:sz="4" w:space="0" w:color="auto"/>
              <w:right w:val="single" w:sz="4" w:space="0" w:color="auto"/>
            </w:tcBorders>
            <w:shd w:val="clear" w:color="auto" w:fill="auto"/>
            <w:vAlign w:val="center"/>
            <w:hideMark/>
          </w:tcPr>
          <w:p w14:paraId="150F295B" w14:textId="711729CF"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1,68</w:t>
            </w:r>
          </w:p>
        </w:tc>
        <w:tc>
          <w:tcPr>
            <w:tcW w:w="678" w:type="dxa"/>
            <w:tcBorders>
              <w:top w:val="single" w:sz="4" w:space="0" w:color="auto"/>
              <w:left w:val="nil"/>
              <w:bottom w:val="single" w:sz="4" w:space="0" w:color="auto"/>
              <w:right w:val="single" w:sz="4" w:space="0" w:color="auto"/>
            </w:tcBorders>
            <w:shd w:val="clear" w:color="auto" w:fill="auto"/>
            <w:vAlign w:val="center"/>
            <w:hideMark/>
          </w:tcPr>
          <w:p w14:paraId="01B2414F" w14:textId="7CAFC5AF"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3,27</w:t>
            </w:r>
          </w:p>
        </w:tc>
        <w:tc>
          <w:tcPr>
            <w:tcW w:w="678" w:type="dxa"/>
            <w:tcBorders>
              <w:top w:val="single" w:sz="4" w:space="0" w:color="auto"/>
              <w:left w:val="nil"/>
              <w:bottom w:val="single" w:sz="4" w:space="0" w:color="auto"/>
              <w:right w:val="single" w:sz="4" w:space="0" w:color="auto"/>
            </w:tcBorders>
            <w:shd w:val="clear" w:color="auto" w:fill="auto"/>
            <w:vAlign w:val="center"/>
            <w:hideMark/>
          </w:tcPr>
          <w:p w14:paraId="2E801E7C" w14:textId="6D6A8775"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1,68</w:t>
            </w:r>
          </w:p>
        </w:tc>
        <w:tc>
          <w:tcPr>
            <w:tcW w:w="678" w:type="dxa"/>
            <w:tcBorders>
              <w:top w:val="single" w:sz="4" w:space="0" w:color="auto"/>
              <w:left w:val="nil"/>
              <w:bottom w:val="single" w:sz="4" w:space="0" w:color="auto"/>
              <w:right w:val="single" w:sz="4" w:space="0" w:color="auto"/>
            </w:tcBorders>
            <w:shd w:val="clear" w:color="auto" w:fill="auto"/>
            <w:vAlign w:val="center"/>
            <w:hideMark/>
          </w:tcPr>
          <w:p w14:paraId="041E4A07" w14:textId="43AA64EB"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2,30</w:t>
            </w:r>
          </w:p>
        </w:tc>
        <w:tc>
          <w:tcPr>
            <w:tcW w:w="678" w:type="dxa"/>
            <w:tcBorders>
              <w:top w:val="single" w:sz="4" w:space="0" w:color="auto"/>
              <w:left w:val="nil"/>
              <w:bottom w:val="single" w:sz="4" w:space="0" w:color="auto"/>
              <w:right w:val="single" w:sz="4" w:space="0" w:color="auto"/>
            </w:tcBorders>
            <w:shd w:val="clear" w:color="auto" w:fill="auto"/>
            <w:vAlign w:val="center"/>
            <w:hideMark/>
          </w:tcPr>
          <w:p w14:paraId="190AA3E5" w14:textId="23B3DC90"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single" w:sz="4" w:space="0" w:color="auto"/>
              <w:left w:val="nil"/>
              <w:bottom w:val="single" w:sz="4" w:space="0" w:color="auto"/>
              <w:right w:val="single" w:sz="4" w:space="0" w:color="auto"/>
            </w:tcBorders>
            <w:shd w:val="clear" w:color="auto" w:fill="auto"/>
            <w:vAlign w:val="center"/>
            <w:hideMark/>
          </w:tcPr>
          <w:p w14:paraId="483E4841" w14:textId="056D3FCC"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single" w:sz="4" w:space="0" w:color="auto"/>
              <w:left w:val="nil"/>
              <w:bottom w:val="single" w:sz="4" w:space="0" w:color="auto"/>
              <w:right w:val="single" w:sz="4" w:space="0" w:color="auto"/>
            </w:tcBorders>
            <w:shd w:val="clear" w:color="auto" w:fill="auto"/>
            <w:vAlign w:val="center"/>
            <w:hideMark/>
          </w:tcPr>
          <w:p w14:paraId="1866CB12" w14:textId="50885DFE"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single" w:sz="4" w:space="0" w:color="auto"/>
              <w:left w:val="nil"/>
              <w:bottom w:val="single" w:sz="4" w:space="0" w:color="auto"/>
              <w:right w:val="single" w:sz="4" w:space="0" w:color="auto"/>
            </w:tcBorders>
            <w:shd w:val="clear" w:color="auto" w:fill="auto"/>
            <w:vAlign w:val="center"/>
            <w:hideMark/>
          </w:tcPr>
          <w:p w14:paraId="3A8922C5" w14:textId="56E6671E"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single" w:sz="4" w:space="0" w:color="auto"/>
              <w:left w:val="nil"/>
              <w:bottom w:val="single" w:sz="4" w:space="0" w:color="auto"/>
              <w:right w:val="single" w:sz="4" w:space="0" w:color="auto"/>
            </w:tcBorders>
            <w:shd w:val="clear" w:color="auto" w:fill="auto"/>
            <w:vAlign w:val="center"/>
            <w:hideMark/>
          </w:tcPr>
          <w:p w14:paraId="3A07A001" w14:textId="34F8D2FC"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single" w:sz="4" w:space="0" w:color="auto"/>
              <w:left w:val="nil"/>
              <w:bottom w:val="single" w:sz="4" w:space="0" w:color="auto"/>
              <w:right w:val="single" w:sz="4" w:space="0" w:color="auto"/>
            </w:tcBorders>
            <w:shd w:val="clear" w:color="auto" w:fill="auto"/>
            <w:vAlign w:val="center"/>
            <w:hideMark/>
          </w:tcPr>
          <w:p w14:paraId="5192284B" w14:textId="752B758D"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single" w:sz="4" w:space="0" w:color="auto"/>
              <w:left w:val="nil"/>
              <w:bottom w:val="single" w:sz="4" w:space="0" w:color="auto"/>
              <w:right w:val="single" w:sz="4" w:space="0" w:color="auto"/>
            </w:tcBorders>
            <w:shd w:val="clear" w:color="auto" w:fill="auto"/>
            <w:vAlign w:val="center"/>
            <w:hideMark/>
          </w:tcPr>
          <w:p w14:paraId="6F20AE98" w14:textId="66DD81DC"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single" w:sz="4" w:space="0" w:color="auto"/>
              <w:left w:val="nil"/>
              <w:bottom w:val="single" w:sz="4" w:space="0" w:color="auto"/>
              <w:right w:val="single" w:sz="4" w:space="0" w:color="auto"/>
            </w:tcBorders>
            <w:shd w:val="clear" w:color="auto" w:fill="auto"/>
            <w:vAlign w:val="center"/>
            <w:hideMark/>
          </w:tcPr>
          <w:p w14:paraId="53D6E5E5" w14:textId="566EB8CF"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single" w:sz="4" w:space="0" w:color="auto"/>
              <w:left w:val="nil"/>
              <w:bottom w:val="single" w:sz="4" w:space="0" w:color="auto"/>
              <w:right w:val="single" w:sz="4" w:space="0" w:color="auto"/>
            </w:tcBorders>
            <w:shd w:val="clear" w:color="auto" w:fill="auto"/>
            <w:vAlign w:val="center"/>
            <w:hideMark/>
          </w:tcPr>
          <w:p w14:paraId="763E5296" w14:textId="5FED2BA8"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single" w:sz="4" w:space="0" w:color="auto"/>
              <w:left w:val="nil"/>
              <w:bottom w:val="single" w:sz="4" w:space="0" w:color="auto"/>
              <w:right w:val="single" w:sz="4" w:space="0" w:color="auto"/>
            </w:tcBorders>
            <w:shd w:val="clear" w:color="auto" w:fill="auto"/>
            <w:vAlign w:val="center"/>
            <w:hideMark/>
          </w:tcPr>
          <w:p w14:paraId="4FF340DF" w14:textId="1E730FAF"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B84B50" w14:paraId="3CD06160" w14:textId="77777777" w:rsidTr="00A72D56">
        <w:trPr>
          <w:gridAfter w:val="1"/>
          <w:wAfter w:w="42" w:type="dxa"/>
          <w:trHeight w:val="853"/>
        </w:trPr>
        <w:tc>
          <w:tcPr>
            <w:tcW w:w="1693" w:type="dxa"/>
            <w:tcBorders>
              <w:top w:val="nil"/>
              <w:left w:val="single" w:sz="4" w:space="0" w:color="auto"/>
              <w:bottom w:val="single" w:sz="4" w:space="0" w:color="auto"/>
              <w:right w:val="single" w:sz="4" w:space="0" w:color="auto"/>
            </w:tcBorders>
            <w:vAlign w:val="center"/>
            <w:hideMark/>
          </w:tcPr>
          <w:p w14:paraId="7853CE34" w14:textId="77777777" w:rsidR="00EB5F8D" w:rsidRPr="00B84B50" w:rsidRDefault="00EB5F8D" w:rsidP="00EB5F8D">
            <w:pPr>
              <w:spacing w:line="240" w:lineRule="auto"/>
              <w:ind w:firstLine="0"/>
              <w:jc w:val="center"/>
              <w:rPr>
                <w:rFonts w:eastAsia="Times New Roman" w:cs="Times New Roman"/>
                <w:b/>
                <w:bCs/>
                <w:color w:val="000000"/>
                <w:sz w:val="18"/>
                <w:szCs w:val="18"/>
                <w:lang w:eastAsia="ru-RU"/>
              </w:rPr>
            </w:pPr>
            <w:r w:rsidRPr="00B84B50">
              <w:rPr>
                <w:rFonts w:eastAsia="Times New Roman" w:cs="Times New Roman"/>
                <w:b/>
                <w:bCs/>
                <w:color w:val="000000"/>
                <w:sz w:val="18"/>
                <w:szCs w:val="18"/>
                <w:lang w:eastAsia="ru-RU"/>
              </w:rPr>
              <w:t>то же накопительным итогом, в том числе:</w:t>
            </w:r>
          </w:p>
        </w:tc>
        <w:tc>
          <w:tcPr>
            <w:tcW w:w="760" w:type="dxa"/>
            <w:tcBorders>
              <w:top w:val="nil"/>
              <w:left w:val="single" w:sz="4" w:space="0" w:color="auto"/>
              <w:bottom w:val="single" w:sz="4" w:space="0" w:color="auto"/>
              <w:right w:val="single" w:sz="4" w:space="0" w:color="auto"/>
            </w:tcBorders>
            <w:shd w:val="clear" w:color="auto" w:fill="auto"/>
            <w:vAlign w:val="center"/>
            <w:hideMark/>
          </w:tcPr>
          <w:p w14:paraId="421AA8BC" w14:textId="4B2C5FFF"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6" w:type="dxa"/>
            <w:tcBorders>
              <w:top w:val="nil"/>
              <w:left w:val="nil"/>
              <w:bottom w:val="single" w:sz="4" w:space="0" w:color="auto"/>
              <w:right w:val="single" w:sz="4" w:space="0" w:color="auto"/>
            </w:tcBorders>
            <w:shd w:val="clear" w:color="auto" w:fill="auto"/>
            <w:vAlign w:val="center"/>
            <w:hideMark/>
          </w:tcPr>
          <w:p w14:paraId="13C81A47" w14:textId="3BF3EAC0"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1" w:type="dxa"/>
            <w:tcBorders>
              <w:top w:val="nil"/>
              <w:left w:val="nil"/>
              <w:bottom w:val="single" w:sz="4" w:space="0" w:color="auto"/>
              <w:right w:val="single" w:sz="4" w:space="0" w:color="auto"/>
            </w:tcBorders>
            <w:shd w:val="clear" w:color="auto" w:fill="auto"/>
            <w:vAlign w:val="center"/>
            <w:hideMark/>
          </w:tcPr>
          <w:p w14:paraId="7EA4D16F" w14:textId="60525B52"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1" w:type="dxa"/>
            <w:tcBorders>
              <w:top w:val="nil"/>
              <w:left w:val="nil"/>
              <w:bottom w:val="single" w:sz="4" w:space="0" w:color="auto"/>
              <w:right w:val="single" w:sz="4" w:space="0" w:color="auto"/>
            </w:tcBorders>
            <w:shd w:val="clear" w:color="auto" w:fill="auto"/>
            <w:vAlign w:val="center"/>
            <w:hideMark/>
          </w:tcPr>
          <w:p w14:paraId="14037FA5" w14:textId="04F75222"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1" w:type="dxa"/>
            <w:tcBorders>
              <w:top w:val="nil"/>
              <w:left w:val="nil"/>
              <w:bottom w:val="single" w:sz="4" w:space="0" w:color="auto"/>
              <w:right w:val="single" w:sz="4" w:space="0" w:color="auto"/>
            </w:tcBorders>
            <w:shd w:val="clear" w:color="auto" w:fill="auto"/>
            <w:vAlign w:val="center"/>
            <w:hideMark/>
          </w:tcPr>
          <w:p w14:paraId="65449B34" w14:textId="40EED2A5"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1" w:type="dxa"/>
            <w:tcBorders>
              <w:top w:val="nil"/>
              <w:left w:val="nil"/>
              <w:bottom w:val="single" w:sz="4" w:space="0" w:color="auto"/>
              <w:right w:val="single" w:sz="4" w:space="0" w:color="auto"/>
            </w:tcBorders>
            <w:shd w:val="clear" w:color="auto" w:fill="auto"/>
            <w:vAlign w:val="center"/>
            <w:hideMark/>
          </w:tcPr>
          <w:p w14:paraId="140317EC" w14:textId="050800A7"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0,23</w:t>
            </w:r>
          </w:p>
        </w:tc>
        <w:tc>
          <w:tcPr>
            <w:tcW w:w="631" w:type="dxa"/>
            <w:tcBorders>
              <w:top w:val="nil"/>
              <w:left w:val="nil"/>
              <w:bottom w:val="single" w:sz="4" w:space="0" w:color="auto"/>
              <w:right w:val="single" w:sz="4" w:space="0" w:color="auto"/>
            </w:tcBorders>
            <w:shd w:val="clear" w:color="auto" w:fill="auto"/>
            <w:vAlign w:val="center"/>
            <w:hideMark/>
          </w:tcPr>
          <w:p w14:paraId="55B98024" w14:textId="6CF88B9E"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2,84</w:t>
            </w:r>
          </w:p>
        </w:tc>
        <w:tc>
          <w:tcPr>
            <w:tcW w:w="641" w:type="dxa"/>
            <w:tcBorders>
              <w:top w:val="nil"/>
              <w:left w:val="nil"/>
              <w:bottom w:val="single" w:sz="4" w:space="0" w:color="auto"/>
              <w:right w:val="single" w:sz="4" w:space="0" w:color="auto"/>
            </w:tcBorders>
            <w:shd w:val="clear" w:color="auto" w:fill="auto"/>
            <w:vAlign w:val="center"/>
            <w:hideMark/>
          </w:tcPr>
          <w:p w14:paraId="4875C2E3" w14:textId="2C6A3BCD"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12,32</w:t>
            </w:r>
          </w:p>
        </w:tc>
        <w:tc>
          <w:tcPr>
            <w:tcW w:w="641" w:type="dxa"/>
            <w:tcBorders>
              <w:top w:val="nil"/>
              <w:left w:val="nil"/>
              <w:bottom w:val="single" w:sz="4" w:space="0" w:color="auto"/>
              <w:right w:val="single" w:sz="4" w:space="0" w:color="auto"/>
            </w:tcBorders>
            <w:shd w:val="clear" w:color="auto" w:fill="auto"/>
            <w:vAlign w:val="center"/>
            <w:hideMark/>
          </w:tcPr>
          <w:p w14:paraId="68C26830" w14:textId="3EB383BC"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23,82</w:t>
            </w:r>
          </w:p>
        </w:tc>
        <w:tc>
          <w:tcPr>
            <w:tcW w:w="641" w:type="dxa"/>
            <w:tcBorders>
              <w:top w:val="nil"/>
              <w:left w:val="nil"/>
              <w:bottom w:val="single" w:sz="4" w:space="0" w:color="auto"/>
              <w:right w:val="single" w:sz="4" w:space="0" w:color="auto"/>
            </w:tcBorders>
            <w:shd w:val="clear" w:color="auto" w:fill="auto"/>
            <w:vAlign w:val="center"/>
            <w:hideMark/>
          </w:tcPr>
          <w:p w14:paraId="0523DE98" w14:textId="0CA9315F"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47,85</w:t>
            </w:r>
          </w:p>
        </w:tc>
        <w:tc>
          <w:tcPr>
            <w:tcW w:w="641" w:type="dxa"/>
            <w:tcBorders>
              <w:top w:val="nil"/>
              <w:left w:val="nil"/>
              <w:bottom w:val="single" w:sz="4" w:space="0" w:color="auto"/>
              <w:right w:val="single" w:sz="4" w:space="0" w:color="auto"/>
            </w:tcBorders>
            <w:shd w:val="clear" w:color="auto" w:fill="auto"/>
            <w:vAlign w:val="center"/>
            <w:hideMark/>
          </w:tcPr>
          <w:p w14:paraId="4C1F28F0" w14:textId="5D4EBE03"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53,31</w:t>
            </w:r>
          </w:p>
        </w:tc>
        <w:tc>
          <w:tcPr>
            <w:tcW w:w="641" w:type="dxa"/>
            <w:tcBorders>
              <w:top w:val="nil"/>
              <w:left w:val="nil"/>
              <w:bottom w:val="single" w:sz="4" w:space="0" w:color="auto"/>
              <w:right w:val="single" w:sz="4" w:space="0" w:color="auto"/>
            </w:tcBorders>
            <w:shd w:val="clear" w:color="auto" w:fill="auto"/>
            <w:vAlign w:val="center"/>
            <w:hideMark/>
          </w:tcPr>
          <w:p w14:paraId="6272501C" w14:textId="0F9FC38D"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70,79</w:t>
            </w:r>
          </w:p>
        </w:tc>
        <w:tc>
          <w:tcPr>
            <w:tcW w:w="641" w:type="dxa"/>
            <w:tcBorders>
              <w:top w:val="nil"/>
              <w:left w:val="nil"/>
              <w:bottom w:val="single" w:sz="4" w:space="0" w:color="auto"/>
              <w:right w:val="single" w:sz="4" w:space="0" w:color="auto"/>
            </w:tcBorders>
            <w:shd w:val="clear" w:color="auto" w:fill="auto"/>
            <w:vAlign w:val="center"/>
            <w:hideMark/>
          </w:tcPr>
          <w:p w14:paraId="5678229B" w14:textId="2F650E4E"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70,79</w:t>
            </w:r>
          </w:p>
        </w:tc>
        <w:tc>
          <w:tcPr>
            <w:tcW w:w="641" w:type="dxa"/>
            <w:tcBorders>
              <w:top w:val="nil"/>
              <w:left w:val="nil"/>
              <w:bottom w:val="single" w:sz="4" w:space="0" w:color="auto"/>
              <w:right w:val="single" w:sz="4" w:space="0" w:color="auto"/>
            </w:tcBorders>
            <w:shd w:val="clear" w:color="auto" w:fill="auto"/>
            <w:vAlign w:val="center"/>
            <w:hideMark/>
          </w:tcPr>
          <w:p w14:paraId="59D46561" w14:textId="59FCBD78"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80,32</w:t>
            </w:r>
          </w:p>
        </w:tc>
        <w:tc>
          <w:tcPr>
            <w:tcW w:w="641" w:type="dxa"/>
            <w:tcBorders>
              <w:top w:val="nil"/>
              <w:left w:val="nil"/>
              <w:bottom w:val="single" w:sz="4" w:space="0" w:color="auto"/>
              <w:right w:val="single" w:sz="4" w:space="0" w:color="auto"/>
            </w:tcBorders>
            <w:shd w:val="clear" w:color="auto" w:fill="auto"/>
            <w:vAlign w:val="center"/>
            <w:hideMark/>
          </w:tcPr>
          <w:p w14:paraId="4442289C" w14:textId="4BD3EF64"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80,96</w:t>
            </w:r>
          </w:p>
        </w:tc>
        <w:tc>
          <w:tcPr>
            <w:tcW w:w="678" w:type="dxa"/>
            <w:tcBorders>
              <w:top w:val="nil"/>
              <w:left w:val="nil"/>
              <w:bottom w:val="single" w:sz="4" w:space="0" w:color="auto"/>
              <w:right w:val="single" w:sz="4" w:space="0" w:color="auto"/>
            </w:tcBorders>
            <w:shd w:val="clear" w:color="auto" w:fill="auto"/>
            <w:vAlign w:val="center"/>
            <w:hideMark/>
          </w:tcPr>
          <w:p w14:paraId="391CB181" w14:textId="68D61C65"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91,73</w:t>
            </w:r>
          </w:p>
        </w:tc>
        <w:tc>
          <w:tcPr>
            <w:tcW w:w="678" w:type="dxa"/>
            <w:tcBorders>
              <w:top w:val="nil"/>
              <w:left w:val="nil"/>
              <w:bottom w:val="single" w:sz="4" w:space="0" w:color="auto"/>
              <w:right w:val="single" w:sz="4" w:space="0" w:color="auto"/>
            </w:tcBorders>
            <w:shd w:val="clear" w:color="auto" w:fill="auto"/>
            <w:vAlign w:val="center"/>
            <w:hideMark/>
          </w:tcPr>
          <w:p w14:paraId="1CD26A9F" w14:textId="6316F418"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93,41</w:t>
            </w:r>
          </w:p>
        </w:tc>
        <w:tc>
          <w:tcPr>
            <w:tcW w:w="678" w:type="dxa"/>
            <w:tcBorders>
              <w:top w:val="nil"/>
              <w:left w:val="nil"/>
              <w:bottom w:val="single" w:sz="4" w:space="0" w:color="auto"/>
              <w:right w:val="single" w:sz="4" w:space="0" w:color="auto"/>
            </w:tcBorders>
            <w:shd w:val="clear" w:color="auto" w:fill="auto"/>
            <w:vAlign w:val="center"/>
            <w:hideMark/>
          </w:tcPr>
          <w:p w14:paraId="4F51178C" w14:textId="2D453135"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96,68</w:t>
            </w:r>
          </w:p>
        </w:tc>
        <w:tc>
          <w:tcPr>
            <w:tcW w:w="678" w:type="dxa"/>
            <w:tcBorders>
              <w:top w:val="nil"/>
              <w:left w:val="nil"/>
              <w:bottom w:val="single" w:sz="4" w:space="0" w:color="auto"/>
              <w:right w:val="single" w:sz="4" w:space="0" w:color="auto"/>
            </w:tcBorders>
            <w:shd w:val="clear" w:color="auto" w:fill="auto"/>
            <w:vAlign w:val="center"/>
            <w:hideMark/>
          </w:tcPr>
          <w:p w14:paraId="75014221" w14:textId="35638EDD"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98,37</w:t>
            </w:r>
          </w:p>
        </w:tc>
        <w:tc>
          <w:tcPr>
            <w:tcW w:w="678" w:type="dxa"/>
            <w:tcBorders>
              <w:top w:val="nil"/>
              <w:left w:val="nil"/>
              <w:bottom w:val="single" w:sz="4" w:space="0" w:color="auto"/>
              <w:right w:val="single" w:sz="4" w:space="0" w:color="auto"/>
            </w:tcBorders>
            <w:shd w:val="clear" w:color="auto" w:fill="auto"/>
            <w:vAlign w:val="center"/>
            <w:hideMark/>
          </w:tcPr>
          <w:p w14:paraId="4C52D7E2" w14:textId="2830EED8"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100,67</w:t>
            </w:r>
          </w:p>
        </w:tc>
        <w:tc>
          <w:tcPr>
            <w:tcW w:w="678" w:type="dxa"/>
            <w:tcBorders>
              <w:top w:val="nil"/>
              <w:left w:val="nil"/>
              <w:bottom w:val="single" w:sz="4" w:space="0" w:color="auto"/>
              <w:right w:val="single" w:sz="4" w:space="0" w:color="auto"/>
            </w:tcBorders>
            <w:shd w:val="clear" w:color="auto" w:fill="auto"/>
            <w:vAlign w:val="center"/>
            <w:hideMark/>
          </w:tcPr>
          <w:p w14:paraId="2130E886" w14:textId="70364709"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100,67</w:t>
            </w:r>
          </w:p>
        </w:tc>
        <w:tc>
          <w:tcPr>
            <w:tcW w:w="678" w:type="dxa"/>
            <w:tcBorders>
              <w:top w:val="nil"/>
              <w:left w:val="nil"/>
              <w:bottom w:val="single" w:sz="4" w:space="0" w:color="auto"/>
              <w:right w:val="single" w:sz="4" w:space="0" w:color="auto"/>
            </w:tcBorders>
            <w:shd w:val="clear" w:color="auto" w:fill="auto"/>
            <w:vAlign w:val="center"/>
            <w:hideMark/>
          </w:tcPr>
          <w:p w14:paraId="6C5513F9" w14:textId="31E83D81"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100,67</w:t>
            </w:r>
          </w:p>
        </w:tc>
        <w:tc>
          <w:tcPr>
            <w:tcW w:w="678" w:type="dxa"/>
            <w:tcBorders>
              <w:top w:val="nil"/>
              <w:left w:val="nil"/>
              <w:bottom w:val="single" w:sz="4" w:space="0" w:color="auto"/>
              <w:right w:val="single" w:sz="4" w:space="0" w:color="auto"/>
            </w:tcBorders>
            <w:shd w:val="clear" w:color="auto" w:fill="auto"/>
            <w:vAlign w:val="center"/>
            <w:hideMark/>
          </w:tcPr>
          <w:p w14:paraId="16EC399C" w14:textId="633E6F5F"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100,67</w:t>
            </w:r>
          </w:p>
        </w:tc>
        <w:tc>
          <w:tcPr>
            <w:tcW w:w="678" w:type="dxa"/>
            <w:tcBorders>
              <w:top w:val="nil"/>
              <w:left w:val="nil"/>
              <w:bottom w:val="single" w:sz="4" w:space="0" w:color="auto"/>
              <w:right w:val="single" w:sz="4" w:space="0" w:color="auto"/>
            </w:tcBorders>
            <w:shd w:val="clear" w:color="auto" w:fill="auto"/>
            <w:vAlign w:val="center"/>
            <w:hideMark/>
          </w:tcPr>
          <w:p w14:paraId="7F6ADCC6" w14:textId="52550384"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100,67</w:t>
            </w:r>
          </w:p>
        </w:tc>
        <w:tc>
          <w:tcPr>
            <w:tcW w:w="678" w:type="dxa"/>
            <w:tcBorders>
              <w:top w:val="nil"/>
              <w:left w:val="nil"/>
              <w:bottom w:val="single" w:sz="4" w:space="0" w:color="auto"/>
              <w:right w:val="single" w:sz="4" w:space="0" w:color="auto"/>
            </w:tcBorders>
            <w:shd w:val="clear" w:color="auto" w:fill="auto"/>
            <w:vAlign w:val="center"/>
            <w:hideMark/>
          </w:tcPr>
          <w:p w14:paraId="41A4A698" w14:textId="74468561"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100,67</w:t>
            </w:r>
          </w:p>
        </w:tc>
        <w:tc>
          <w:tcPr>
            <w:tcW w:w="678" w:type="dxa"/>
            <w:tcBorders>
              <w:top w:val="nil"/>
              <w:left w:val="nil"/>
              <w:bottom w:val="single" w:sz="4" w:space="0" w:color="auto"/>
              <w:right w:val="single" w:sz="4" w:space="0" w:color="auto"/>
            </w:tcBorders>
            <w:shd w:val="clear" w:color="auto" w:fill="auto"/>
            <w:vAlign w:val="center"/>
            <w:hideMark/>
          </w:tcPr>
          <w:p w14:paraId="6497E910" w14:textId="1F1B48C9"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100,67</w:t>
            </w:r>
          </w:p>
        </w:tc>
        <w:tc>
          <w:tcPr>
            <w:tcW w:w="678" w:type="dxa"/>
            <w:tcBorders>
              <w:top w:val="nil"/>
              <w:left w:val="nil"/>
              <w:bottom w:val="single" w:sz="4" w:space="0" w:color="auto"/>
              <w:right w:val="single" w:sz="4" w:space="0" w:color="auto"/>
            </w:tcBorders>
            <w:shd w:val="clear" w:color="auto" w:fill="auto"/>
            <w:vAlign w:val="center"/>
            <w:hideMark/>
          </w:tcPr>
          <w:p w14:paraId="32D4EE78" w14:textId="1FE8EF3B"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100,67</w:t>
            </w:r>
          </w:p>
        </w:tc>
        <w:tc>
          <w:tcPr>
            <w:tcW w:w="678" w:type="dxa"/>
            <w:tcBorders>
              <w:top w:val="nil"/>
              <w:left w:val="nil"/>
              <w:bottom w:val="single" w:sz="4" w:space="0" w:color="auto"/>
              <w:right w:val="single" w:sz="4" w:space="0" w:color="auto"/>
            </w:tcBorders>
            <w:shd w:val="clear" w:color="auto" w:fill="auto"/>
            <w:vAlign w:val="center"/>
            <w:hideMark/>
          </w:tcPr>
          <w:p w14:paraId="2DCD3B66" w14:textId="7D4574C2"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100,67</w:t>
            </w:r>
          </w:p>
        </w:tc>
        <w:tc>
          <w:tcPr>
            <w:tcW w:w="678" w:type="dxa"/>
            <w:tcBorders>
              <w:top w:val="nil"/>
              <w:left w:val="nil"/>
              <w:bottom w:val="single" w:sz="4" w:space="0" w:color="auto"/>
              <w:right w:val="single" w:sz="4" w:space="0" w:color="auto"/>
            </w:tcBorders>
            <w:shd w:val="clear" w:color="auto" w:fill="auto"/>
            <w:vAlign w:val="center"/>
            <w:hideMark/>
          </w:tcPr>
          <w:p w14:paraId="356C8EAC" w14:textId="67A6332E"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100,67</w:t>
            </w:r>
          </w:p>
        </w:tc>
        <w:tc>
          <w:tcPr>
            <w:tcW w:w="678" w:type="dxa"/>
            <w:tcBorders>
              <w:top w:val="nil"/>
              <w:left w:val="nil"/>
              <w:bottom w:val="single" w:sz="4" w:space="0" w:color="auto"/>
              <w:right w:val="single" w:sz="4" w:space="0" w:color="auto"/>
            </w:tcBorders>
            <w:shd w:val="clear" w:color="auto" w:fill="auto"/>
            <w:vAlign w:val="center"/>
            <w:hideMark/>
          </w:tcPr>
          <w:p w14:paraId="20AA356D" w14:textId="0208BF80"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100,67</w:t>
            </w:r>
          </w:p>
        </w:tc>
      </w:tr>
      <w:tr w:rsidR="00EB5F8D" w:rsidRPr="00B84B50" w14:paraId="4673AFD4" w14:textId="77777777" w:rsidTr="00A72D56">
        <w:trPr>
          <w:gridAfter w:val="1"/>
          <w:wAfter w:w="42" w:type="dxa"/>
          <w:trHeight w:val="426"/>
        </w:trPr>
        <w:tc>
          <w:tcPr>
            <w:tcW w:w="1693" w:type="dxa"/>
            <w:tcBorders>
              <w:top w:val="nil"/>
              <w:left w:val="single" w:sz="4" w:space="0" w:color="auto"/>
              <w:bottom w:val="single" w:sz="4" w:space="0" w:color="auto"/>
              <w:right w:val="single" w:sz="4" w:space="0" w:color="auto"/>
            </w:tcBorders>
            <w:vAlign w:val="center"/>
            <w:hideMark/>
          </w:tcPr>
          <w:p w14:paraId="2134845B" w14:textId="77777777" w:rsidR="00EB5F8D" w:rsidRPr="00B84B50" w:rsidRDefault="00EB5F8D" w:rsidP="00EB5F8D">
            <w:pPr>
              <w:spacing w:line="240" w:lineRule="auto"/>
              <w:ind w:firstLine="0"/>
              <w:jc w:val="center"/>
              <w:rPr>
                <w:rFonts w:eastAsia="Times New Roman" w:cs="Times New Roman"/>
                <w:b/>
                <w:bCs/>
                <w:color w:val="000000"/>
                <w:sz w:val="18"/>
                <w:szCs w:val="18"/>
                <w:lang w:eastAsia="ru-RU"/>
              </w:rPr>
            </w:pPr>
            <w:r w:rsidRPr="00B84B50">
              <w:rPr>
                <w:rFonts w:eastAsia="Times New Roman" w:cs="Times New Roman"/>
                <w:b/>
                <w:bCs/>
                <w:color w:val="000000"/>
                <w:sz w:val="18"/>
                <w:szCs w:val="18"/>
                <w:lang w:eastAsia="ru-RU"/>
              </w:rPr>
              <w:t>Многоэтажный жилищный фонд</w:t>
            </w:r>
          </w:p>
        </w:tc>
        <w:tc>
          <w:tcPr>
            <w:tcW w:w="760" w:type="dxa"/>
            <w:tcBorders>
              <w:top w:val="nil"/>
              <w:left w:val="single" w:sz="4" w:space="0" w:color="auto"/>
              <w:bottom w:val="single" w:sz="4" w:space="0" w:color="auto"/>
              <w:right w:val="single" w:sz="4" w:space="0" w:color="auto"/>
            </w:tcBorders>
            <w:shd w:val="clear" w:color="auto" w:fill="auto"/>
            <w:vAlign w:val="center"/>
            <w:hideMark/>
          </w:tcPr>
          <w:p w14:paraId="76C660C9" w14:textId="41FC6640"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6" w:type="dxa"/>
            <w:tcBorders>
              <w:top w:val="nil"/>
              <w:left w:val="nil"/>
              <w:bottom w:val="single" w:sz="4" w:space="0" w:color="auto"/>
              <w:right w:val="single" w:sz="4" w:space="0" w:color="auto"/>
            </w:tcBorders>
            <w:shd w:val="clear" w:color="auto" w:fill="auto"/>
            <w:vAlign w:val="center"/>
            <w:hideMark/>
          </w:tcPr>
          <w:p w14:paraId="337BF508" w14:textId="081B3FA9"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1" w:type="dxa"/>
            <w:tcBorders>
              <w:top w:val="nil"/>
              <w:left w:val="nil"/>
              <w:bottom w:val="single" w:sz="4" w:space="0" w:color="auto"/>
              <w:right w:val="single" w:sz="4" w:space="0" w:color="auto"/>
            </w:tcBorders>
            <w:shd w:val="clear" w:color="auto" w:fill="auto"/>
            <w:vAlign w:val="center"/>
            <w:hideMark/>
          </w:tcPr>
          <w:p w14:paraId="3574110B" w14:textId="18038A9C"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1" w:type="dxa"/>
            <w:tcBorders>
              <w:top w:val="nil"/>
              <w:left w:val="nil"/>
              <w:bottom w:val="single" w:sz="4" w:space="0" w:color="auto"/>
              <w:right w:val="single" w:sz="4" w:space="0" w:color="auto"/>
            </w:tcBorders>
            <w:shd w:val="clear" w:color="auto" w:fill="auto"/>
            <w:vAlign w:val="center"/>
            <w:hideMark/>
          </w:tcPr>
          <w:p w14:paraId="40BEA45E" w14:textId="421C66F7"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1" w:type="dxa"/>
            <w:tcBorders>
              <w:top w:val="nil"/>
              <w:left w:val="nil"/>
              <w:bottom w:val="single" w:sz="4" w:space="0" w:color="auto"/>
              <w:right w:val="single" w:sz="4" w:space="0" w:color="auto"/>
            </w:tcBorders>
            <w:shd w:val="clear" w:color="auto" w:fill="auto"/>
            <w:vAlign w:val="center"/>
            <w:hideMark/>
          </w:tcPr>
          <w:p w14:paraId="6CB48E07" w14:textId="5C7733E8"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1" w:type="dxa"/>
            <w:tcBorders>
              <w:top w:val="nil"/>
              <w:left w:val="nil"/>
              <w:bottom w:val="single" w:sz="4" w:space="0" w:color="auto"/>
              <w:right w:val="single" w:sz="4" w:space="0" w:color="auto"/>
            </w:tcBorders>
            <w:shd w:val="clear" w:color="auto" w:fill="auto"/>
            <w:vAlign w:val="center"/>
            <w:hideMark/>
          </w:tcPr>
          <w:p w14:paraId="65B98140" w14:textId="38BE9201"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0,23</w:t>
            </w:r>
          </w:p>
        </w:tc>
        <w:tc>
          <w:tcPr>
            <w:tcW w:w="631" w:type="dxa"/>
            <w:tcBorders>
              <w:top w:val="nil"/>
              <w:left w:val="nil"/>
              <w:bottom w:val="single" w:sz="4" w:space="0" w:color="auto"/>
              <w:right w:val="single" w:sz="4" w:space="0" w:color="auto"/>
            </w:tcBorders>
            <w:shd w:val="clear" w:color="auto" w:fill="auto"/>
            <w:vAlign w:val="center"/>
            <w:hideMark/>
          </w:tcPr>
          <w:p w14:paraId="18A064DF" w14:textId="0B54D1C3"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2,61</w:t>
            </w:r>
          </w:p>
        </w:tc>
        <w:tc>
          <w:tcPr>
            <w:tcW w:w="641" w:type="dxa"/>
            <w:tcBorders>
              <w:top w:val="nil"/>
              <w:left w:val="nil"/>
              <w:bottom w:val="single" w:sz="4" w:space="0" w:color="auto"/>
              <w:right w:val="single" w:sz="4" w:space="0" w:color="auto"/>
            </w:tcBorders>
            <w:shd w:val="clear" w:color="auto" w:fill="auto"/>
            <w:vAlign w:val="center"/>
            <w:hideMark/>
          </w:tcPr>
          <w:p w14:paraId="5C4A72B6" w14:textId="274929AF"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9,49</w:t>
            </w:r>
          </w:p>
        </w:tc>
        <w:tc>
          <w:tcPr>
            <w:tcW w:w="641" w:type="dxa"/>
            <w:tcBorders>
              <w:top w:val="nil"/>
              <w:left w:val="nil"/>
              <w:bottom w:val="single" w:sz="4" w:space="0" w:color="auto"/>
              <w:right w:val="single" w:sz="4" w:space="0" w:color="auto"/>
            </w:tcBorders>
            <w:shd w:val="clear" w:color="auto" w:fill="auto"/>
            <w:vAlign w:val="center"/>
            <w:hideMark/>
          </w:tcPr>
          <w:p w14:paraId="2F1F96B2" w14:textId="37529221"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6,90</w:t>
            </w:r>
          </w:p>
        </w:tc>
        <w:tc>
          <w:tcPr>
            <w:tcW w:w="641" w:type="dxa"/>
            <w:tcBorders>
              <w:top w:val="nil"/>
              <w:left w:val="nil"/>
              <w:bottom w:val="single" w:sz="4" w:space="0" w:color="auto"/>
              <w:right w:val="single" w:sz="4" w:space="0" w:color="auto"/>
            </w:tcBorders>
            <w:shd w:val="clear" w:color="auto" w:fill="auto"/>
            <w:vAlign w:val="center"/>
            <w:hideMark/>
          </w:tcPr>
          <w:p w14:paraId="69E4F7B0" w14:textId="67FC7C57"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19,43</w:t>
            </w:r>
          </w:p>
        </w:tc>
        <w:tc>
          <w:tcPr>
            <w:tcW w:w="641" w:type="dxa"/>
            <w:tcBorders>
              <w:top w:val="nil"/>
              <w:left w:val="nil"/>
              <w:bottom w:val="single" w:sz="4" w:space="0" w:color="auto"/>
              <w:right w:val="single" w:sz="4" w:space="0" w:color="auto"/>
            </w:tcBorders>
            <w:shd w:val="clear" w:color="auto" w:fill="auto"/>
            <w:vAlign w:val="center"/>
            <w:hideMark/>
          </w:tcPr>
          <w:p w14:paraId="0FFF10A7" w14:textId="60F1812E"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2,46</w:t>
            </w:r>
          </w:p>
        </w:tc>
        <w:tc>
          <w:tcPr>
            <w:tcW w:w="641" w:type="dxa"/>
            <w:tcBorders>
              <w:top w:val="nil"/>
              <w:left w:val="nil"/>
              <w:bottom w:val="single" w:sz="4" w:space="0" w:color="auto"/>
              <w:right w:val="single" w:sz="4" w:space="0" w:color="auto"/>
            </w:tcBorders>
            <w:shd w:val="clear" w:color="auto" w:fill="auto"/>
            <w:vAlign w:val="center"/>
            <w:hideMark/>
          </w:tcPr>
          <w:p w14:paraId="472E97DB" w14:textId="0C84D20C"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17,48</w:t>
            </w:r>
          </w:p>
        </w:tc>
        <w:tc>
          <w:tcPr>
            <w:tcW w:w="641" w:type="dxa"/>
            <w:tcBorders>
              <w:top w:val="nil"/>
              <w:left w:val="nil"/>
              <w:bottom w:val="single" w:sz="4" w:space="0" w:color="auto"/>
              <w:right w:val="single" w:sz="4" w:space="0" w:color="auto"/>
            </w:tcBorders>
            <w:shd w:val="clear" w:color="auto" w:fill="auto"/>
            <w:vAlign w:val="center"/>
            <w:hideMark/>
          </w:tcPr>
          <w:p w14:paraId="61848772" w14:textId="29025861"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vAlign w:val="center"/>
            <w:hideMark/>
          </w:tcPr>
          <w:p w14:paraId="344D06EB" w14:textId="189B35ED"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9,53</w:t>
            </w:r>
          </w:p>
        </w:tc>
        <w:tc>
          <w:tcPr>
            <w:tcW w:w="641" w:type="dxa"/>
            <w:tcBorders>
              <w:top w:val="nil"/>
              <w:left w:val="nil"/>
              <w:bottom w:val="single" w:sz="4" w:space="0" w:color="auto"/>
              <w:right w:val="single" w:sz="4" w:space="0" w:color="auto"/>
            </w:tcBorders>
            <w:shd w:val="clear" w:color="auto" w:fill="auto"/>
            <w:vAlign w:val="center"/>
            <w:hideMark/>
          </w:tcPr>
          <w:p w14:paraId="0A0F2B6F" w14:textId="183E6086"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0,64</w:t>
            </w:r>
          </w:p>
        </w:tc>
        <w:tc>
          <w:tcPr>
            <w:tcW w:w="678" w:type="dxa"/>
            <w:tcBorders>
              <w:top w:val="nil"/>
              <w:left w:val="nil"/>
              <w:bottom w:val="single" w:sz="4" w:space="0" w:color="auto"/>
              <w:right w:val="single" w:sz="4" w:space="0" w:color="auto"/>
            </w:tcBorders>
            <w:shd w:val="clear" w:color="auto" w:fill="auto"/>
            <w:vAlign w:val="center"/>
            <w:hideMark/>
          </w:tcPr>
          <w:p w14:paraId="0301EE6F" w14:textId="0AE3886E"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10,77</w:t>
            </w:r>
          </w:p>
        </w:tc>
        <w:tc>
          <w:tcPr>
            <w:tcW w:w="678" w:type="dxa"/>
            <w:tcBorders>
              <w:top w:val="nil"/>
              <w:left w:val="nil"/>
              <w:bottom w:val="single" w:sz="4" w:space="0" w:color="auto"/>
              <w:right w:val="single" w:sz="4" w:space="0" w:color="auto"/>
            </w:tcBorders>
            <w:shd w:val="clear" w:color="auto" w:fill="auto"/>
            <w:vAlign w:val="center"/>
            <w:hideMark/>
          </w:tcPr>
          <w:p w14:paraId="7C24D922" w14:textId="4912FD1E"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1,68</w:t>
            </w:r>
          </w:p>
        </w:tc>
        <w:tc>
          <w:tcPr>
            <w:tcW w:w="678" w:type="dxa"/>
            <w:tcBorders>
              <w:top w:val="nil"/>
              <w:left w:val="nil"/>
              <w:bottom w:val="single" w:sz="4" w:space="0" w:color="auto"/>
              <w:right w:val="single" w:sz="4" w:space="0" w:color="auto"/>
            </w:tcBorders>
            <w:shd w:val="clear" w:color="auto" w:fill="auto"/>
            <w:vAlign w:val="center"/>
            <w:hideMark/>
          </w:tcPr>
          <w:p w14:paraId="2CAAF221" w14:textId="2DB5E4A0"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3,27</w:t>
            </w:r>
          </w:p>
        </w:tc>
        <w:tc>
          <w:tcPr>
            <w:tcW w:w="678" w:type="dxa"/>
            <w:tcBorders>
              <w:top w:val="nil"/>
              <w:left w:val="nil"/>
              <w:bottom w:val="single" w:sz="4" w:space="0" w:color="auto"/>
              <w:right w:val="single" w:sz="4" w:space="0" w:color="auto"/>
            </w:tcBorders>
            <w:shd w:val="clear" w:color="auto" w:fill="auto"/>
            <w:vAlign w:val="center"/>
            <w:hideMark/>
          </w:tcPr>
          <w:p w14:paraId="3517A173" w14:textId="3317B94F"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1,68</w:t>
            </w:r>
          </w:p>
        </w:tc>
        <w:tc>
          <w:tcPr>
            <w:tcW w:w="678" w:type="dxa"/>
            <w:tcBorders>
              <w:top w:val="nil"/>
              <w:left w:val="nil"/>
              <w:bottom w:val="single" w:sz="4" w:space="0" w:color="auto"/>
              <w:right w:val="single" w:sz="4" w:space="0" w:color="auto"/>
            </w:tcBorders>
            <w:shd w:val="clear" w:color="auto" w:fill="auto"/>
            <w:vAlign w:val="center"/>
            <w:hideMark/>
          </w:tcPr>
          <w:p w14:paraId="66997ADD" w14:textId="4124A235"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2,30</w:t>
            </w:r>
          </w:p>
        </w:tc>
        <w:tc>
          <w:tcPr>
            <w:tcW w:w="678" w:type="dxa"/>
            <w:tcBorders>
              <w:top w:val="nil"/>
              <w:left w:val="nil"/>
              <w:bottom w:val="single" w:sz="4" w:space="0" w:color="auto"/>
              <w:right w:val="single" w:sz="4" w:space="0" w:color="auto"/>
            </w:tcBorders>
            <w:shd w:val="clear" w:color="auto" w:fill="auto"/>
            <w:vAlign w:val="center"/>
            <w:hideMark/>
          </w:tcPr>
          <w:p w14:paraId="290B5211" w14:textId="173FD9D7"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32583197" w14:textId="74B1F780"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7C733868" w14:textId="06108F2E"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6B47E3B7" w14:textId="070DA559"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3FF7E016" w14:textId="069E9E79"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235C8888" w14:textId="37B487C8"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2FEE8965" w14:textId="120C8545"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6D19C62C" w14:textId="032CD33B"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10D48810" w14:textId="29A2505C"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44748DE0" w14:textId="1CA22C96"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B84B50" w14:paraId="34B44E1A" w14:textId="77777777" w:rsidTr="00A72D56">
        <w:trPr>
          <w:gridAfter w:val="1"/>
          <w:wAfter w:w="42" w:type="dxa"/>
          <w:trHeight w:val="639"/>
        </w:trPr>
        <w:tc>
          <w:tcPr>
            <w:tcW w:w="1693" w:type="dxa"/>
            <w:tcBorders>
              <w:top w:val="nil"/>
              <w:left w:val="single" w:sz="4" w:space="0" w:color="auto"/>
              <w:bottom w:val="single" w:sz="4" w:space="0" w:color="auto"/>
              <w:right w:val="single" w:sz="4" w:space="0" w:color="auto"/>
            </w:tcBorders>
            <w:vAlign w:val="center"/>
            <w:hideMark/>
          </w:tcPr>
          <w:p w14:paraId="5F2D2F9B" w14:textId="77777777" w:rsidR="00EB5F8D" w:rsidRPr="00B84B50" w:rsidRDefault="00EB5F8D" w:rsidP="00EB5F8D">
            <w:pPr>
              <w:spacing w:line="240" w:lineRule="auto"/>
              <w:ind w:firstLine="0"/>
              <w:jc w:val="center"/>
              <w:rPr>
                <w:rFonts w:eastAsia="Times New Roman" w:cs="Times New Roman"/>
                <w:b/>
                <w:bCs/>
                <w:color w:val="000000"/>
                <w:sz w:val="18"/>
                <w:szCs w:val="18"/>
                <w:lang w:eastAsia="ru-RU"/>
              </w:rPr>
            </w:pPr>
            <w:r w:rsidRPr="00B84B50">
              <w:rPr>
                <w:rFonts w:eastAsia="Times New Roman" w:cs="Times New Roman"/>
                <w:b/>
                <w:bCs/>
                <w:color w:val="000000"/>
                <w:sz w:val="18"/>
                <w:szCs w:val="18"/>
                <w:lang w:eastAsia="ru-RU"/>
              </w:rPr>
              <w:t>Средне- и малоэтажный жилищный фонд</w:t>
            </w:r>
          </w:p>
        </w:tc>
        <w:tc>
          <w:tcPr>
            <w:tcW w:w="760" w:type="dxa"/>
            <w:tcBorders>
              <w:top w:val="nil"/>
              <w:left w:val="single" w:sz="4" w:space="0" w:color="auto"/>
              <w:bottom w:val="single" w:sz="4" w:space="0" w:color="auto"/>
              <w:right w:val="single" w:sz="4" w:space="0" w:color="auto"/>
            </w:tcBorders>
            <w:shd w:val="clear" w:color="auto" w:fill="auto"/>
            <w:vAlign w:val="center"/>
            <w:hideMark/>
          </w:tcPr>
          <w:p w14:paraId="6388341C" w14:textId="391BE4E8"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6" w:type="dxa"/>
            <w:tcBorders>
              <w:top w:val="nil"/>
              <w:left w:val="nil"/>
              <w:bottom w:val="single" w:sz="4" w:space="0" w:color="auto"/>
              <w:right w:val="single" w:sz="4" w:space="0" w:color="auto"/>
            </w:tcBorders>
            <w:shd w:val="clear" w:color="auto" w:fill="auto"/>
            <w:vAlign w:val="center"/>
            <w:hideMark/>
          </w:tcPr>
          <w:p w14:paraId="7B43F81A" w14:textId="13BEC6F5"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1" w:type="dxa"/>
            <w:tcBorders>
              <w:top w:val="nil"/>
              <w:left w:val="nil"/>
              <w:bottom w:val="single" w:sz="4" w:space="0" w:color="auto"/>
              <w:right w:val="single" w:sz="4" w:space="0" w:color="auto"/>
            </w:tcBorders>
            <w:shd w:val="clear" w:color="auto" w:fill="auto"/>
            <w:vAlign w:val="center"/>
            <w:hideMark/>
          </w:tcPr>
          <w:p w14:paraId="7991E6CB" w14:textId="680D9297"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1" w:type="dxa"/>
            <w:tcBorders>
              <w:top w:val="nil"/>
              <w:left w:val="nil"/>
              <w:bottom w:val="single" w:sz="4" w:space="0" w:color="auto"/>
              <w:right w:val="single" w:sz="4" w:space="0" w:color="auto"/>
            </w:tcBorders>
            <w:shd w:val="clear" w:color="auto" w:fill="auto"/>
            <w:vAlign w:val="center"/>
            <w:hideMark/>
          </w:tcPr>
          <w:p w14:paraId="6D4FE291" w14:textId="642A8935"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1" w:type="dxa"/>
            <w:tcBorders>
              <w:top w:val="nil"/>
              <w:left w:val="nil"/>
              <w:bottom w:val="single" w:sz="4" w:space="0" w:color="auto"/>
              <w:right w:val="single" w:sz="4" w:space="0" w:color="auto"/>
            </w:tcBorders>
            <w:shd w:val="clear" w:color="auto" w:fill="auto"/>
            <w:vAlign w:val="center"/>
            <w:hideMark/>
          </w:tcPr>
          <w:p w14:paraId="2CB3D960" w14:textId="500D838E"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1" w:type="dxa"/>
            <w:tcBorders>
              <w:top w:val="nil"/>
              <w:left w:val="nil"/>
              <w:bottom w:val="single" w:sz="4" w:space="0" w:color="auto"/>
              <w:right w:val="single" w:sz="4" w:space="0" w:color="auto"/>
            </w:tcBorders>
            <w:shd w:val="clear" w:color="auto" w:fill="auto"/>
            <w:vAlign w:val="center"/>
            <w:hideMark/>
          </w:tcPr>
          <w:p w14:paraId="0AA705BB" w14:textId="1B45A20B"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1" w:type="dxa"/>
            <w:tcBorders>
              <w:top w:val="nil"/>
              <w:left w:val="nil"/>
              <w:bottom w:val="single" w:sz="4" w:space="0" w:color="auto"/>
              <w:right w:val="single" w:sz="4" w:space="0" w:color="auto"/>
            </w:tcBorders>
            <w:shd w:val="clear" w:color="auto" w:fill="auto"/>
            <w:vAlign w:val="center"/>
            <w:hideMark/>
          </w:tcPr>
          <w:p w14:paraId="44937FD8" w14:textId="44E7CB8E"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vAlign w:val="center"/>
            <w:hideMark/>
          </w:tcPr>
          <w:p w14:paraId="699C620D" w14:textId="369FCEC5"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vAlign w:val="center"/>
            <w:hideMark/>
          </w:tcPr>
          <w:p w14:paraId="2F6A6BBC" w14:textId="556B99F8"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4,60</w:t>
            </w:r>
          </w:p>
        </w:tc>
        <w:tc>
          <w:tcPr>
            <w:tcW w:w="641" w:type="dxa"/>
            <w:tcBorders>
              <w:top w:val="nil"/>
              <w:left w:val="nil"/>
              <w:bottom w:val="single" w:sz="4" w:space="0" w:color="auto"/>
              <w:right w:val="single" w:sz="4" w:space="0" w:color="auto"/>
            </w:tcBorders>
            <w:shd w:val="clear" w:color="auto" w:fill="auto"/>
            <w:vAlign w:val="center"/>
            <w:hideMark/>
          </w:tcPr>
          <w:p w14:paraId="20B3CB10" w14:textId="10FE9D58"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4,60</w:t>
            </w:r>
          </w:p>
        </w:tc>
        <w:tc>
          <w:tcPr>
            <w:tcW w:w="641" w:type="dxa"/>
            <w:tcBorders>
              <w:top w:val="nil"/>
              <w:left w:val="nil"/>
              <w:bottom w:val="single" w:sz="4" w:space="0" w:color="auto"/>
              <w:right w:val="single" w:sz="4" w:space="0" w:color="auto"/>
            </w:tcBorders>
            <w:shd w:val="clear" w:color="auto" w:fill="auto"/>
            <w:vAlign w:val="center"/>
            <w:hideMark/>
          </w:tcPr>
          <w:p w14:paraId="2C81EE65" w14:textId="420F0BCF"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3,00</w:t>
            </w:r>
          </w:p>
        </w:tc>
        <w:tc>
          <w:tcPr>
            <w:tcW w:w="641" w:type="dxa"/>
            <w:tcBorders>
              <w:top w:val="nil"/>
              <w:left w:val="nil"/>
              <w:bottom w:val="single" w:sz="4" w:space="0" w:color="auto"/>
              <w:right w:val="single" w:sz="4" w:space="0" w:color="auto"/>
            </w:tcBorders>
            <w:shd w:val="clear" w:color="auto" w:fill="auto"/>
            <w:vAlign w:val="center"/>
            <w:hideMark/>
          </w:tcPr>
          <w:p w14:paraId="0FA35A68" w14:textId="29074E54"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vAlign w:val="center"/>
            <w:hideMark/>
          </w:tcPr>
          <w:p w14:paraId="08D006BA" w14:textId="022B9DB5"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vAlign w:val="center"/>
            <w:hideMark/>
          </w:tcPr>
          <w:p w14:paraId="2F9EB0DD" w14:textId="6BDE56EA"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vAlign w:val="center"/>
            <w:hideMark/>
          </w:tcPr>
          <w:p w14:paraId="75F3D6F6" w14:textId="1FA7B65D"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268AA2EA" w14:textId="5FBF84F7"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2F98B51D" w14:textId="72D1F6F9"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1068E5AA" w14:textId="24AEDEA2"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233F7337" w14:textId="00E46504"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5433D142" w14:textId="13DE3466"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62EFA75E" w14:textId="0D57F58A"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1EF4AB8D" w14:textId="1FC5EA68"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2B65F101" w14:textId="4F84D2B1"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00DB705C" w14:textId="7D0FB774"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7D722759" w14:textId="4BA2D068"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1F5C8ECD" w14:textId="72BFEF49"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3CDF0B17" w14:textId="1BCBD6F6"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53B9492C" w14:textId="54748529"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0638F255" w14:textId="56E04965"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51B55615" w14:textId="5F5E8851"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B84B50" w14:paraId="65F82CC8" w14:textId="77777777" w:rsidTr="00A72D56">
        <w:trPr>
          <w:gridAfter w:val="1"/>
          <w:wAfter w:w="42" w:type="dxa"/>
          <w:trHeight w:val="639"/>
        </w:trPr>
        <w:tc>
          <w:tcPr>
            <w:tcW w:w="1693" w:type="dxa"/>
            <w:tcBorders>
              <w:top w:val="nil"/>
              <w:left w:val="single" w:sz="4" w:space="0" w:color="auto"/>
              <w:bottom w:val="single" w:sz="4" w:space="0" w:color="auto"/>
              <w:right w:val="single" w:sz="4" w:space="0" w:color="auto"/>
            </w:tcBorders>
            <w:vAlign w:val="center"/>
            <w:hideMark/>
          </w:tcPr>
          <w:p w14:paraId="0425198F" w14:textId="15F89F7F" w:rsidR="00EB5F8D" w:rsidRPr="00B84B50" w:rsidRDefault="00EB5F8D" w:rsidP="00EB5F8D">
            <w:pPr>
              <w:spacing w:line="240" w:lineRule="auto"/>
              <w:ind w:firstLine="0"/>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Всего по поселению</w:t>
            </w:r>
          </w:p>
        </w:tc>
        <w:tc>
          <w:tcPr>
            <w:tcW w:w="760" w:type="dxa"/>
            <w:tcBorders>
              <w:top w:val="nil"/>
              <w:left w:val="single" w:sz="4" w:space="0" w:color="auto"/>
              <w:bottom w:val="single" w:sz="4" w:space="0" w:color="auto"/>
              <w:right w:val="single" w:sz="4" w:space="0" w:color="auto"/>
            </w:tcBorders>
            <w:shd w:val="clear" w:color="auto" w:fill="auto"/>
            <w:vAlign w:val="center"/>
            <w:hideMark/>
          </w:tcPr>
          <w:p w14:paraId="1E523BD2" w14:textId="4F7E8F2A"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6" w:type="dxa"/>
            <w:tcBorders>
              <w:top w:val="nil"/>
              <w:left w:val="nil"/>
              <w:bottom w:val="single" w:sz="4" w:space="0" w:color="auto"/>
              <w:right w:val="single" w:sz="4" w:space="0" w:color="auto"/>
            </w:tcBorders>
            <w:shd w:val="clear" w:color="auto" w:fill="auto"/>
            <w:vAlign w:val="center"/>
            <w:hideMark/>
          </w:tcPr>
          <w:p w14:paraId="53CDBBF5" w14:textId="52F00EB4"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1" w:type="dxa"/>
            <w:tcBorders>
              <w:top w:val="nil"/>
              <w:left w:val="nil"/>
              <w:bottom w:val="single" w:sz="4" w:space="0" w:color="auto"/>
              <w:right w:val="single" w:sz="4" w:space="0" w:color="auto"/>
            </w:tcBorders>
            <w:shd w:val="clear" w:color="auto" w:fill="auto"/>
            <w:vAlign w:val="center"/>
            <w:hideMark/>
          </w:tcPr>
          <w:p w14:paraId="16B08996" w14:textId="2C48D2C3"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1" w:type="dxa"/>
            <w:tcBorders>
              <w:top w:val="nil"/>
              <w:left w:val="nil"/>
              <w:bottom w:val="single" w:sz="4" w:space="0" w:color="auto"/>
              <w:right w:val="single" w:sz="4" w:space="0" w:color="auto"/>
            </w:tcBorders>
            <w:shd w:val="clear" w:color="auto" w:fill="auto"/>
            <w:vAlign w:val="center"/>
            <w:hideMark/>
          </w:tcPr>
          <w:p w14:paraId="0D9B0255" w14:textId="6D7D9A73"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1" w:type="dxa"/>
            <w:tcBorders>
              <w:top w:val="nil"/>
              <w:left w:val="nil"/>
              <w:bottom w:val="single" w:sz="4" w:space="0" w:color="auto"/>
              <w:right w:val="single" w:sz="4" w:space="0" w:color="auto"/>
            </w:tcBorders>
            <w:shd w:val="clear" w:color="auto" w:fill="auto"/>
            <w:vAlign w:val="center"/>
            <w:hideMark/>
          </w:tcPr>
          <w:p w14:paraId="0EB52B42" w14:textId="09E3D79D"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1" w:type="dxa"/>
            <w:tcBorders>
              <w:top w:val="nil"/>
              <w:left w:val="nil"/>
              <w:bottom w:val="single" w:sz="4" w:space="0" w:color="auto"/>
              <w:right w:val="single" w:sz="4" w:space="0" w:color="auto"/>
            </w:tcBorders>
            <w:shd w:val="clear" w:color="auto" w:fill="auto"/>
            <w:vAlign w:val="center"/>
            <w:hideMark/>
          </w:tcPr>
          <w:p w14:paraId="5749352D" w14:textId="381A5011"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0,23</w:t>
            </w:r>
          </w:p>
        </w:tc>
        <w:tc>
          <w:tcPr>
            <w:tcW w:w="631" w:type="dxa"/>
            <w:tcBorders>
              <w:top w:val="nil"/>
              <w:left w:val="nil"/>
              <w:bottom w:val="single" w:sz="4" w:space="0" w:color="auto"/>
              <w:right w:val="single" w:sz="4" w:space="0" w:color="auto"/>
            </w:tcBorders>
            <w:shd w:val="clear" w:color="auto" w:fill="auto"/>
            <w:vAlign w:val="center"/>
            <w:hideMark/>
          </w:tcPr>
          <w:p w14:paraId="2E89F403" w14:textId="62FDE390"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2,61</w:t>
            </w:r>
          </w:p>
        </w:tc>
        <w:tc>
          <w:tcPr>
            <w:tcW w:w="641" w:type="dxa"/>
            <w:tcBorders>
              <w:top w:val="nil"/>
              <w:left w:val="nil"/>
              <w:bottom w:val="single" w:sz="4" w:space="0" w:color="auto"/>
              <w:right w:val="single" w:sz="4" w:space="0" w:color="auto"/>
            </w:tcBorders>
            <w:shd w:val="clear" w:color="auto" w:fill="auto"/>
            <w:vAlign w:val="center"/>
            <w:hideMark/>
          </w:tcPr>
          <w:p w14:paraId="7D62E9CF" w14:textId="1BF62266"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9,49</w:t>
            </w:r>
          </w:p>
        </w:tc>
        <w:tc>
          <w:tcPr>
            <w:tcW w:w="641" w:type="dxa"/>
            <w:tcBorders>
              <w:top w:val="nil"/>
              <w:left w:val="nil"/>
              <w:bottom w:val="single" w:sz="4" w:space="0" w:color="auto"/>
              <w:right w:val="single" w:sz="4" w:space="0" w:color="auto"/>
            </w:tcBorders>
            <w:shd w:val="clear" w:color="auto" w:fill="auto"/>
            <w:vAlign w:val="center"/>
            <w:hideMark/>
          </w:tcPr>
          <w:p w14:paraId="56B0986B" w14:textId="28FF63B0"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11,50</w:t>
            </w:r>
          </w:p>
        </w:tc>
        <w:tc>
          <w:tcPr>
            <w:tcW w:w="641" w:type="dxa"/>
            <w:tcBorders>
              <w:top w:val="nil"/>
              <w:left w:val="nil"/>
              <w:bottom w:val="single" w:sz="4" w:space="0" w:color="auto"/>
              <w:right w:val="single" w:sz="4" w:space="0" w:color="auto"/>
            </w:tcBorders>
            <w:shd w:val="clear" w:color="auto" w:fill="auto"/>
            <w:vAlign w:val="center"/>
            <w:hideMark/>
          </w:tcPr>
          <w:p w14:paraId="4FD42234" w14:textId="605D236D"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24,03</w:t>
            </w:r>
          </w:p>
        </w:tc>
        <w:tc>
          <w:tcPr>
            <w:tcW w:w="641" w:type="dxa"/>
            <w:tcBorders>
              <w:top w:val="nil"/>
              <w:left w:val="nil"/>
              <w:bottom w:val="single" w:sz="4" w:space="0" w:color="auto"/>
              <w:right w:val="single" w:sz="4" w:space="0" w:color="auto"/>
            </w:tcBorders>
            <w:shd w:val="clear" w:color="auto" w:fill="auto"/>
            <w:vAlign w:val="center"/>
            <w:hideMark/>
          </w:tcPr>
          <w:p w14:paraId="1830FCDC" w14:textId="5507AD12"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5,46</w:t>
            </w:r>
          </w:p>
        </w:tc>
        <w:tc>
          <w:tcPr>
            <w:tcW w:w="641" w:type="dxa"/>
            <w:tcBorders>
              <w:top w:val="nil"/>
              <w:left w:val="nil"/>
              <w:bottom w:val="single" w:sz="4" w:space="0" w:color="auto"/>
              <w:right w:val="single" w:sz="4" w:space="0" w:color="auto"/>
            </w:tcBorders>
            <w:shd w:val="clear" w:color="auto" w:fill="auto"/>
            <w:vAlign w:val="center"/>
            <w:hideMark/>
          </w:tcPr>
          <w:p w14:paraId="2A6140D7" w14:textId="41263671"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17,48</w:t>
            </w:r>
          </w:p>
        </w:tc>
        <w:tc>
          <w:tcPr>
            <w:tcW w:w="641" w:type="dxa"/>
            <w:tcBorders>
              <w:top w:val="nil"/>
              <w:left w:val="nil"/>
              <w:bottom w:val="single" w:sz="4" w:space="0" w:color="auto"/>
              <w:right w:val="single" w:sz="4" w:space="0" w:color="auto"/>
            </w:tcBorders>
            <w:shd w:val="clear" w:color="auto" w:fill="auto"/>
            <w:vAlign w:val="center"/>
            <w:hideMark/>
          </w:tcPr>
          <w:p w14:paraId="7001456E" w14:textId="08750028"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vAlign w:val="center"/>
            <w:hideMark/>
          </w:tcPr>
          <w:p w14:paraId="7BD1782E" w14:textId="3E6B2E04"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9,53</w:t>
            </w:r>
          </w:p>
        </w:tc>
        <w:tc>
          <w:tcPr>
            <w:tcW w:w="641" w:type="dxa"/>
            <w:tcBorders>
              <w:top w:val="nil"/>
              <w:left w:val="nil"/>
              <w:bottom w:val="single" w:sz="4" w:space="0" w:color="auto"/>
              <w:right w:val="single" w:sz="4" w:space="0" w:color="auto"/>
            </w:tcBorders>
            <w:shd w:val="clear" w:color="auto" w:fill="auto"/>
            <w:vAlign w:val="center"/>
            <w:hideMark/>
          </w:tcPr>
          <w:p w14:paraId="2DFC7A38" w14:textId="63972F00"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0,64</w:t>
            </w:r>
          </w:p>
        </w:tc>
        <w:tc>
          <w:tcPr>
            <w:tcW w:w="678" w:type="dxa"/>
            <w:tcBorders>
              <w:top w:val="nil"/>
              <w:left w:val="nil"/>
              <w:bottom w:val="single" w:sz="4" w:space="0" w:color="auto"/>
              <w:right w:val="single" w:sz="4" w:space="0" w:color="auto"/>
            </w:tcBorders>
            <w:shd w:val="clear" w:color="auto" w:fill="auto"/>
            <w:vAlign w:val="center"/>
            <w:hideMark/>
          </w:tcPr>
          <w:p w14:paraId="49E97369" w14:textId="3CAA89C5"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10,77</w:t>
            </w:r>
          </w:p>
        </w:tc>
        <w:tc>
          <w:tcPr>
            <w:tcW w:w="678" w:type="dxa"/>
            <w:tcBorders>
              <w:top w:val="nil"/>
              <w:left w:val="nil"/>
              <w:bottom w:val="single" w:sz="4" w:space="0" w:color="auto"/>
              <w:right w:val="single" w:sz="4" w:space="0" w:color="auto"/>
            </w:tcBorders>
            <w:shd w:val="clear" w:color="auto" w:fill="auto"/>
            <w:vAlign w:val="center"/>
            <w:hideMark/>
          </w:tcPr>
          <w:p w14:paraId="1BFD5E69" w14:textId="047A31E3"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1,68</w:t>
            </w:r>
          </w:p>
        </w:tc>
        <w:tc>
          <w:tcPr>
            <w:tcW w:w="678" w:type="dxa"/>
            <w:tcBorders>
              <w:top w:val="nil"/>
              <w:left w:val="nil"/>
              <w:bottom w:val="single" w:sz="4" w:space="0" w:color="auto"/>
              <w:right w:val="single" w:sz="4" w:space="0" w:color="auto"/>
            </w:tcBorders>
            <w:shd w:val="clear" w:color="auto" w:fill="auto"/>
            <w:vAlign w:val="center"/>
            <w:hideMark/>
          </w:tcPr>
          <w:p w14:paraId="621B9EC3" w14:textId="33AA60A3"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3,27</w:t>
            </w:r>
          </w:p>
        </w:tc>
        <w:tc>
          <w:tcPr>
            <w:tcW w:w="678" w:type="dxa"/>
            <w:tcBorders>
              <w:top w:val="nil"/>
              <w:left w:val="nil"/>
              <w:bottom w:val="single" w:sz="4" w:space="0" w:color="auto"/>
              <w:right w:val="single" w:sz="4" w:space="0" w:color="auto"/>
            </w:tcBorders>
            <w:shd w:val="clear" w:color="auto" w:fill="auto"/>
            <w:vAlign w:val="center"/>
            <w:hideMark/>
          </w:tcPr>
          <w:p w14:paraId="58A676A8" w14:textId="78DD605C"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1,68</w:t>
            </w:r>
          </w:p>
        </w:tc>
        <w:tc>
          <w:tcPr>
            <w:tcW w:w="678" w:type="dxa"/>
            <w:tcBorders>
              <w:top w:val="nil"/>
              <w:left w:val="nil"/>
              <w:bottom w:val="single" w:sz="4" w:space="0" w:color="auto"/>
              <w:right w:val="single" w:sz="4" w:space="0" w:color="auto"/>
            </w:tcBorders>
            <w:shd w:val="clear" w:color="auto" w:fill="auto"/>
            <w:vAlign w:val="center"/>
            <w:hideMark/>
          </w:tcPr>
          <w:p w14:paraId="0522E061" w14:textId="623B3E52"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2,30</w:t>
            </w:r>
          </w:p>
        </w:tc>
        <w:tc>
          <w:tcPr>
            <w:tcW w:w="678" w:type="dxa"/>
            <w:tcBorders>
              <w:top w:val="nil"/>
              <w:left w:val="nil"/>
              <w:bottom w:val="single" w:sz="4" w:space="0" w:color="auto"/>
              <w:right w:val="single" w:sz="4" w:space="0" w:color="auto"/>
            </w:tcBorders>
            <w:shd w:val="clear" w:color="auto" w:fill="auto"/>
            <w:vAlign w:val="center"/>
            <w:hideMark/>
          </w:tcPr>
          <w:p w14:paraId="26069872" w14:textId="4FB96087"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66131186" w14:textId="74AE273A"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04941FCB" w14:textId="704AF7D4"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4194679E" w14:textId="6C54D016"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7557ED11" w14:textId="336D0A28"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492E88C1" w14:textId="124A93F9"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19413D64" w14:textId="0354C84F"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76DCE0AB" w14:textId="023A567A"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12A3FAEF" w14:textId="0B3EEA2C"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37DE4B36" w14:textId="2DFF9BCC"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bl>
    <w:p w14:paraId="06CD6107" w14:textId="4F4667B6" w:rsidR="00150489" w:rsidRPr="003364EA" w:rsidRDefault="00150489" w:rsidP="00150489">
      <w:r w:rsidRPr="003364EA">
        <w:t xml:space="preserve">Снижение тепловой нагрузки на отопление и вентиляцию в сносимых зданиях на каждом этапе в каждом элементе территориального деления представлено в таблице </w:t>
      </w:r>
      <w:r w:rsidR="008176AE">
        <w:fldChar w:fldCharType="begin"/>
      </w:r>
      <w:r w:rsidR="008176AE">
        <w:instrText xml:space="preserve"> REF _Ref225523534 \h  \* MERGEFORMAT </w:instrText>
      </w:r>
      <w:r w:rsidR="008176AE">
        <w:fldChar w:fldCharType="separate"/>
      </w:r>
      <w:r w:rsidR="00530C03" w:rsidRPr="00530C03">
        <w:rPr>
          <w:rStyle w:val="af3"/>
        </w:rPr>
        <w:t>Таблица</w:t>
      </w:r>
      <w:r w:rsidR="00530C03">
        <w:rPr>
          <w:lang w:eastAsia="ru-RU"/>
        </w:rPr>
        <w:t xml:space="preserve"> </w:t>
      </w:r>
      <w:r w:rsidR="00530C03">
        <w:rPr>
          <w:noProof/>
        </w:rPr>
        <w:t>4</w:t>
      </w:r>
      <w:r w:rsidR="00530C03">
        <w:t>.</w:t>
      </w:r>
      <w:r w:rsidR="00530C03">
        <w:rPr>
          <w:noProof/>
        </w:rPr>
        <w:t>4</w:t>
      </w:r>
      <w:r w:rsidR="008176AE">
        <w:fldChar w:fldCharType="end"/>
      </w:r>
    </w:p>
    <w:p w14:paraId="35EDD0DD" w14:textId="344B6089" w:rsidR="00B84B50" w:rsidRPr="003364EA" w:rsidRDefault="00F41847" w:rsidP="00150489">
      <w:pPr>
        <w:pStyle w:val="af0"/>
      </w:pPr>
      <w:bookmarkStart w:id="89" w:name="_Ref225523534"/>
      <w:bookmarkStart w:id="90" w:name="_Toc135380870"/>
      <w:bookmarkStart w:id="91" w:name="_Toc206667335"/>
      <w:bookmarkStart w:id="92" w:name="_Toc209693318"/>
      <w:bookmarkStart w:id="93" w:name="_Toc225859371"/>
      <w:r>
        <w:rPr>
          <w:lang w:eastAsia="ru-RU"/>
        </w:rPr>
        <w:t xml:space="preserve">Таблица </w:t>
      </w:r>
      <w:fldSimple w:instr=" STYLEREF 1 \s ">
        <w:r w:rsidR="00530C03">
          <w:rPr>
            <w:noProof/>
          </w:rPr>
          <w:t>4</w:t>
        </w:r>
      </w:fldSimple>
      <w:r>
        <w:t>.</w:t>
      </w:r>
      <w:fldSimple w:instr=" SEQ Таблица \* ARABIC \s 1 ">
        <w:r w:rsidR="00530C03">
          <w:rPr>
            <w:noProof/>
          </w:rPr>
          <w:t>4</w:t>
        </w:r>
      </w:fldSimple>
      <w:bookmarkEnd w:id="89"/>
      <w:r>
        <w:t xml:space="preserve"> </w:t>
      </w:r>
      <w:r w:rsidR="00150489" w:rsidRPr="009A7F7A">
        <w:t>–</w:t>
      </w:r>
      <w:r w:rsidR="00150489" w:rsidRPr="003364EA">
        <w:t xml:space="preserve"> Снижение тепловой нагрузки на отопление и вентиляцию в сносимых зданиях на период разработки Схемы теплоснабжения</w:t>
      </w:r>
      <w:bookmarkEnd w:id="90"/>
      <w:r w:rsidR="00356A79">
        <w:t>, Гкал/ч</w:t>
      </w:r>
      <w:bookmarkEnd w:id="93"/>
      <w:r w:rsidR="00150489" w:rsidRPr="003364EA">
        <w:t xml:space="preserve"> </w:t>
      </w:r>
      <w:bookmarkEnd w:id="91"/>
      <w:bookmarkEnd w:id="92"/>
    </w:p>
    <w:tbl>
      <w:tblPr>
        <w:tblW w:w="21767" w:type="dxa"/>
        <w:tblLook w:val="04A0" w:firstRow="1" w:lastRow="0" w:firstColumn="1" w:lastColumn="0" w:noHBand="0" w:noVBand="1"/>
      </w:tblPr>
      <w:tblGrid>
        <w:gridCol w:w="1731"/>
        <w:gridCol w:w="828"/>
        <w:gridCol w:w="678"/>
        <w:gridCol w:w="659"/>
        <w:gridCol w:w="659"/>
        <w:gridCol w:w="718"/>
        <w:gridCol w:w="659"/>
        <w:gridCol w:w="659"/>
        <w:gridCol w:w="659"/>
        <w:gridCol w:w="659"/>
        <w:gridCol w:w="659"/>
        <w:gridCol w:w="659"/>
        <w:gridCol w:w="659"/>
        <w:gridCol w:w="659"/>
        <w:gridCol w:w="659"/>
        <w:gridCol w:w="659"/>
        <w:gridCol w:w="659"/>
        <w:gridCol w:w="659"/>
        <w:gridCol w:w="659"/>
        <w:gridCol w:w="659"/>
        <w:gridCol w:w="659"/>
        <w:gridCol w:w="659"/>
        <w:gridCol w:w="659"/>
        <w:gridCol w:w="659"/>
        <w:gridCol w:w="659"/>
        <w:gridCol w:w="659"/>
        <w:gridCol w:w="659"/>
        <w:gridCol w:w="659"/>
        <w:gridCol w:w="659"/>
        <w:gridCol w:w="659"/>
        <w:gridCol w:w="659"/>
        <w:gridCol w:w="19"/>
      </w:tblGrid>
      <w:tr w:rsidR="00B84B50" w:rsidRPr="00B84B50" w14:paraId="21C11E09" w14:textId="77777777" w:rsidTr="005C3F09">
        <w:trPr>
          <w:trHeight w:val="370"/>
        </w:trPr>
        <w:tc>
          <w:tcPr>
            <w:tcW w:w="1731" w:type="dxa"/>
            <w:vMerge w:val="restart"/>
            <w:tcBorders>
              <w:top w:val="single" w:sz="4" w:space="0" w:color="auto"/>
              <w:left w:val="single" w:sz="4" w:space="0" w:color="auto"/>
              <w:bottom w:val="single" w:sz="4" w:space="0" w:color="auto"/>
              <w:right w:val="single" w:sz="4" w:space="0" w:color="auto"/>
            </w:tcBorders>
            <w:vAlign w:val="center"/>
            <w:hideMark/>
          </w:tcPr>
          <w:p w14:paraId="7F728BCB" w14:textId="54603472" w:rsidR="00B84B50" w:rsidRPr="00B84B50" w:rsidRDefault="00AC5020" w:rsidP="00B84B50">
            <w:pPr>
              <w:spacing w:line="240" w:lineRule="auto"/>
              <w:ind w:firstLine="0"/>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Наименование</w:t>
            </w:r>
          </w:p>
        </w:tc>
        <w:tc>
          <w:tcPr>
            <w:tcW w:w="3542" w:type="dxa"/>
            <w:gridSpan w:val="5"/>
            <w:tcBorders>
              <w:top w:val="single" w:sz="4" w:space="0" w:color="auto"/>
              <w:left w:val="nil"/>
              <w:bottom w:val="single" w:sz="4" w:space="0" w:color="auto"/>
              <w:right w:val="single" w:sz="4" w:space="0" w:color="auto"/>
            </w:tcBorders>
            <w:vAlign w:val="center"/>
            <w:hideMark/>
          </w:tcPr>
          <w:p w14:paraId="6869DEF5" w14:textId="77777777" w:rsidR="00B84B50" w:rsidRPr="00B84B50" w:rsidRDefault="00B84B50" w:rsidP="00B84B50">
            <w:pPr>
              <w:spacing w:line="240" w:lineRule="auto"/>
              <w:ind w:firstLine="0"/>
              <w:jc w:val="center"/>
              <w:rPr>
                <w:rFonts w:eastAsia="Times New Roman" w:cs="Times New Roman"/>
                <w:b/>
                <w:bCs/>
                <w:color w:val="000000"/>
                <w:sz w:val="20"/>
                <w:szCs w:val="20"/>
                <w:lang w:eastAsia="ru-RU"/>
              </w:rPr>
            </w:pPr>
            <w:r w:rsidRPr="00B84B50">
              <w:rPr>
                <w:rFonts w:eastAsia="Times New Roman" w:cs="Times New Roman"/>
                <w:b/>
                <w:bCs/>
                <w:color w:val="000000"/>
                <w:sz w:val="20"/>
                <w:szCs w:val="20"/>
                <w:lang w:eastAsia="ru-RU"/>
              </w:rPr>
              <w:t>Ретроспективный период</w:t>
            </w:r>
          </w:p>
        </w:tc>
        <w:tc>
          <w:tcPr>
            <w:tcW w:w="16494" w:type="dxa"/>
            <w:gridSpan w:val="26"/>
            <w:tcBorders>
              <w:top w:val="single" w:sz="4" w:space="0" w:color="auto"/>
              <w:left w:val="nil"/>
              <w:bottom w:val="single" w:sz="4" w:space="0" w:color="auto"/>
              <w:right w:val="single" w:sz="4" w:space="0" w:color="000000"/>
            </w:tcBorders>
            <w:vAlign w:val="center"/>
            <w:hideMark/>
          </w:tcPr>
          <w:p w14:paraId="409B52B7" w14:textId="77777777" w:rsidR="00B84B50" w:rsidRPr="00B84B50" w:rsidRDefault="00B84B50" w:rsidP="00B84B50">
            <w:pPr>
              <w:spacing w:line="240" w:lineRule="auto"/>
              <w:ind w:firstLine="0"/>
              <w:jc w:val="center"/>
              <w:rPr>
                <w:rFonts w:eastAsia="Times New Roman" w:cs="Times New Roman"/>
                <w:b/>
                <w:bCs/>
                <w:color w:val="000000"/>
                <w:sz w:val="20"/>
                <w:szCs w:val="20"/>
                <w:lang w:eastAsia="ru-RU"/>
              </w:rPr>
            </w:pPr>
            <w:r w:rsidRPr="00B84B50">
              <w:rPr>
                <w:rFonts w:eastAsia="Times New Roman" w:cs="Times New Roman"/>
                <w:b/>
                <w:bCs/>
                <w:color w:val="000000"/>
                <w:sz w:val="20"/>
                <w:szCs w:val="20"/>
                <w:lang w:eastAsia="ru-RU"/>
              </w:rPr>
              <w:t>Перспективный период</w:t>
            </w:r>
          </w:p>
        </w:tc>
      </w:tr>
      <w:tr w:rsidR="00B84B50" w:rsidRPr="00B84B50" w14:paraId="4753D486" w14:textId="77777777" w:rsidTr="005C3F09">
        <w:trPr>
          <w:gridAfter w:val="1"/>
          <w:wAfter w:w="19" w:type="dxa"/>
          <w:trHeight w:val="370"/>
        </w:trPr>
        <w:tc>
          <w:tcPr>
            <w:tcW w:w="1731" w:type="dxa"/>
            <w:vMerge/>
            <w:tcBorders>
              <w:top w:val="single" w:sz="4" w:space="0" w:color="auto"/>
              <w:left w:val="single" w:sz="4" w:space="0" w:color="auto"/>
              <w:bottom w:val="single" w:sz="4" w:space="0" w:color="auto"/>
              <w:right w:val="single" w:sz="4" w:space="0" w:color="auto"/>
            </w:tcBorders>
            <w:vAlign w:val="center"/>
            <w:hideMark/>
          </w:tcPr>
          <w:p w14:paraId="08A9F3CC" w14:textId="77777777" w:rsidR="00B84B50" w:rsidRPr="00B84B50" w:rsidRDefault="00B84B50" w:rsidP="00B84B50">
            <w:pPr>
              <w:spacing w:line="240" w:lineRule="auto"/>
              <w:ind w:firstLine="0"/>
              <w:jc w:val="left"/>
              <w:rPr>
                <w:rFonts w:eastAsia="Times New Roman" w:cs="Times New Roman"/>
                <w:b/>
                <w:bCs/>
                <w:color w:val="000000"/>
                <w:sz w:val="18"/>
                <w:szCs w:val="18"/>
                <w:lang w:eastAsia="ru-RU"/>
              </w:rPr>
            </w:pPr>
          </w:p>
        </w:tc>
        <w:tc>
          <w:tcPr>
            <w:tcW w:w="828" w:type="dxa"/>
            <w:tcBorders>
              <w:top w:val="nil"/>
              <w:left w:val="nil"/>
              <w:bottom w:val="single" w:sz="4" w:space="0" w:color="auto"/>
              <w:right w:val="single" w:sz="4" w:space="0" w:color="auto"/>
            </w:tcBorders>
            <w:vAlign w:val="center"/>
            <w:hideMark/>
          </w:tcPr>
          <w:p w14:paraId="7AFA993F"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2021</w:t>
            </w:r>
          </w:p>
        </w:tc>
        <w:tc>
          <w:tcPr>
            <w:tcW w:w="678" w:type="dxa"/>
            <w:tcBorders>
              <w:top w:val="nil"/>
              <w:left w:val="nil"/>
              <w:bottom w:val="single" w:sz="4" w:space="0" w:color="auto"/>
              <w:right w:val="single" w:sz="4" w:space="0" w:color="auto"/>
            </w:tcBorders>
            <w:vAlign w:val="center"/>
            <w:hideMark/>
          </w:tcPr>
          <w:p w14:paraId="7AD5F24E"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2022</w:t>
            </w:r>
          </w:p>
        </w:tc>
        <w:tc>
          <w:tcPr>
            <w:tcW w:w="659" w:type="dxa"/>
            <w:tcBorders>
              <w:top w:val="nil"/>
              <w:left w:val="nil"/>
              <w:bottom w:val="single" w:sz="4" w:space="0" w:color="auto"/>
              <w:right w:val="single" w:sz="4" w:space="0" w:color="auto"/>
            </w:tcBorders>
            <w:vAlign w:val="center"/>
            <w:hideMark/>
          </w:tcPr>
          <w:p w14:paraId="7CBD943E"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2023</w:t>
            </w:r>
          </w:p>
        </w:tc>
        <w:tc>
          <w:tcPr>
            <w:tcW w:w="659" w:type="dxa"/>
            <w:tcBorders>
              <w:top w:val="nil"/>
              <w:left w:val="nil"/>
              <w:bottom w:val="single" w:sz="4" w:space="0" w:color="auto"/>
              <w:right w:val="single" w:sz="4" w:space="0" w:color="auto"/>
            </w:tcBorders>
            <w:vAlign w:val="center"/>
            <w:hideMark/>
          </w:tcPr>
          <w:p w14:paraId="0FECFCBF"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2024</w:t>
            </w:r>
          </w:p>
        </w:tc>
        <w:tc>
          <w:tcPr>
            <w:tcW w:w="718" w:type="dxa"/>
            <w:tcBorders>
              <w:top w:val="nil"/>
              <w:left w:val="nil"/>
              <w:bottom w:val="single" w:sz="4" w:space="0" w:color="auto"/>
              <w:right w:val="single" w:sz="4" w:space="0" w:color="auto"/>
            </w:tcBorders>
            <w:vAlign w:val="center"/>
            <w:hideMark/>
          </w:tcPr>
          <w:p w14:paraId="11A8E65C"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2025</w:t>
            </w:r>
          </w:p>
        </w:tc>
        <w:tc>
          <w:tcPr>
            <w:tcW w:w="659" w:type="dxa"/>
            <w:tcBorders>
              <w:top w:val="nil"/>
              <w:left w:val="nil"/>
              <w:bottom w:val="single" w:sz="4" w:space="0" w:color="auto"/>
              <w:right w:val="single" w:sz="4" w:space="0" w:color="auto"/>
            </w:tcBorders>
            <w:vAlign w:val="center"/>
            <w:hideMark/>
          </w:tcPr>
          <w:p w14:paraId="179A0907"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2026</w:t>
            </w:r>
          </w:p>
        </w:tc>
        <w:tc>
          <w:tcPr>
            <w:tcW w:w="659" w:type="dxa"/>
            <w:tcBorders>
              <w:top w:val="nil"/>
              <w:left w:val="nil"/>
              <w:bottom w:val="single" w:sz="4" w:space="0" w:color="auto"/>
              <w:right w:val="single" w:sz="4" w:space="0" w:color="auto"/>
            </w:tcBorders>
            <w:vAlign w:val="center"/>
            <w:hideMark/>
          </w:tcPr>
          <w:p w14:paraId="0B590E77"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2027</w:t>
            </w:r>
          </w:p>
        </w:tc>
        <w:tc>
          <w:tcPr>
            <w:tcW w:w="659" w:type="dxa"/>
            <w:tcBorders>
              <w:top w:val="nil"/>
              <w:left w:val="nil"/>
              <w:bottom w:val="single" w:sz="4" w:space="0" w:color="auto"/>
              <w:right w:val="single" w:sz="4" w:space="0" w:color="auto"/>
            </w:tcBorders>
            <w:vAlign w:val="center"/>
            <w:hideMark/>
          </w:tcPr>
          <w:p w14:paraId="728C9231"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2028</w:t>
            </w:r>
          </w:p>
        </w:tc>
        <w:tc>
          <w:tcPr>
            <w:tcW w:w="659" w:type="dxa"/>
            <w:tcBorders>
              <w:top w:val="nil"/>
              <w:left w:val="nil"/>
              <w:bottom w:val="single" w:sz="4" w:space="0" w:color="auto"/>
              <w:right w:val="single" w:sz="4" w:space="0" w:color="auto"/>
            </w:tcBorders>
            <w:vAlign w:val="center"/>
            <w:hideMark/>
          </w:tcPr>
          <w:p w14:paraId="15D14D07"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2029</w:t>
            </w:r>
          </w:p>
        </w:tc>
        <w:tc>
          <w:tcPr>
            <w:tcW w:w="659" w:type="dxa"/>
            <w:tcBorders>
              <w:top w:val="nil"/>
              <w:left w:val="nil"/>
              <w:bottom w:val="single" w:sz="4" w:space="0" w:color="auto"/>
              <w:right w:val="single" w:sz="4" w:space="0" w:color="auto"/>
            </w:tcBorders>
            <w:vAlign w:val="center"/>
            <w:hideMark/>
          </w:tcPr>
          <w:p w14:paraId="1984B653"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2030</w:t>
            </w:r>
          </w:p>
        </w:tc>
        <w:tc>
          <w:tcPr>
            <w:tcW w:w="659" w:type="dxa"/>
            <w:tcBorders>
              <w:top w:val="nil"/>
              <w:left w:val="nil"/>
              <w:bottom w:val="single" w:sz="4" w:space="0" w:color="auto"/>
              <w:right w:val="single" w:sz="4" w:space="0" w:color="auto"/>
            </w:tcBorders>
            <w:vAlign w:val="center"/>
            <w:hideMark/>
          </w:tcPr>
          <w:p w14:paraId="13534B26"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2031</w:t>
            </w:r>
          </w:p>
        </w:tc>
        <w:tc>
          <w:tcPr>
            <w:tcW w:w="659" w:type="dxa"/>
            <w:tcBorders>
              <w:top w:val="nil"/>
              <w:left w:val="nil"/>
              <w:bottom w:val="single" w:sz="4" w:space="0" w:color="auto"/>
              <w:right w:val="single" w:sz="4" w:space="0" w:color="auto"/>
            </w:tcBorders>
            <w:vAlign w:val="center"/>
            <w:hideMark/>
          </w:tcPr>
          <w:p w14:paraId="7D769EBB"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2032</w:t>
            </w:r>
          </w:p>
        </w:tc>
        <w:tc>
          <w:tcPr>
            <w:tcW w:w="659" w:type="dxa"/>
            <w:tcBorders>
              <w:top w:val="nil"/>
              <w:left w:val="nil"/>
              <w:bottom w:val="single" w:sz="4" w:space="0" w:color="auto"/>
              <w:right w:val="single" w:sz="4" w:space="0" w:color="auto"/>
            </w:tcBorders>
            <w:vAlign w:val="center"/>
            <w:hideMark/>
          </w:tcPr>
          <w:p w14:paraId="4AB47966"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2033</w:t>
            </w:r>
          </w:p>
        </w:tc>
        <w:tc>
          <w:tcPr>
            <w:tcW w:w="659" w:type="dxa"/>
            <w:tcBorders>
              <w:top w:val="nil"/>
              <w:left w:val="nil"/>
              <w:bottom w:val="single" w:sz="4" w:space="0" w:color="auto"/>
              <w:right w:val="single" w:sz="4" w:space="0" w:color="auto"/>
            </w:tcBorders>
            <w:vAlign w:val="center"/>
            <w:hideMark/>
          </w:tcPr>
          <w:p w14:paraId="08A21580"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2034</w:t>
            </w:r>
          </w:p>
        </w:tc>
        <w:tc>
          <w:tcPr>
            <w:tcW w:w="659" w:type="dxa"/>
            <w:tcBorders>
              <w:top w:val="nil"/>
              <w:left w:val="nil"/>
              <w:bottom w:val="single" w:sz="4" w:space="0" w:color="auto"/>
              <w:right w:val="single" w:sz="4" w:space="0" w:color="auto"/>
            </w:tcBorders>
            <w:vAlign w:val="center"/>
            <w:hideMark/>
          </w:tcPr>
          <w:p w14:paraId="4D1F8200"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2035</w:t>
            </w:r>
          </w:p>
        </w:tc>
        <w:tc>
          <w:tcPr>
            <w:tcW w:w="659" w:type="dxa"/>
            <w:tcBorders>
              <w:top w:val="nil"/>
              <w:left w:val="nil"/>
              <w:bottom w:val="single" w:sz="4" w:space="0" w:color="auto"/>
              <w:right w:val="single" w:sz="4" w:space="0" w:color="auto"/>
            </w:tcBorders>
            <w:vAlign w:val="center"/>
            <w:hideMark/>
          </w:tcPr>
          <w:p w14:paraId="4CCB242C"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2036</w:t>
            </w:r>
          </w:p>
        </w:tc>
        <w:tc>
          <w:tcPr>
            <w:tcW w:w="659" w:type="dxa"/>
            <w:tcBorders>
              <w:top w:val="nil"/>
              <w:left w:val="nil"/>
              <w:bottom w:val="single" w:sz="4" w:space="0" w:color="auto"/>
              <w:right w:val="single" w:sz="4" w:space="0" w:color="auto"/>
            </w:tcBorders>
            <w:vAlign w:val="center"/>
            <w:hideMark/>
          </w:tcPr>
          <w:p w14:paraId="28379496"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2037</w:t>
            </w:r>
          </w:p>
        </w:tc>
        <w:tc>
          <w:tcPr>
            <w:tcW w:w="659" w:type="dxa"/>
            <w:tcBorders>
              <w:top w:val="nil"/>
              <w:left w:val="nil"/>
              <w:bottom w:val="single" w:sz="4" w:space="0" w:color="auto"/>
              <w:right w:val="single" w:sz="4" w:space="0" w:color="auto"/>
            </w:tcBorders>
            <w:vAlign w:val="center"/>
            <w:hideMark/>
          </w:tcPr>
          <w:p w14:paraId="774C07D8"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2038</w:t>
            </w:r>
          </w:p>
        </w:tc>
        <w:tc>
          <w:tcPr>
            <w:tcW w:w="659" w:type="dxa"/>
            <w:tcBorders>
              <w:top w:val="nil"/>
              <w:left w:val="nil"/>
              <w:bottom w:val="single" w:sz="4" w:space="0" w:color="auto"/>
              <w:right w:val="single" w:sz="4" w:space="0" w:color="auto"/>
            </w:tcBorders>
            <w:vAlign w:val="center"/>
            <w:hideMark/>
          </w:tcPr>
          <w:p w14:paraId="3AD5E301"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2039</w:t>
            </w:r>
          </w:p>
        </w:tc>
        <w:tc>
          <w:tcPr>
            <w:tcW w:w="659" w:type="dxa"/>
            <w:tcBorders>
              <w:top w:val="nil"/>
              <w:left w:val="nil"/>
              <w:bottom w:val="single" w:sz="4" w:space="0" w:color="auto"/>
              <w:right w:val="single" w:sz="4" w:space="0" w:color="auto"/>
            </w:tcBorders>
            <w:vAlign w:val="center"/>
            <w:hideMark/>
          </w:tcPr>
          <w:p w14:paraId="3A7268D1"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2040</w:t>
            </w:r>
          </w:p>
        </w:tc>
        <w:tc>
          <w:tcPr>
            <w:tcW w:w="659" w:type="dxa"/>
            <w:tcBorders>
              <w:top w:val="nil"/>
              <w:left w:val="nil"/>
              <w:bottom w:val="single" w:sz="4" w:space="0" w:color="auto"/>
              <w:right w:val="single" w:sz="4" w:space="0" w:color="auto"/>
            </w:tcBorders>
            <w:vAlign w:val="center"/>
            <w:hideMark/>
          </w:tcPr>
          <w:p w14:paraId="522BF064"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2041</w:t>
            </w:r>
          </w:p>
        </w:tc>
        <w:tc>
          <w:tcPr>
            <w:tcW w:w="659" w:type="dxa"/>
            <w:tcBorders>
              <w:top w:val="nil"/>
              <w:left w:val="nil"/>
              <w:bottom w:val="single" w:sz="4" w:space="0" w:color="auto"/>
              <w:right w:val="single" w:sz="4" w:space="0" w:color="auto"/>
            </w:tcBorders>
            <w:vAlign w:val="center"/>
            <w:hideMark/>
          </w:tcPr>
          <w:p w14:paraId="7AB21DB1"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2042</w:t>
            </w:r>
          </w:p>
        </w:tc>
        <w:tc>
          <w:tcPr>
            <w:tcW w:w="659" w:type="dxa"/>
            <w:tcBorders>
              <w:top w:val="nil"/>
              <w:left w:val="nil"/>
              <w:bottom w:val="single" w:sz="4" w:space="0" w:color="auto"/>
              <w:right w:val="single" w:sz="4" w:space="0" w:color="auto"/>
            </w:tcBorders>
            <w:vAlign w:val="center"/>
            <w:hideMark/>
          </w:tcPr>
          <w:p w14:paraId="1E2A08B0"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2043</w:t>
            </w:r>
          </w:p>
        </w:tc>
        <w:tc>
          <w:tcPr>
            <w:tcW w:w="659" w:type="dxa"/>
            <w:tcBorders>
              <w:top w:val="nil"/>
              <w:left w:val="nil"/>
              <w:bottom w:val="single" w:sz="4" w:space="0" w:color="auto"/>
              <w:right w:val="single" w:sz="4" w:space="0" w:color="auto"/>
            </w:tcBorders>
            <w:vAlign w:val="center"/>
            <w:hideMark/>
          </w:tcPr>
          <w:p w14:paraId="4D9C054E"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2044</w:t>
            </w:r>
          </w:p>
        </w:tc>
        <w:tc>
          <w:tcPr>
            <w:tcW w:w="659" w:type="dxa"/>
            <w:tcBorders>
              <w:top w:val="nil"/>
              <w:left w:val="nil"/>
              <w:bottom w:val="single" w:sz="4" w:space="0" w:color="auto"/>
              <w:right w:val="single" w:sz="4" w:space="0" w:color="auto"/>
            </w:tcBorders>
            <w:vAlign w:val="center"/>
            <w:hideMark/>
          </w:tcPr>
          <w:p w14:paraId="7584521B"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2045</w:t>
            </w:r>
          </w:p>
        </w:tc>
        <w:tc>
          <w:tcPr>
            <w:tcW w:w="659" w:type="dxa"/>
            <w:tcBorders>
              <w:top w:val="nil"/>
              <w:left w:val="nil"/>
              <w:bottom w:val="single" w:sz="4" w:space="0" w:color="auto"/>
              <w:right w:val="single" w:sz="4" w:space="0" w:color="auto"/>
            </w:tcBorders>
            <w:vAlign w:val="center"/>
            <w:hideMark/>
          </w:tcPr>
          <w:p w14:paraId="704ECEAA"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2046</w:t>
            </w:r>
          </w:p>
        </w:tc>
        <w:tc>
          <w:tcPr>
            <w:tcW w:w="659" w:type="dxa"/>
            <w:tcBorders>
              <w:top w:val="nil"/>
              <w:left w:val="nil"/>
              <w:bottom w:val="single" w:sz="4" w:space="0" w:color="auto"/>
              <w:right w:val="single" w:sz="4" w:space="0" w:color="auto"/>
            </w:tcBorders>
            <w:vAlign w:val="center"/>
            <w:hideMark/>
          </w:tcPr>
          <w:p w14:paraId="1A5B4F83"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2047</w:t>
            </w:r>
          </w:p>
        </w:tc>
        <w:tc>
          <w:tcPr>
            <w:tcW w:w="659" w:type="dxa"/>
            <w:tcBorders>
              <w:top w:val="nil"/>
              <w:left w:val="nil"/>
              <w:bottom w:val="single" w:sz="4" w:space="0" w:color="auto"/>
              <w:right w:val="single" w:sz="4" w:space="0" w:color="auto"/>
            </w:tcBorders>
            <w:vAlign w:val="center"/>
            <w:hideMark/>
          </w:tcPr>
          <w:p w14:paraId="3C0622E4"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2048</w:t>
            </w:r>
          </w:p>
        </w:tc>
        <w:tc>
          <w:tcPr>
            <w:tcW w:w="659" w:type="dxa"/>
            <w:tcBorders>
              <w:top w:val="nil"/>
              <w:left w:val="nil"/>
              <w:bottom w:val="single" w:sz="4" w:space="0" w:color="auto"/>
              <w:right w:val="single" w:sz="4" w:space="0" w:color="auto"/>
            </w:tcBorders>
            <w:vAlign w:val="center"/>
            <w:hideMark/>
          </w:tcPr>
          <w:p w14:paraId="5275578C"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2049</w:t>
            </w:r>
          </w:p>
        </w:tc>
        <w:tc>
          <w:tcPr>
            <w:tcW w:w="659" w:type="dxa"/>
            <w:tcBorders>
              <w:top w:val="nil"/>
              <w:left w:val="nil"/>
              <w:bottom w:val="single" w:sz="4" w:space="0" w:color="auto"/>
              <w:right w:val="single" w:sz="4" w:space="0" w:color="auto"/>
            </w:tcBorders>
            <w:vAlign w:val="center"/>
            <w:hideMark/>
          </w:tcPr>
          <w:p w14:paraId="7AAC8413" w14:textId="77777777" w:rsidR="00B84B50" w:rsidRPr="00B84B50" w:rsidRDefault="00B84B50" w:rsidP="00B84B50">
            <w:pPr>
              <w:spacing w:line="240" w:lineRule="auto"/>
              <w:ind w:firstLine="0"/>
              <w:jc w:val="center"/>
              <w:rPr>
                <w:rFonts w:eastAsia="Times New Roman" w:cs="Times New Roman"/>
                <w:b/>
                <w:bCs/>
                <w:color w:val="000000"/>
                <w:sz w:val="16"/>
                <w:szCs w:val="16"/>
                <w:lang w:eastAsia="ru-RU"/>
              </w:rPr>
            </w:pPr>
            <w:r w:rsidRPr="00B84B50">
              <w:rPr>
                <w:rFonts w:eastAsia="Times New Roman" w:cs="Times New Roman"/>
                <w:b/>
                <w:bCs/>
                <w:color w:val="000000"/>
                <w:sz w:val="16"/>
                <w:szCs w:val="16"/>
                <w:lang w:eastAsia="ru-RU"/>
              </w:rPr>
              <w:t>2050</w:t>
            </w:r>
          </w:p>
        </w:tc>
      </w:tr>
      <w:tr w:rsidR="00EB5F8D" w:rsidRPr="00B84B50" w14:paraId="1B4866F1" w14:textId="77777777" w:rsidTr="005C3F09">
        <w:trPr>
          <w:gridAfter w:val="1"/>
          <w:wAfter w:w="19" w:type="dxa"/>
          <w:trHeight w:val="938"/>
        </w:trPr>
        <w:tc>
          <w:tcPr>
            <w:tcW w:w="1731" w:type="dxa"/>
            <w:tcBorders>
              <w:top w:val="nil"/>
              <w:left w:val="single" w:sz="4" w:space="0" w:color="auto"/>
              <w:bottom w:val="single" w:sz="4" w:space="0" w:color="auto"/>
              <w:right w:val="single" w:sz="4" w:space="0" w:color="auto"/>
            </w:tcBorders>
            <w:vAlign w:val="center"/>
            <w:hideMark/>
          </w:tcPr>
          <w:p w14:paraId="760CE9D3" w14:textId="77777777" w:rsidR="00EB5F8D" w:rsidRPr="00B84B50" w:rsidRDefault="00EB5F8D" w:rsidP="00EB5F8D">
            <w:pPr>
              <w:spacing w:line="240" w:lineRule="auto"/>
              <w:ind w:firstLine="0"/>
              <w:jc w:val="center"/>
              <w:rPr>
                <w:rFonts w:eastAsia="Times New Roman" w:cs="Times New Roman"/>
                <w:b/>
                <w:bCs/>
                <w:color w:val="000000"/>
                <w:sz w:val="18"/>
                <w:szCs w:val="18"/>
                <w:lang w:eastAsia="ru-RU"/>
              </w:rPr>
            </w:pPr>
            <w:r w:rsidRPr="00B84B50">
              <w:rPr>
                <w:rFonts w:eastAsia="Times New Roman" w:cs="Times New Roman"/>
                <w:b/>
                <w:bCs/>
                <w:color w:val="000000"/>
                <w:sz w:val="18"/>
                <w:szCs w:val="18"/>
                <w:lang w:eastAsia="ru-RU"/>
              </w:rPr>
              <w:lastRenderedPageBreak/>
              <w:t>Снижение тепловой нагрузки отопления и вентиляции жилищного фонда</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338FD" w14:textId="04A0D21B"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single" w:sz="4" w:space="0" w:color="auto"/>
              <w:left w:val="nil"/>
              <w:bottom w:val="single" w:sz="4" w:space="0" w:color="auto"/>
              <w:right w:val="single" w:sz="4" w:space="0" w:color="auto"/>
            </w:tcBorders>
            <w:shd w:val="clear" w:color="auto" w:fill="auto"/>
            <w:vAlign w:val="center"/>
            <w:hideMark/>
          </w:tcPr>
          <w:p w14:paraId="275E2D22" w14:textId="770FB01D"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62F6486B" w14:textId="6054D409"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1D450D43" w14:textId="79B9210A"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8" w:type="dxa"/>
            <w:tcBorders>
              <w:top w:val="single" w:sz="4" w:space="0" w:color="auto"/>
              <w:left w:val="nil"/>
              <w:bottom w:val="single" w:sz="4" w:space="0" w:color="auto"/>
              <w:right w:val="single" w:sz="4" w:space="0" w:color="auto"/>
            </w:tcBorders>
            <w:shd w:val="clear" w:color="auto" w:fill="auto"/>
            <w:vAlign w:val="center"/>
            <w:hideMark/>
          </w:tcPr>
          <w:p w14:paraId="7D1A7563" w14:textId="73F1DBB2"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7B16640D" w14:textId="59D018AA"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25094820" w14:textId="3A9BAECB"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7020C1C6" w14:textId="2949F801"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33B6B414" w14:textId="6BA603D0"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03273385" w14:textId="5831BCFD"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11F0170A" w14:textId="429B50F2"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42B08412" w14:textId="6B51424B"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08C7822E" w14:textId="07E90654"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68D9D7CE" w14:textId="6C79CA01"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0838E36A" w14:textId="2D605F15"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09790A5D" w14:textId="77092D99"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038F55C0" w14:textId="1D462E03"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2CD95090" w14:textId="015E0FB0"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27F4656D" w14:textId="78D9D004"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65E3DA84" w14:textId="54206229"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7142E493" w14:textId="56DD9238"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2E47C773" w14:textId="4F090D06"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12BB5DEC" w14:textId="68774F8A"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390EE3BA" w14:textId="7F559280"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0B432ADE" w14:textId="51FC5F42"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2AD04763" w14:textId="6478C716"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134F7869" w14:textId="61635235"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6ACB06A5" w14:textId="00E96406"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09CAD21E" w14:textId="1519C0A1"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44EB8B36" w14:textId="46E2BE0A"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B84B50" w14:paraId="4F158FB7" w14:textId="77777777" w:rsidTr="005C3F09">
        <w:trPr>
          <w:gridAfter w:val="1"/>
          <w:wAfter w:w="19" w:type="dxa"/>
          <w:trHeight w:val="938"/>
        </w:trPr>
        <w:tc>
          <w:tcPr>
            <w:tcW w:w="1731" w:type="dxa"/>
            <w:tcBorders>
              <w:top w:val="nil"/>
              <w:left w:val="single" w:sz="4" w:space="0" w:color="auto"/>
              <w:bottom w:val="single" w:sz="4" w:space="0" w:color="auto"/>
              <w:right w:val="single" w:sz="4" w:space="0" w:color="auto"/>
            </w:tcBorders>
            <w:vAlign w:val="center"/>
            <w:hideMark/>
          </w:tcPr>
          <w:p w14:paraId="43A1FA9A" w14:textId="77777777" w:rsidR="00EB5F8D" w:rsidRPr="00B84B50" w:rsidRDefault="00EB5F8D" w:rsidP="00EB5F8D">
            <w:pPr>
              <w:spacing w:line="240" w:lineRule="auto"/>
              <w:ind w:firstLine="0"/>
              <w:jc w:val="center"/>
              <w:rPr>
                <w:rFonts w:eastAsia="Times New Roman" w:cs="Times New Roman"/>
                <w:b/>
                <w:bCs/>
                <w:color w:val="000000"/>
                <w:sz w:val="18"/>
                <w:szCs w:val="18"/>
                <w:lang w:eastAsia="ru-RU"/>
              </w:rPr>
            </w:pPr>
            <w:r w:rsidRPr="00B84B50">
              <w:rPr>
                <w:rFonts w:eastAsia="Times New Roman" w:cs="Times New Roman"/>
                <w:b/>
                <w:bCs/>
                <w:color w:val="000000"/>
                <w:sz w:val="18"/>
                <w:szCs w:val="18"/>
                <w:lang w:eastAsia="ru-RU"/>
              </w:rPr>
              <w:t>то же накопительным итогом, в том числе:</w:t>
            </w:r>
          </w:p>
        </w:tc>
        <w:tc>
          <w:tcPr>
            <w:tcW w:w="828" w:type="dxa"/>
            <w:tcBorders>
              <w:top w:val="nil"/>
              <w:left w:val="single" w:sz="4" w:space="0" w:color="auto"/>
              <w:bottom w:val="single" w:sz="4" w:space="0" w:color="auto"/>
              <w:right w:val="single" w:sz="4" w:space="0" w:color="auto"/>
            </w:tcBorders>
            <w:shd w:val="clear" w:color="auto" w:fill="auto"/>
            <w:vAlign w:val="center"/>
            <w:hideMark/>
          </w:tcPr>
          <w:p w14:paraId="3817B1A0" w14:textId="60B76814"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00060C23" w14:textId="3A94D1B0"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030C595C" w14:textId="153986A9"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0BCCCC35" w14:textId="3A0314C9"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8" w:type="dxa"/>
            <w:tcBorders>
              <w:top w:val="nil"/>
              <w:left w:val="nil"/>
              <w:bottom w:val="single" w:sz="4" w:space="0" w:color="auto"/>
              <w:right w:val="single" w:sz="4" w:space="0" w:color="auto"/>
            </w:tcBorders>
            <w:shd w:val="clear" w:color="auto" w:fill="auto"/>
            <w:vAlign w:val="center"/>
            <w:hideMark/>
          </w:tcPr>
          <w:p w14:paraId="4AC2CDB6" w14:textId="1963CE9D"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2E5A9933" w14:textId="296C36D9"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64B4183C" w14:textId="688CF99F"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6C12A669" w14:textId="5F60894C"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22870A93" w14:textId="6FECE4C5"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9" w:type="dxa"/>
            <w:tcBorders>
              <w:top w:val="nil"/>
              <w:left w:val="nil"/>
              <w:bottom w:val="single" w:sz="4" w:space="0" w:color="auto"/>
              <w:right w:val="single" w:sz="4" w:space="0" w:color="auto"/>
            </w:tcBorders>
            <w:shd w:val="clear" w:color="auto" w:fill="auto"/>
            <w:vAlign w:val="center"/>
            <w:hideMark/>
          </w:tcPr>
          <w:p w14:paraId="31AD69C4" w14:textId="29C4D6DD"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9" w:type="dxa"/>
            <w:tcBorders>
              <w:top w:val="nil"/>
              <w:left w:val="nil"/>
              <w:bottom w:val="single" w:sz="4" w:space="0" w:color="auto"/>
              <w:right w:val="single" w:sz="4" w:space="0" w:color="auto"/>
            </w:tcBorders>
            <w:shd w:val="clear" w:color="auto" w:fill="auto"/>
            <w:vAlign w:val="center"/>
            <w:hideMark/>
          </w:tcPr>
          <w:p w14:paraId="64BF5F2A" w14:textId="156F37AE"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9" w:type="dxa"/>
            <w:tcBorders>
              <w:top w:val="nil"/>
              <w:left w:val="nil"/>
              <w:bottom w:val="single" w:sz="4" w:space="0" w:color="auto"/>
              <w:right w:val="single" w:sz="4" w:space="0" w:color="auto"/>
            </w:tcBorders>
            <w:shd w:val="clear" w:color="auto" w:fill="auto"/>
            <w:vAlign w:val="center"/>
            <w:hideMark/>
          </w:tcPr>
          <w:p w14:paraId="1CB2BBBB" w14:textId="32774FA5"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0,02</w:t>
            </w:r>
          </w:p>
        </w:tc>
        <w:tc>
          <w:tcPr>
            <w:tcW w:w="659" w:type="dxa"/>
            <w:tcBorders>
              <w:top w:val="nil"/>
              <w:left w:val="nil"/>
              <w:bottom w:val="single" w:sz="4" w:space="0" w:color="auto"/>
              <w:right w:val="single" w:sz="4" w:space="0" w:color="auto"/>
            </w:tcBorders>
            <w:shd w:val="clear" w:color="auto" w:fill="auto"/>
            <w:vAlign w:val="center"/>
            <w:hideMark/>
          </w:tcPr>
          <w:p w14:paraId="0FD8B6E0" w14:textId="30C3026B"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0,02</w:t>
            </w:r>
          </w:p>
        </w:tc>
        <w:tc>
          <w:tcPr>
            <w:tcW w:w="659" w:type="dxa"/>
            <w:tcBorders>
              <w:top w:val="nil"/>
              <w:left w:val="nil"/>
              <w:bottom w:val="single" w:sz="4" w:space="0" w:color="auto"/>
              <w:right w:val="single" w:sz="4" w:space="0" w:color="auto"/>
            </w:tcBorders>
            <w:shd w:val="clear" w:color="auto" w:fill="auto"/>
            <w:vAlign w:val="center"/>
            <w:hideMark/>
          </w:tcPr>
          <w:p w14:paraId="07EC5CDC" w14:textId="7A256DB0"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0,03</w:t>
            </w:r>
          </w:p>
        </w:tc>
        <w:tc>
          <w:tcPr>
            <w:tcW w:w="659" w:type="dxa"/>
            <w:tcBorders>
              <w:top w:val="nil"/>
              <w:left w:val="nil"/>
              <w:bottom w:val="single" w:sz="4" w:space="0" w:color="auto"/>
              <w:right w:val="single" w:sz="4" w:space="0" w:color="auto"/>
            </w:tcBorders>
            <w:shd w:val="clear" w:color="auto" w:fill="auto"/>
            <w:vAlign w:val="center"/>
            <w:hideMark/>
          </w:tcPr>
          <w:p w14:paraId="11B32137" w14:textId="2B4AF989"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0,03</w:t>
            </w:r>
          </w:p>
        </w:tc>
        <w:tc>
          <w:tcPr>
            <w:tcW w:w="659" w:type="dxa"/>
            <w:tcBorders>
              <w:top w:val="nil"/>
              <w:left w:val="nil"/>
              <w:bottom w:val="single" w:sz="4" w:space="0" w:color="auto"/>
              <w:right w:val="single" w:sz="4" w:space="0" w:color="auto"/>
            </w:tcBorders>
            <w:shd w:val="clear" w:color="auto" w:fill="auto"/>
            <w:vAlign w:val="center"/>
            <w:hideMark/>
          </w:tcPr>
          <w:p w14:paraId="200E04CA" w14:textId="06D06DB4"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0,04</w:t>
            </w:r>
          </w:p>
        </w:tc>
        <w:tc>
          <w:tcPr>
            <w:tcW w:w="659" w:type="dxa"/>
            <w:tcBorders>
              <w:top w:val="nil"/>
              <w:left w:val="nil"/>
              <w:bottom w:val="single" w:sz="4" w:space="0" w:color="auto"/>
              <w:right w:val="single" w:sz="4" w:space="0" w:color="auto"/>
            </w:tcBorders>
            <w:shd w:val="clear" w:color="auto" w:fill="auto"/>
            <w:vAlign w:val="center"/>
            <w:hideMark/>
          </w:tcPr>
          <w:p w14:paraId="54DA69A3" w14:textId="6B660E7D"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0,04</w:t>
            </w:r>
          </w:p>
        </w:tc>
        <w:tc>
          <w:tcPr>
            <w:tcW w:w="659" w:type="dxa"/>
            <w:tcBorders>
              <w:top w:val="nil"/>
              <w:left w:val="nil"/>
              <w:bottom w:val="single" w:sz="4" w:space="0" w:color="auto"/>
              <w:right w:val="single" w:sz="4" w:space="0" w:color="auto"/>
            </w:tcBorders>
            <w:shd w:val="clear" w:color="auto" w:fill="auto"/>
            <w:vAlign w:val="center"/>
            <w:hideMark/>
          </w:tcPr>
          <w:p w14:paraId="5A136B27" w14:textId="453B2FF1"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0,04</w:t>
            </w:r>
          </w:p>
        </w:tc>
        <w:tc>
          <w:tcPr>
            <w:tcW w:w="659" w:type="dxa"/>
            <w:tcBorders>
              <w:top w:val="nil"/>
              <w:left w:val="nil"/>
              <w:bottom w:val="single" w:sz="4" w:space="0" w:color="auto"/>
              <w:right w:val="single" w:sz="4" w:space="0" w:color="auto"/>
            </w:tcBorders>
            <w:shd w:val="clear" w:color="auto" w:fill="auto"/>
            <w:vAlign w:val="center"/>
            <w:hideMark/>
          </w:tcPr>
          <w:p w14:paraId="3602A850" w14:textId="5FD14374"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0,04</w:t>
            </w:r>
          </w:p>
        </w:tc>
        <w:tc>
          <w:tcPr>
            <w:tcW w:w="659" w:type="dxa"/>
            <w:tcBorders>
              <w:top w:val="nil"/>
              <w:left w:val="nil"/>
              <w:bottom w:val="single" w:sz="4" w:space="0" w:color="auto"/>
              <w:right w:val="single" w:sz="4" w:space="0" w:color="auto"/>
            </w:tcBorders>
            <w:shd w:val="clear" w:color="auto" w:fill="auto"/>
            <w:vAlign w:val="center"/>
            <w:hideMark/>
          </w:tcPr>
          <w:p w14:paraId="1EFFC32E" w14:textId="2BF8F339"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0,04</w:t>
            </w:r>
          </w:p>
        </w:tc>
        <w:tc>
          <w:tcPr>
            <w:tcW w:w="659" w:type="dxa"/>
            <w:tcBorders>
              <w:top w:val="nil"/>
              <w:left w:val="nil"/>
              <w:bottom w:val="single" w:sz="4" w:space="0" w:color="auto"/>
              <w:right w:val="single" w:sz="4" w:space="0" w:color="auto"/>
            </w:tcBorders>
            <w:shd w:val="clear" w:color="auto" w:fill="auto"/>
            <w:vAlign w:val="center"/>
            <w:hideMark/>
          </w:tcPr>
          <w:p w14:paraId="54EF8570" w14:textId="3C103D61"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0,04</w:t>
            </w:r>
          </w:p>
        </w:tc>
        <w:tc>
          <w:tcPr>
            <w:tcW w:w="659" w:type="dxa"/>
            <w:tcBorders>
              <w:top w:val="nil"/>
              <w:left w:val="nil"/>
              <w:bottom w:val="single" w:sz="4" w:space="0" w:color="auto"/>
              <w:right w:val="single" w:sz="4" w:space="0" w:color="auto"/>
            </w:tcBorders>
            <w:shd w:val="clear" w:color="auto" w:fill="auto"/>
            <w:vAlign w:val="center"/>
            <w:hideMark/>
          </w:tcPr>
          <w:p w14:paraId="03DF0FB4" w14:textId="2C69B95B"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0,04</w:t>
            </w:r>
          </w:p>
        </w:tc>
        <w:tc>
          <w:tcPr>
            <w:tcW w:w="659" w:type="dxa"/>
            <w:tcBorders>
              <w:top w:val="nil"/>
              <w:left w:val="nil"/>
              <w:bottom w:val="single" w:sz="4" w:space="0" w:color="auto"/>
              <w:right w:val="single" w:sz="4" w:space="0" w:color="auto"/>
            </w:tcBorders>
            <w:shd w:val="clear" w:color="auto" w:fill="auto"/>
            <w:vAlign w:val="center"/>
            <w:hideMark/>
          </w:tcPr>
          <w:p w14:paraId="1F6A2317" w14:textId="51C88486"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0,04</w:t>
            </w:r>
          </w:p>
        </w:tc>
        <w:tc>
          <w:tcPr>
            <w:tcW w:w="659" w:type="dxa"/>
            <w:tcBorders>
              <w:top w:val="nil"/>
              <w:left w:val="nil"/>
              <w:bottom w:val="single" w:sz="4" w:space="0" w:color="auto"/>
              <w:right w:val="single" w:sz="4" w:space="0" w:color="auto"/>
            </w:tcBorders>
            <w:shd w:val="clear" w:color="auto" w:fill="auto"/>
            <w:vAlign w:val="center"/>
            <w:hideMark/>
          </w:tcPr>
          <w:p w14:paraId="45D0F3C2" w14:textId="17DE3C81"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0,04</w:t>
            </w:r>
          </w:p>
        </w:tc>
        <w:tc>
          <w:tcPr>
            <w:tcW w:w="659" w:type="dxa"/>
            <w:tcBorders>
              <w:top w:val="nil"/>
              <w:left w:val="nil"/>
              <w:bottom w:val="single" w:sz="4" w:space="0" w:color="auto"/>
              <w:right w:val="single" w:sz="4" w:space="0" w:color="auto"/>
            </w:tcBorders>
            <w:shd w:val="clear" w:color="auto" w:fill="auto"/>
            <w:vAlign w:val="center"/>
            <w:hideMark/>
          </w:tcPr>
          <w:p w14:paraId="7C244179" w14:textId="4D8FFE6E"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0,04</w:t>
            </w:r>
          </w:p>
        </w:tc>
        <w:tc>
          <w:tcPr>
            <w:tcW w:w="659" w:type="dxa"/>
            <w:tcBorders>
              <w:top w:val="nil"/>
              <w:left w:val="nil"/>
              <w:bottom w:val="single" w:sz="4" w:space="0" w:color="auto"/>
              <w:right w:val="single" w:sz="4" w:space="0" w:color="auto"/>
            </w:tcBorders>
            <w:shd w:val="clear" w:color="auto" w:fill="auto"/>
            <w:vAlign w:val="center"/>
            <w:hideMark/>
          </w:tcPr>
          <w:p w14:paraId="15F0C3A8" w14:textId="0450ECCE"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0,04</w:t>
            </w:r>
          </w:p>
        </w:tc>
        <w:tc>
          <w:tcPr>
            <w:tcW w:w="659" w:type="dxa"/>
            <w:tcBorders>
              <w:top w:val="nil"/>
              <w:left w:val="nil"/>
              <w:bottom w:val="single" w:sz="4" w:space="0" w:color="auto"/>
              <w:right w:val="single" w:sz="4" w:space="0" w:color="auto"/>
            </w:tcBorders>
            <w:shd w:val="clear" w:color="auto" w:fill="auto"/>
            <w:vAlign w:val="center"/>
            <w:hideMark/>
          </w:tcPr>
          <w:p w14:paraId="508ED1E2" w14:textId="292FCFC9"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0,04</w:t>
            </w:r>
          </w:p>
        </w:tc>
        <w:tc>
          <w:tcPr>
            <w:tcW w:w="659" w:type="dxa"/>
            <w:tcBorders>
              <w:top w:val="nil"/>
              <w:left w:val="nil"/>
              <w:bottom w:val="single" w:sz="4" w:space="0" w:color="auto"/>
              <w:right w:val="single" w:sz="4" w:space="0" w:color="auto"/>
            </w:tcBorders>
            <w:shd w:val="clear" w:color="auto" w:fill="auto"/>
            <w:vAlign w:val="center"/>
            <w:hideMark/>
          </w:tcPr>
          <w:p w14:paraId="12169A61" w14:textId="6B950402"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0,04</w:t>
            </w:r>
          </w:p>
        </w:tc>
        <w:tc>
          <w:tcPr>
            <w:tcW w:w="659" w:type="dxa"/>
            <w:tcBorders>
              <w:top w:val="nil"/>
              <w:left w:val="nil"/>
              <w:bottom w:val="single" w:sz="4" w:space="0" w:color="auto"/>
              <w:right w:val="single" w:sz="4" w:space="0" w:color="auto"/>
            </w:tcBorders>
            <w:shd w:val="clear" w:color="auto" w:fill="auto"/>
            <w:vAlign w:val="center"/>
            <w:hideMark/>
          </w:tcPr>
          <w:p w14:paraId="082D3576" w14:textId="5EE28BFC"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0,04</w:t>
            </w:r>
          </w:p>
        </w:tc>
        <w:tc>
          <w:tcPr>
            <w:tcW w:w="659" w:type="dxa"/>
            <w:tcBorders>
              <w:top w:val="nil"/>
              <w:left w:val="nil"/>
              <w:bottom w:val="single" w:sz="4" w:space="0" w:color="auto"/>
              <w:right w:val="single" w:sz="4" w:space="0" w:color="auto"/>
            </w:tcBorders>
            <w:shd w:val="clear" w:color="auto" w:fill="auto"/>
            <w:vAlign w:val="center"/>
            <w:hideMark/>
          </w:tcPr>
          <w:p w14:paraId="4968A883" w14:textId="76E02166"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0,04</w:t>
            </w:r>
          </w:p>
        </w:tc>
      </w:tr>
      <w:tr w:rsidR="00EB5F8D" w:rsidRPr="00B84B50" w14:paraId="1E9110F2" w14:textId="77777777" w:rsidTr="005C3F09">
        <w:trPr>
          <w:gridAfter w:val="1"/>
          <w:wAfter w:w="19" w:type="dxa"/>
          <w:trHeight w:val="704"/>
        </w:trPr>
        <w:tc>
          <w:tcPr>
            <w:tcW w:w="1731" w:type="dxa"/>
            <w:tcBorders>
              <w:top w:val="nil"/>
              <w:left w:val="single" w:sz="4" w:space="0" w:color="auto"/>
              <w:bottom w:val="single" w:sz="4" w:space="0" w:color="auto"/>
              <w:right w:val="single" w:sz="4" w:space="0" w:color="auto"/>
            </w:tcBorders>
            <w:vAlign w:val="center"/>
            <w:hideMark/>
          </w:tcPr>
          <w:p w14:paraId="09374F6D" w14:textId="1D55188F" w:rsidR="00EB5F8D" w:rsidRPr="00B84B50" w:rsidRDefault="00EB5F8D" w:rsidP="00EB5F8D">
            <w:pPr>
              <w:spacing w:line="240" w:lineRule="auto"/>
              <w:ind w:firstLine="0"/>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Всего по поселению</w:t>
            </w:r>
          </w:p>
        </w:tc>
        <w:tc>
          <w:tcPr>
            <w:tcW w:w="828" w:type="dxa"/>
            <w:tcBorders>
              <w:top w:val="nil"/>
              <w:left w:val="single" w:sz="4" w:space="0" w:color="auto"/>
              <w:bottom w:val="single" w:sz="4" w:space="0" w:color="auto"/>
              <w:right w:val="single" w:sz="4" w:space="0" w:color="auto"/>
            </w:tcBorders>
            <w:shd w:val="clear" w:color="auto" w:fill="auto"/>
            <w:vAlign w:val="center"/>
            <w:hideMark/>
          </w:tcPr>
          <w:p w14:paraId="29EECA50" w14:textId="13A14E47"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vAlign w:val="center"/>
            <w:hideMark/>
          </w:tcPr>
          <w:p w14:paraId="48D41E01" w14:textId="1C059E40"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0C8FD605" w14:textId="49CDFB6C"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05124680" w14:textId="0EDE185C"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8" w:type="dxa"/>
            <w:tcBorders>
              <w:top w:val="nil"/>
              <w:left w:val="nil"/>
              <w:bottom w:val="single" w:sz="4" w:space="0" w:color="auto"/>
              <w:right w:val="single" w:sz="4" w:space="0" w:color="auto"/>
            </w:tcBorders>
            <w:shd w:val="clear" w:color="auto" w:fill="auto"/>
            <w:vAlign w:val="center"/>
            <w:hideMark/>
          </w:tcPr>
          <w:p w14:paraId="29275752" w14:textId="7134CBDC"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654DAED1" w14:textId="1AB9C87C"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70387372" w14:textId="7774ADAF"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40B1CF5B" w14:textId="4B019BCD"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006CA21D" w14:textId="2D108BCB"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6293F405" w14:textId="3093843F"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61055A94" w14:textId="494AB9D4"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9" w:type="dxa"/>
            <w:tcBorders>
              <w:top w:val="nil"/>
              <w:left w:val="nil"/>
              <w:bottom w:val="single" w:sz="4" w:space="0" w:color="auto"/>
              <w:right w:val="single" w:sz="4" w:space="0" w:color="auto"/>
            </w:tcBorders>
            <w:shd w:val="clear" w:color="auto" w:fill="auto"/>
            <w:vAlign w:val="center"/>
            <w:hideMark/>
          </w:tcPr>
          <w:p w14:paraId="2570C140" w14:textId="57E0812D"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9" w:type="dxa"/>
            <w:tcBorders>
              <w:top w:val="nil"/>
              <w:left w:val="nil"/>
              <w:bottom w:val="single" w:sz="4" w:space="0" w:color="auto"/>
              <w:right w:val="single" w:sz="4" w:space="0" w:color="auto"/>
            </w:tcBorders>
            <w:shd w:val="clear" w:color="auto" w:fill="auto"/>
            <w:vAlign w:val="center"/>
            <w:hideMark/>
          </w:tcPr>
          <w:p w14:paraId="71B273C9" w14:textId="59F66512"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6610E76B" w14:textId="25C03634"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318AE863" w14:textId="557E6BFD"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3901E2C0" w14:textId="4F3DB7E3"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9" w:type="dxa"/>
            <w:tcBorders>
              <w:top w:val="nil"/>
              <w:left w:val="nil"/>
              <w:bottom w:val="single" w:sz="4" w:space="0" w:color="auto"/>
              <w:right w:val="single" w:sz="4" w:space="0" w:color="auto"/>
            </w:tcBorders>
            <w:shd w:val="clear" w:color="auto" w:fill="auto"/>
            <w:vAlign w:val="center"/>
            <w:hideMark/>
          </w:tcPr>
          <w:p w14:paraId="1864AFDA" w14:textId="42B3BF36"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69BAF856" w14:textId="22EB8F6F"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44D5F9A5" w14:textId="583C0100"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5FD71930" w14:textId="2ADEDCA8"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59EE3601" w14:textId="70D9373C"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229AAFF6" w14:textId="35641814"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235D43EA" w14:textId="00D68753"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4C032FCA" w14:textId="71404BE9"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314D32AC" w14:textId="6CBBA326"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799DC59A" w14:textId="3B2A20AF"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34B28BF9" w14:textId="314CCCC5"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40B0A001" w14:textId="5D32F118"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52F72A51" w14:textId="79A05ADC"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9" w:type="dxa"/>
            <w:tcBorders>
              <w:top w:val="nil"/>
              <w:left w:val="nil"/>
              <w:bottom w:val="single" w:sz="4" w:space="0" w:color="auto"/>
              <w:right w:val="single" w:sz="4" w:space="0" w:color="auto"/>
            </w:tcBorders>
            <w:shd w:val="clear" w:color="auto" w:fill="auto"/>
            <w:vAlign w:val="center"/>
            <w:hideMark/>
          </w:tcPr>
          <w:p w14:paraId="6F1F4B1A" w14:textId="524CBDA2" w:rsidR="00EB5F8D" w:rsidRPr="00B84B50"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bl>
    <w:p w14:paraId="4392D7DC" w14:textId="2CD2B687" w:rsidR="00150489" w:rsidRPr="003364EA" w:rsidRDefault="00150489" w:rsidP="00150489">
      <w:r w:rsidRPr="003364EA">
        <w:t xml:space="preserve">Снижение тепловой нагрузки на ГВС в сносимых зданиях на каждом этапе в каждом элементе территориального деления представлено в таблице </w:t>
      </w:r>
      <w:r w:rsidR="008176AE">
        <w:fldChar w:fldCharType="begin"/>
      </w:r>
      <w:r w:rsidR="008176AE">
        <w:instrText xml:space="preserve"> REF _Ref225523540 \h  \* MERGEFORMAT </w:instrText>
      </w:r>
      <w:r w:rsidR="008176AE">
        <w:fldChar w:fldCharType="separate"/>
      </w:r>
      <w:r w:rsidR="00530C03" w:rsidRPr="00530C03">
        <w:rPr>
          <w:rStyle w:val="af3"/>
        </w:rPr>
        <w:t>Таблица</w:t>
      </w:r>
      <w:r w:rsidR="00530C03">
        <w:rPr>
          <w:lang w:eastAsia="ru-RU"/>
        </w:rPr>
        <w:t xml:space="preserve"> </w:t>
      </w:r>
      <w:r w:rsidR="00530C03">
        <w:rPr>
          <w:noProof/>
        </w:rPr>
        <w:t>4</w:t>
      </w:r>
      <w:r w:rsidR="00530C03">
        <w:t>.</w:t>
      </w:r>
      <w:r w:rsidR="00530C03">
        <w:rPr>
          <w:noProof/>
        </w:rPr>
        <w:t>5</w:t>
      </w:r>
      <w:r w:rsidR="008176AE">
        <w:fldChar w:fldCharType="end"/>
      </w:r>
    </w:p>
    <w:p w14:paraId="4E5CD9BF" w14:textId="7E1B86D8" w:rsidR="005F29AD" w:rsidRPr="003364EA" w:rsidRDefault="00F41847" w:rsidP="00150489">
      <w:pPr>
        <w:pStyle w:val="af0"/>
      </w:pPr>
      <w:bookmarkStart w:id="94" w:name="_Ref225523540"/>
      <w:bookmarkStart w:id="95" w:name="_Toc135380871"/>
      <w:bookmarkStart w:id="96" w:name="_Toc206667336"/>
      <w:bookmarkStart w:id="97" w:name="_Toc209693319"/>
      <w:bookmarkStart w:id="98" w:name="_Toc225859372"/>
      <w:r>
        <w:rPr>
          <w:lang w:eastAsia="ru-RU"/>
        </w:rPr>
        <w:t xml:space="preserve">Таблица </w:t>
      </w:r>
      <w:fldSimple w:instr=" STYLEREF 1 \s ">
        <w:r w:rsidR="00530C03">
          <w:rPr>
            <w:noProof/>
          </w:rPr>
          <w:t>4</w:t>
        </w:r>
      </w:fldSimple>
      <w:r>
        <w:t>.</w:t>
      </w:r>
      <w:fldSimple w:instr=" SEQ Таблица \* ARABIC \s 1 ">
        <w:r w:rsidR="00530C03">
          <w:rPr>
            <w:noProof/>
          </w:rPr>
          <w:t>5</w:t>
        </w:r>
      </w:fldSimple>
      <w:bookmarkEnd w:id="94"/>
      <w:r>
        <w:t xml:space="preserve"> </w:t>
      </w:r>
      <w:r w:rsidR="00150489" w:rsidRPr="009A7F7A">
        <w:t>–</w:t>
      </w:r>
      <w:r w:rsidR="00150489" w:rsidRPr="003364EA">
        <w:t xml:space="preserve"> Снижение тепловой нагрузки на ГВС в сносимых зданиях на период разработки Схемы теплоснабжения</w:t>
      </w:r>
      <w:bookmarkEnd w:id="95"/>
      <w:r w:rsidR="00356A79">
        <w:t>, Гкал/ч</w:t>
      </w:r>
      <w:bookmarkEnd w:id="98"/>
      <w:r w:rsidR="00150489" w:rsidRPr="003364EA">
        <w:t xml:space="preserve"> </w:t>
      </w:r>
      <w:bookmarkEnd w:id="96"/>
      <w:bookmarkEnd w:id="97"/>
    </w:p>
    <w:tbl>
      <w:tblPr>
        <w:tblW w:w="21736" w:type="dxa"/>
        <w:tblLook w:val="04A0" w:firstRow="1" w:lastRow="0" w:firstColumn="1" w:lastColumn="0" w:noHBand="0" w:noVBand="1"/>
      </w:tblPr>
      <w:tblGrid>
        <w:gridCol w:w="1728"/>
        <w:gridCol w:w="825"/>
        <w:gridCol w:w="675"/>
        <w:gridCol w:w="658"/>
        <w:gridCol w:w="658"/>
        <w:gridCol w:w="719"/>
        <w:gridCol w:w="658"/>
        <w:gridCol w:w="658"/>
        <w:gridCol w:w="658"/>
        <w:gridCol w:w="658"/>
        <w:gridCol w:w="658"/>
        <w:gridCol w:w="658"/>
        <w:gridCol w:w="658"/>
        <w:gridCol w:w="658"/>
        <w:gridCol w:w="658"/>
        <w:gridCol w:w="658"/>
        <w:gridCol w:w="658"/>
        <w:gridCol w:w="658"/>
        <w:gridCol w:w="658"/>
        <w:gridCol w:w="658"/>
        <w:gridCol w:w="658"/>
        <w:gridCol w:w="658"/>
        <w:gridCol w:w="658"/>
        <w:gridCol w:w="658"/>
        <w:gridCol w:w="658"/>
        <w:gridCol w:w="658"/>
        <w:gridCol w:w="658"/>
        <w:gridCol w:w="658"/>
        <w:gridCol w:w="658"/>
        <w:gridCol w:w="658"/>
        <w:gridCol w:w="658"/>
        <w:gridCol w:w="23"/>
      </w:tblGrid>
      <w:tr w:rsidR="005F29AD" w:rsidRPr="005F29AD" w14:paraId="65D7B6B2" w14:textId="77777777" w:rsidTr="005C3F09">
        <w:trPr>
          <w:trHeight w:val="366"/>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5B1A4070" w14:textId="79BEC660" w:rsidR="005F29AD" w:rsidRPr="005F29AD" w:rsidRDefault="00AC5020" w:rsidP="005F29AD">
            <w:pPr>
              <w:spacing w:line="240" w:lineRule="auto"/>
              <w:ind w:firstLine="0"/>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Наименование</w:t>
            </w:r>
          </w:p>
        </w:tc>
        <w:tc>
          <w:tcPr>
            <w:tcW w:w="3535" w:type="dxa"/>
            <w:gridSpan w:val="5"/>
            <w:tcBorders>
              <w:top w:val="single" w:sz="4" w:space="0" w:color="auto"/>
              <w:left w:val="nil"/>
              <w:bottom w:val="single" w:sz="4" w:space="0" w:color="auto"/>
              <w:right w:val="single" w:sz="4" w:space="0" w:color="auto"/>
            </w:tcBorders>
            <w:vAlign w:val="center"/>
            <w:hideMark/>
          </w:tcPr>
          <w:p w14:paraId="1926FC01" w14:textId="77777777" w:rsidR="005F29AD" w:rsidRPr="005F29AD" w:rsidRDefault="005F29AD" w:rsidP="005F29AD">
            <w:pPr>
              <w:spacing w:line="240" w:lineRule="auto"/>
              <w:ind w:firstLine="0"/>
              <w:jc w:val="center"/>
              <w:rPr>
                <w:rFonts w:eastAsia="Times New Roman" w:cs="Times New Roman"/>
                <w:b/>
                <w:bCs/>
                <w:color w:val="000000"/>
                <w:sz w:val="20"/>
                <w:szCs w:val="20"/>
                <w:lang w:eastAsia="ru-RU"/>
              </w:rPr>
            </w:pPr>
            <w:r w:rsidRPr="005F29AD">
              <w:rPr>
                <w:rFonts w:eastAsia="Times New Roman" w:cs="Times New Roman"/>
                <w:b/>
                <w:bCs/>
                <w:color w:val="000000"/>
                <w:sz w:val="20"/>
                <w:szCs w:val="20"/>
                <w:lang w:eastAsia="ru-RU"/>
              </w:rPr>
              <w:t>Ретроспективный период</w:t>
            </w:r>
          </w:p>
        </w:tc>
        <w:tc>
          <w:tcPr>
            <w:tcW w:w="16473" w:type="dxa"/>
            <w:gridSpan w:val="26"/>
            <w:tcBorders>
              <w:top w:val="single" w:sz="4" w:space="0" w:color="auto"/>
              <w:left w:val="nil"/>
              <w:bottom w:val="single" w:sz="4" w:space="0" w:color="auto"/>
              <w:right w:val="single" w:sz="4" w:space="0" w:color="000000"/>
            </w:tcBorders>
            <w:vAlign w:val="center"/>
            <w:hideMark/>
          </w:tcPr>
          <w:p w14:paraId="079E7ABF" w14:textId="77777777" w:rsidR="005F29AD" w:rsidRPr="005F29AD" w:rsidRDefault="005F29AD" w:rsidP="005F29AD">
            <w:pPr>
              <w:spacing w:line="240" w:lineRule="auto"/>
              <w:ind w:firstLine="0"/>
              <w:jc w:val="center"/>
              <w:rPr>
                <w:rFonts w:eastAsia="Times New Roman" w:cs="Times New Roman"/>
                <w:b/>
                <w:bCs/>
                <w:color w:val="000000"/>
                <w:sz w:val="20"/>
                <w:szCs w:val="20"/>
                <w:lang w:eastAsia="ru-RU"/>
              </w:rPr>
            </w:pPr>
            <w:r w:rsidRPr="005F29AD">
              <w:rPr>
                <w:rFonts w:eastAsia="Times New Roman" w:cs="Times New Roman"/>
                <w:b/>
                <w:bCs/>
                <w:color w:val="000000"/>
                <w:sz w:val="20"/>
                <w:szCs w:val="20"/>
                <w:lang w:eastAsia="ru-RU"/>
              </w:rPr>
              <w:t>Перспективный период</w:t>
            </w:r>
          </w:p>
        </w:tc>
      </w:tr>
      <w:tr w:rsidR="005F29AD" w:rsidRPr="005F29AD" w14:paraId="70BF1368" w14:textId="77777777" w:rsidTr="005C3F09">
        <w:trPr>
          <w:gridAfter w:val="1"/>
          <w:wAfter w:w="23" w:type="dxa"/>
          <w:trHeight w:val="366"/>
        </w:trPr>
        <w:tc>
          <w:tcPr>
            <w:tcW w:w="1728" w:type="dxa"/>
            <w:vMerge/>
            <w:tcBorders>
              <w:top w:val="single" w:sz="4" w:space="0" w:color="auto"/>
              <w:left w:val="single" w:sz="4" w:space="0" w:color="auto"/>
              <w:bottom w:val="single" w:sz="4" w:space="0" w:color="auto"/>
              <w:right w:val="single" w:sz="4" w:space="0" w:color="auto"/>
            </w:tcBorders>
            <w:vAlign w:val="center"/>
            <w:hideMark/>
          </w:tcPr>
          <w:p w14:paraId="1F88A52E" w14:textId="77777777" w:rsidR="005F29AD" w:rsidRPr="005F29AD" w:rsidRDefault="005F29AD" w:rsidP="005F29AD">
            <w:pPr>
              <w:spacing w:line="240" w:lineRule="auto"/>
              <w:ind w:firstLine="0"/>
              <w:jc w:val="left"/>
              <w:rPr>
                <w:rFonts w:eastAsia="Times New Roman" w:cs="Times New Roman"/>
                <w:b/>
                <w:bCs/>
                <w:color w:val="000000"/>
                <w:sz w:val="18"/>
                <w:szCs w:val="18"/>
                <w:lang w:eastAsia="ru-RU"/>
              </w:rPr>
            </w:pPr>
          </w:p>
        </w:tc>
        <w:tc>
          <w:tcPr>
            <w:tcW w:w="825" w:type="dxa"/>
            <w:tcBorders>
              <w:top w:val="nil"/>
              <w:left w:val="nil"/>
              <w:bottom w:val="single" w:sz="4" w:space="0" w:color="auto"/>
              <w:right w:val="single" w:sz="4" w:space="0" w:color="auto"/>
            </w:tcBorders>
            <w:vAlign w:val="center"/>
            <w:hideMark/>
          </w:tcPr>
          <w:p w14:paraId="5835995F"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2021</w:t>
            </w:r>
          </w:p>
        </w:tc>
        <w:tc>
          <w:tcPr>
            <w:tcW w:w="675" w:type="dxa"/>
            <w:tcBorders>
              <w:top w:val="nil"/>
              <w:left w:val="nil"/>
              <w:bottom w:val="single" w:sz="4" w:space="0" w:color="auto"/>
              <w:right w:val="single" w:sz="4" w:space="0" w:color="auto"/>
            </w:tcBorders>
            <w:vAlign w:val="center"/>
            <w:hideMark/>
          </w:tcPr>
          <w:p w14:paraId="1B49AC2D"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2022</w:t>
            </w:r>
          </w:p>
        </w:tc>
        <w:tc>
          <w:tcPr>
            <w:tcW w:w="658" w:type="dxa"/>
            <w:tcBorders>
              <w:top w:val="nil"/>
              <w:left w:val="nil"/>
              <w:bottom w:val="single" w:sz="4" w:space="0" w:color="auto"/>
              <w:right w:val="single" w:sz="4" w:space="0" w:color="auto"/>
            </w:tcBorders>
            <w:vAlign w:val="center"/>
            <w:hideMark/>
          </w:tcPr>
          <w:p w14:paraId="745F0BF1"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2023</w:t>
            </w:r>
          </w:p>
        </w:tc>
        <w:tc>
          <w:tcPr>
            <w:tcW w:w="658" w:type="dxa"/>
            <w:tcBorders>
              <w:top w:val="nil"/>
              <w:left w:val="nil"/>
              <w:bottom w:val="single" w:sz="4" w:space="0" w:color="auto"/>
              <w:right w:val="single" w:sz="4" w:space="0" w:color="auto"/>
            </w:tcBorders>
            <w:vAlign w:val="center"/>
            <w:hideMark/>
          </w:tcPr>
          <w:p w14:paraId="7D5A1555"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2024</w:t>
            </w:r>
          </w:p>
        </w:tc>
        <w:tc>
          <w:tcPr>
            <w:tcW w:w="719" w:type="dxa"/>
            <w:tcBorders>
              <w:top w:val="nil"/>
              <w:left w:val="nil"/>
              <w:bottom w:val="single" w:sz="4" w:space="0" w:color="auto"/>
              <w:right w:val="single" w:sz="4" w:space="0" w:color="auto"/>
            </w:tcBorders>
            <w:vAlign w:val="center"/>
            <w:hideMark/>
          </w:tcPr>
          <w:p w14:paraId="03F15698"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2025</w:t>
            </w:r>
          </w:p>
        </w:tc>
        <w:tc>
          <w:tcPr>
            <w:tcW w:w="658" w:type="dxa"/>
            <w:tcBorders>
              <w:top w:val="nil"/>
              <w:left w:val="nil"/>
              <w:bottom w:val="single" w:sz="4" w:space="0" w:color="auto"/>
              <w:right w:val="single" w:sz="4" w:space="0" w:color="auto"/>
            </w:tcBorders>
            <w:vAlign w:val="center"/>
            <w:hideMark/>
          </w:tcPr>
          <w:p w14:paraId="5C93AA4F"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2026</w:t>
            </w:r>
          </w:p>
        </w:tc>
        <w:tc>
          <w:tcPr>
            <w:tcW w:w="658" w:type="dxa"/>
            <w:tcBorders>
              <w:top w:val="nil"/>
              <w:left w:val="nil"/>
              <w:bottom w:val="single" w:sz="4" w:space="0" w:color="auto"/>
              <w:right w:val="single" w:sz="4" w:space="0" w:color="auto"/>
            </w:tcBorders>
            <w:vAlign w:val="center"/>
            <w:hideMark/>
          </w:tcPr>
          <w:p w14:paraId="27F96F2B"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2027</w:t>
            </w:r>
          </w:p>
        </w:tc>
        <w:tc>
          <w:tcPr>
            <w:tcW w:w="658" w:type="dxa"/>
            <w:tcBorders>
              <w:top w:val="nil"/>
              <w:left w:val="nil"/>
              <w:bottom w:val="single" w:sz="4" w:space="0" w:color="auto"/>
              <w:right w:val="single" w:sz="4" w:space="0" w:color="auto"/>
            </w:tcBorders>
            <w:vAlign w:val="center"/>
            <w:hideMark/>
          </w:tcPr>
          <w:p w14:paraId="272A8FA0"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2028</w:t>
            </w:r>
          </w:p>
        </w:tc>
        <w:tc>
          <w:tcPr>
            <w:tcW w:w="658" w:type="dxa"/>
            <w:tcBorders>
              <w:top w:val="nil"/>
              <w:left w:val="nil"/>
              <w:bottom w:val="single" w:sz="4" w:space="0" w:color="auto"/>
              <w:right w:val="single" w:sz="4" w:space="0" w:color="auto"/>
            </w:tcBorders>
            <w:vAlign w:val="center"/>
            <w:hideMark/>
          </w:tcPr>
          <w:p w14:paraId="26D4C026"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2029</w:t>
            </w:r>
          </w:p>
        </w:tc>
        <w:tc>
          <w:tcPr>
            <w:tcW w:w="658" w:type="dxa"/>
            <w:tcBorders>
              <w:top w:val="nil"/>
              <w:left w:val="nil"/>
              <w:bottom w:val="single" w:sz="4" w:space="0" w:color="auto"/>
              <w:right w:val="single" w:sz="4" w:space="0" w:color="auto"/>
            </w:tcBorders>
            <w:vAlign w:val="center"/>
            <w:hideMark/>
          </w:tcPr>
          <w:p w14:paraId="4ADC2F2C"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2030</w:t>
            </w:r>
          </w:p>
        </w:tc>
        <w:tc>
          <w:tcPr>
            <w:tcW w:w="658" w:type="dxa"/>
            <w:tcBorders>
              <w:top w:val="nil"/>
              <w:left w:val="nil"/>
              <w:bottom w:val="single" w:sz="4" w:space="0" w:color="auto"/>
              <w:right w:val="single" w:sz="4" w:space="0" w:color="auto"/>
            </w:tcBorders>
            <w:vAlign w:val="center"/>
            <w:hideMark/>
          </w:tcPr>
          <w:p w14:paraId="7C0A7BC1"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2031</w:t>
            </w:r>
          </w:p>
        </w:tc>
        <w:tc>
          <w:tcPr>
            <w:tcW w:w="658" w:type="dxa"/>
            <w:tcBorders>
              <w:top w:val="nil"/>
              <w:left w:val="nil"/>
              <w:bottom w:val="single" w:sz="4" w:space="0" w:color="auto"/>
              <w:right w:val="single" w:sz="4" w:space="0" w:color="auto"/>
            </w:tcBorders>
            <w:vAlign w:val="center"/>
            <w:hideMark/>
          </w:tcPr>
          <w:p w14:paraId="393A93F9"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2032</w:t>
            </w:r>
          </w:p>
        </w:tc>
        <w:tc>
          <w:tcPr>
            <w:tcW w:w="658" w:type="dxa"/>
            <w:tcBorders>
              <w:top w:val="nil"/>
              <w:left w:val="nil"/>
              <w:bottom w:val="single" w:sz="4" w:space="0" w:color="auto"/>
              <w:right w:val="single" w:sz="4" w:space="0" w:color="auto"/>
            </w:tcBorders>
            <w:vAlign w:val="center"/>
            <w:hideMark/>
          </w:tcPr>
          <w:p w14:paraId="174B90D9"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2033</w:t>
            </w:r>
          </w:p>
        </w:tc>
        <w:tc>
          <w:tcPr>
            <w:tcW w:w="658" w:type="dxa"/>
            <w:tcBorders>
              <w:top w:val="nil"/>
              <w:left w:val="nil"/>
              <w:bottom w:val="single" w:sz="4" w:space="0" w:color="auto"/>
              <w:right w:val="single" w:sz="4" w:space="0" w:color="auto"/>
            </w:tcBorders>
            <w:vAlign w:val="center"/>
            <w:hideMark/>
          </w:tcPr>
          <w:p w14:paraId="4900A30F"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2034</w:t>
            </w:r>
          </w:p>
        </w:tc>
        <w:tc>
          <w:tcPr>
            <w:tcW w:w="658" w:type="dxa"/>
            <w:tcBorders>
              <w:top w:val="nil"/>
              <w:left w:val="nil"/>
              <w:bottom w:val="single" w:sz="4" w:space="0" w:color="auto"/>
              <w:right w:val="single" w:sz="4" w:space="0" w:color="auto"/>
            </w:tcBorders>
            <w:vAlign w:val="center"/>
            <w:hideMark/>
          </w:tcPr>
          <w:p w14:paraId="387C4234"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2035</w:t>
            </w:r>
          </w:p>
        </w:tc>
        <w:tc>
          <w:tcPr>
            <w:tcW w:w="658" w:type="dxa"/>
            <w:tcBorders>
              <w:top w:val="nil"/>
              <w:left w:val="nil"/>
              <w:bottom w:val="single" w:sz="4" w:space="0" w:color="auto"/>
              <w:right w:val="single" w:sz="4" w:space="0" w:color="auto"/>
            </w:tcBorders>
            <w:vAlign w:val="center"/>
            <w:hideMark/>
          </w:tcPr>
          <w:p w14:paraId="120490DF"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2036</w:t>
            </w:r>
          </w:p>
        </w:tc>
        <w:tc>
          <w:tcPr>
            <w:tcW w:w="658" w:type="dxa"/>
            <w:tcBorders>
              <w:top w:val="nil"/>
              <w:left w:val="nil"/>
              <w:bottom w:val="single" w:sz="4" w:space="0" w:color="auto"/>
              <w:right w:val="single" w:sz="4" w:space="0" w:color="auto"/>
            </w:tcBorders>
            <w:vAlign w:val="center"/>
            <w:hideMark/>
          </w:tcPr>
          <w:p w14:paraId="54367588"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2037</w:t>
            </w:r>
          </w:p>
        </w:tc>
        <w:tc>
          <w:tcPr>
            <w:tcW w:w="658" w:type="dxa"/>
            <w:tcBorders>
              <w:top w:val="nil"/>
              <w:left w:val="nil"/>
              <w:bottom w:val="single" w:sz="4" w:space="0" w:color="auto"/>
              <w:right w:val="single" w:sz="4" w:space="0" w:color="auto"/>
            </w:tcBorders>
            <w:vAlign w:val="center"/>
            <w:hideMark/>
          </w:tcPr>
          <w:p w14:paraId="4847B6ED"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2038</w:t>
            </w:r>
          </w:p>
        </w:tc>
        <w:tc>
          <w:tcPr>
            <w:tcW w:w="658" w:type="dxa"/>
            <w:tcBorders>
              <w:top w:val="nil"/>
              <w:left w:val="nil"/>
              <w:bottom w:val="single" w:sz="4" w:space="0" w:color="auto"/>
              <w:right w:val="single" w:sz="4" w:space="0" w:color="auto"/>
            </w:tcBorders>
            <w:vAlign w:val="center"/>
            <w:hideMark/>
          </w:tcPr>
          <w:p w14:paraId="024177BF"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2039</w:t>
            </w:r>
          </w:p>
        </w:tc>
        <w:tc>
          <w:tcPr>
            <w:tcW w:w="658" w:type="dxa"/>
            <w:tcBorders>
              <w:top w:val="nil"/>
              <w:left w:val="nil"/>
              <w:bottom w:val="single" w:sz="4" w:space="0" w:color="auto"/>
              <w:right w:val="single" w:sz="4" w:space="0" w:color="auto"/>
            </w:tcBorders>
            <w:vAlign w:val="center"/>
            <w:hideMark/>
          </w:tcPr>
          <w:p w14:paraId="249B7F1B"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2040</w:t>
            </w:r>
          </w:p>
        </w:tc>
        <w:tc>
          <w:tcPr>
            <w:tcW w:w="658" w:type="dxa"/>
            <w:tcBorders>
              <w:top w:val="nil"/>
              <w:left w:val="nil"/>
              <w:bottom w:val="single" w:sz="4" w:space="0" w:color="auto"/>
              <w:right w:val="single" w:sz="4" w:space="0" w:color="auto"/>
            </w:tcBorders>
            <w:vAlign w:val="center"/>
            <w:hideMark/>
          </w:tcPr>
          <w:p w14:paraId="7C67E26F"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2041</w:t>
            </w:r>
          </w:p>
        </w:tc>
        <w:tc>
          <w:tcPr>
            <w:tcW w:w="658" w:type="dxa"/>
            <w:tcBorders>
              <w:top w:val="nil"/>
              <w:left w:val="nil"/>
              <w:bottom w:val="single" w:sz="4" w:space="0" w:color="auto"/>
              <w:right w:val="single" w:sz="4" w:space="0" w:color="auto"/>
            </w:tcBorders>
            <w:vAlign w:val="center"/>
            <w:hideMark/>
          </w:tcPr>
          <w:p w14:paraId="3866B2F0"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2042</w:t>
            </w:r>
          </w:p>
        </w:tc>
        <w:tc>
          <w:tcPr>
            <w:tcW w:w="658" w:type="dxa"/>
            <w:tcBorders>
              <w:top w:val="nil"/>
              <w:left w:val="nil"/>
              <w:bottom w:val="single" w:sz="4" w:space="0" w:color="auto"/>
              <w:right w:val="single" w:sz="4" w:space="0" w:color="auto"/>
            </w:tcBorders>
            <w:vAlign w:val="center"/>
            <w:hideMark/>
          </w:tcPr>
          <w:p w14:paraId="56EB6958"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2043</w:t>
            </w:r>
          </w:p>
        </w:tc>
        <w:tc>
          <w:tcPr>
            <w:tcW w:w="658" w:type="dxa"/>
            <w:tcBorders>
              <w:top w:val="nil"/>
              <w:left w:val="nil"/>
              <w:bottom w:val="single" w:sz="4" w:space="0" w:color="auto"/>
              <w:right w:val="single" w:sz="4" w:space="0" w:color="auto"/>
            </w:tcBorders>
            <w:vAlign w:val="center"/>
            <w:hideMark/>
          </w:tcPr>
          <w:p w14:paraId="20352BBD"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2044</w:t>
            </w:r>
          </w:p>
        </w:tc>
        <w:tc>
          <w:tcPr>
            <w:tcW w:w="658" w:type="dxa"/>
            <w:tcBorders>
              <w:top w:val="nil"/>
              <w:left w:val="nil"/>
              <w:bottom w:val="single" w:sz="4" w:space="0" w:color="auto"/>
              <w:right w:val="single" w:sz="4" w:space="0" w:color="auto"/>
            </w:tcBorders>
            <w:vAlign w:val="center"/>
            <w:hideMark/>
          </w:tcPr>
          <w:p w14:paraId="32DBB22D"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2045</w:t>
            </w:r>
          </w:p>
        </w:tc>
        <w:tc>
          <w:tcPr>
            <w:tcW w:w="658" w:type="dxa"/>
            <w:tcBorders>
              <w:top w:val="nil"/>
              <w:left w:val="nil"/>
              <w:bottom w:val="single" w:sz="4" w:space="0" w:color="auto"/>
              <w:right w:val="single" w:sz="4" w:space="0" w:color="auto"/>
            </w:tcBorders>
            <w:vAlign w:val="center"/>
            <w:hideMark/>
          </w:tcPr>
          <w:p w14:paraId="314F2AE3"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2046</w:t>
            </w:r>
          </w:p>
        </w:tc>
        <w:tc>
          <w:tcPr>
            <w:tcW w:w="658" w:type="dxa"/>
            <w:tcBorders>
              <w:top w:val="nil"/>
              <w:left w:val="nil"/>
              <w:bottom w:val="single" w:sz="4" w:space="0" w:color="auto"/>
              <w:right w:val="single" w:sz="4" w:space="0" w:color="auto"/>
            </w:tcBorders>
            <w:vAlign w:val="center"/>
            <w:hideMark/>
          </w:tcPr>
          <w:p w14:paraId="452D0554"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2047</w:t>
            </w:r>
          </w:p>
        </w:tc>
        <w:tc>
          <w:tcPr>
            <w:tcW w:w="658" w:type="dxa"/>
            <w:tcBorders>
              <w:top w:val="nil"/>
              <w:left w:val="nil"/>
              <w:bottom w:val="single" w:sz="4" w:space="0" w:color="auto"/>
              <w:right w:val="single" w:sz="4" w:space="0" w:color="auto"/>
            </w:tcBorders>
            <w:vAlign w:val="center"/>
            <w:hideMark/>
          </w:tcPr>
          <w:p w14:paraId="6B325090"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2048</w:t>
            </w:r>
          </w:p>
        </w:tc>
        <w:tc>
          <w:tcPr>
            <w:tcW w:w="658" w:type="dxa"/>
            <w:tcBorders>
              <w:top w:val="nil"/>
              <w:left w:val="nil"/>
              <w:bottom w:val="single" w:sz="4" w:space="0" w:color="auto"/>
              <w:right w:val="single" w:sz="4" w:space="0" w:color="auto"/>
            </w:tcBorders>
            <w:vAlign w:val="center"/>
            <w:hideMark/>
          </w:tcPr>
          <w:p w14:paraId="0449977B"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2049</w:t>
            </w:r>
          </w:p>
        </w:tc>
        <w:tc>
          <w:tcPr>
            <w:tcW w:w="658" w:type="dxa"/>
            <w:tcBorders>
              <w:top w:val="nil"/>
              <w:left w:val="nil"/>
              <w:bottom w:val="single" w:sz="4" w:space="0" w:color="auto"/>
              <w:right w:val="single" w:sz="4" w:space="0" w:color="auto"/>
            </w:tcBorders>
            <w:vAlign w:val="center"/>
            <w:hideMark/>
          </w:tcPr>
          <w:p w14:paraId="16450435"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2050</w:t>
            </w:r>
          </w:p>
        </w:tc>
      </w:tr>
      <w:tr w:rsidR="00EB5F8D" w:rsidRPr="005F29AD" w14:paraId="142A9316" w14:textId="77777777" w:rsidTr="005C3F09">
        <w:trPr>
          <w:gridAfter w:val="1"/>
          <w:wAfter w:w="23" w:type="dxa"/>
          <w:trHeight w:val="929"/>
        </w:trPr>
        <w:tc>
          <w:tcPr>
            <w:tcW w:w="1728" w:type="dxa"/>
            <w:tcBorders>
              <w:top w:val="nil"/>
              <w:left w:val="single" w:sz="4" w:space="0" w:color="auto"/>
              <w:bottom w:val="single" w:sz="4" w:space="0" w:color="auto"/>
              <w:right w:val="single" w:sz="4" w:space="0" w:color="auto"/>
            </w:tcBorders>
            <w:vAlign w:val="center"/>
            <w:hideMark/>
          </w:tcPr>
          <w:p w14:paraId="6D5878C9" w14:textId="77777777" w:rsidR="00EB5F8D" w:rsidRPr="005F29AD" w:rsidRDefault="00EB5F8D" w:rsidP="00EB5F8D">
            <w:pPr>
              <w:spacing w:line="240" w:lineRule="auto"/>
              <w:ind w:firstLine="0"/>
              <w:jc w:val="center"/>
              <w:rPr>
                <w:rFonts w:eastAsia="Times New Roman" w:cs="Times New Roman"/>
                <w:b/>
                <w:bCs/>
                <w:color w:val="000000"/>
                <w:sz w:val="18"/>
                <w:szCs w:val="18"/>
                <w:lang w:eastAsia="ru-RU"/>
              </w:rPr>
            </w:pPr>
            <w:r w:rsidRPr="005F29AD">
              <w:rPr>
                <w:rFonts w:eastAsia="Times New Roman" w:cs="Times New Roman"/>
                <w:b/>
                <w:bCs/>
                <w:color w:val="000000"/>
                <w:sz w:val="18"/>
                <w:szCs w:val="18"/>
                <w:lang w:eastAsia="ru-RU"/>
              </w:rPr>
              <w:t>Снижение тепловой нагрузки горячего водоснабжения в сносимых зданиях</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EA888" w14:textId="74BFE17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5" w:type="dxa"/>
            <w:tcBorders>
              <w:top w:val="single" w:sz="4" w:space="0" w:color="auto"/>
              <w:left w:val="nil"/>
              <w:bottom w:val="single" w:sz="4" w:space="0" w:color="auto"/>
              <w:right w:val="single" w:sz="4" w:space="0" w:color="auto"/>
            </w:tcBorders>
            <w:shd w:val="clear" w:color="auto" w:fill="auto"/>
            <w:vAlign w:val="center"/>
            <w:hideMark/>
          </w:tcPr>
          <w:p w14:paraId="113470CE" w14:textId="1F1FE74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23D84B01" w14:textId="4A145DE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3BC239BC" w14:textId="1215FEA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9" w:type="dxa"/>
            <w:tcBorders>
              <w:top w:val="single" w:sz="4" w:space="0" w:color="auto"/>
              <w:left w:val="nil"/>
              <w:bottom w:val="single" w:sz="4" w:space="0" w:color="auto"/>
              <w:right w:val="single" w:sz="4" w:space="0" w:color="auto"/>
            </w:tcBorders>
            <w:shd w:val="clear" w:color="auto" w:fill="auto"/>
            <w:vAlign w:val="center"/>
            <w:hideMark/>
          </w:tcPr>
          <w:p w14:paraId="252DA901" w14:textId="594E5F5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63B95EAF" w14:textId="5262C01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597238D0" w14:textId="205FFD5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0DFA6A38" w14:textId="5D2F001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5AC993F9" w14:textId="3FE892D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023EA90D" w14:textId="17B813D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38E81949" w14:textId="4266A75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3B1EDCE4" w14:textId="42461C6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2A0CD95E" w14:textId="6A18D9C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49FBAA03" w14:textId="4204303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56B61E23" w14:textId="4F135F4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23AF17E2" w14:textId="5F2AE27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0F33F38D" w14:textId="199101E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57130F69" w14:textId="684115C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114308E9" w14:textId="6BAD702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53B99D59" w14:textId="09CE816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12D63CD8" w14:textId="04CEB42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3FE8F852" w14:textId="7281FA7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678B3110" w14:textId="00A7779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61E61365" w14:textId="18984D7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5282E8B3" w14:textId="5096B10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03260129" w14:textId="03DB611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6407251C" w14:textId="37499EA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01278B41" w14:textId="4DB52A2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6515EC31" w14:textId="6543D36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single" w:sz="4" w:space="0" w:color="auto"/>
              <w:left w:val="nil"/>
              <w:bottom w:val="single" w:sz="4" w:space="0" w:color="auto"/>
              <w:right w:val="single" w:sz="4" w:space="0" w:color="auto"/>
            </w:tcBorders>
            <w:shd w:val="clear" w:color="auto" w:fill="auto"/>
            <w:vAlign w:val="center"/>
            <w:hideMark/>
          </w:tcPr>
          <w:p w14:paraId="1512FAC2" w14:textId="2BF2865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0712103F" w14:textId="77777777" w:rsidTr="005C3F09">
        <w:trPr>
          <w:gridAfter w:val="1"/>
          <w:wAfter w:w="23" w:type="dxa"/>
          <w:trHeight w:val="929"/>
        </w:trPr>
        <w:tc>
          <w:tcPr>
            <w:tcW w:w="1728" w:type="dxa"/>
            <w:tcBorders>
              <w:top w:val="nil"/>
              <w:left w:val="single" w:sz="4" w:space="0" w:color="auto"/>
              <w:bottom w:val="single" w:sz="4" w:space="0" w:color="auto"/>
              <w:right w:val="single" w:sz="4" w:space="0" w:color="auto"/>
            </w:tcBorders>
            <w:vAlign w:val="center"/>
            <w:hideMark/>
          </w:tcPr>
          <w:p w14:paraId="405965B8" w14:textId="77777777" w:rsidR="00EB5F8D" w:rsidRPr="005F29AD" w:rsidRDefault="00EB5F8D" w:rsidP="00EB5F8D">
            <w:pPr>
              <w:spacing w:line="240" w:lineRule="auto"/>
              <w:ind w:firstLine="0"/>
              <w:jc w:val="center"/>
              <w:rPr>
                <w:rFonts w:eastAsia="Times New Roman" w:cs="Times New Roman"/>
                <w:b/>
                <w:bCs/>
                <w:color w:val="000000"/>
                <w:sz w:val="18"/>
                <w:szCs w:val="18"/>
                <w:lang w:eastAsia="ru-RU"/>
              </w:rPr>
            </w:pPr>
            <w:r w:rsidRPr="005F29AD">
              <w:rPr>
                <w:rFonts w:eastAsia="Times New Roman" w:cs="Times New Roman"/>
                <w:b/>
                <w:bCs/>
                <w:color w:val="000000"/>
                <w:sz w:val="18"/>
                <w:szCs w:val="18"/>
                <w:lang w:eastAsia="ru-RU"/>
              </w:rPr>
              <w:t>то же накопительным итогом, в том числе:</w:t>
            </w:r>
          </w:p>
        </w:tc>
        <w:tc>
          <w:tcPr>
            <w:tcW w:w="825" w:type="dxa"/>
            <w:tcBorders>
              <w:top w:val="nil"/>
              <w:left w:val="single" w:sz="4" w:space="0" w:color="auto"/>
              <w:bottom w:val="single" w:sz="4" w:space="0" w:color="auto"/>
              <w:right w:val="single" w:sz="4" w:space="0" w:color="auto"/>
            </w:tcBorders>
            <w:shd w:val="clear" w:color="auto" w:fill="auto"/>
            <w:vAlign w:val="center"/>
            <w:hideMark/>
          </w:tcPr>
          <w:p w14:paraId="40A01C8F" w14:textId="64C44DF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5" w:type="dxa"/>
            <w:tcBorders>
              <w:top w:val="nil"/>
              <w:left w:val="nil"/>
              <w:bottom w:val="single" w:sz="4" w:space="0" w:color="auto"/>
              <w:right w:val="single" w:sz="4" w:space="0" w:color="auto"/>
            </w:tcBorders>
            <w:shd w:val="clear" w:color="auto" w:fill="auto"/>
            <w:vAlign w:val="center"/>
            <w:hideMark/>
          </w:tcPr>
          <w:p w14:paraId="5974762F" w14:textId="57EF197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63E6D9EA" w14:textId="3A5EB83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2A42D4FA" w14:textId="17A51FF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9" w:type="dxa"/>
            <w:tcBorders>
              <w:top w:val="nil"/>
              <w:left w:val="nil"/>
              <w:bottom w:val="single" w:sz="4" w:space="0" w:color="auto"/>
              <w:right w:val="single" w:sz="4" w:space="0" w:color="auto"/>
            </w:tcBorders>
            <w:shd w:val="clear" w:color="auto" w:fill="auto"/>
            <w:vAlign w:val="center"/>
            <w:hideMark/>
          </w:tcPr>
          <w:p w14:paraId="60F15508" w14:textId="693AB1A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2558086C" w14:textId="31F1D0E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3D47DC05" w14:textId="571EC17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08D07BEB" w14:textId="1DD75FF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412EA084" w14:textId="20BDE85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34D0BFFF" w14:textId="662E9F7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47625D86" w14:textId="62C9D2B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23AAA6E3" w14:textId="45DA426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8" w:type="dxa"/>
            <w:tcBorders>
              <w:top w:val="nil"/>
              <w:left w:val="nil"/>
              <w:bottom w:val="single" w:sz="4" w:space="0" w:color="auto"/>
              <w:right w:val="single" w:sz="4" w:space="0" w:color="auto"/>
            </w:tcBorders>
            <w:shd w:val="clear" w:color="auto" w:fill="auto"/>
            <w:vAlign w:val="center"/>
            <w:hideMark/>
          </w:tcPr>
          <w:p w14:paraId="64D117B2" w14:textId="73EBAA9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8" w:type="dxa"/>
            <w:tcBorders>
              <w:top w:val="nil"/>
              <w:left w:val="nil"/>
              <w:bottom w:val="single" w:sz="4" w:space="0" w:color="auto"/>
              <w:right w:val="single" w:sz="4" w:space="0" w:color="auto"/>
            </w:tcBorders>
            <w:shd w:val="clear" w:color="auto" w:fill="auto"/>
            <w:vAlign w:val="center"/>
            <w:hideMark/>
          </w:tcPr>
          <w:p w14:paraId="44870193" w14:textId="0D2DBE6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8" w:type="dxa"/>
            <w:tcBorders>
              <w:top w:val="nil"/>
              <w:left w:val="nil"/>
              <w:bottom w:val="single" w:sz="4" w:space="0" w:color="auto"/>
              <w:right w:val="single" w:sz="4" w:space="0" w:color="auto"/>
            </w:tcBorders>
            <w:shd w:val="clear" w:color="auto" w:fill="auto"/>
            <w:vAlign w:val="center"/>
            <w:hideMark/>
          </w:tcPr>
          <w:p w14:paraId="0A542C30" w14:textId="03ABF37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8" w:type="dxa"/>
            <w:tcBorders>
              <w:top w:val="nil"/>
              <w:left w:val="nil"/>
              <w:bottom w:val="single" w:sz="4" w:space="0" w:color="auto"/>
              <w:right w:val="single" w:sz="4" w:space="0" w:color="auto"/>
            </w:tcBorders>
            <w:shd w:val="clear" w:color="auto" w:fill="auto"/>
            <w:vAlign w:val="center"/>
            <w:hideMark/>
          </w:tcPr>
          <w:p w14:paraId="5A2FE15D" w14:textId="167AA4C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8" w:type="dxa"/>
            <w:tcBorders>
              <w:top w:val="nil"/>
              <w:left w:val="nil"/>
              <w:bottom w:val="single" w:sz="4" w:space="0" w:color="auto"/>
              <w:right w:val="single" w:sz="4" w:space="0" w:color="auto"/>
            </w:tcBorders>
            <w:shd w:val="clear" w:color="auto" w:fill="auto"/>
            <w:vAlign w:val="center"/>
            <w:hideMark/>
          </w:tcPr>
          <w:p w14:paraId="79E581E7" w14:textId="56D62AF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8" w:type="dxa"/>
            <w:tcBorders>
              <w:top w:val="nil"/>
              <w:left w:val="nil"/>
              <w:bottom w:val="single" w:sz="4" w:space="0" w:color="auto"/>
              <w:right w:val="single" w:sz="4" w:space="0" w:color="auto"/>
            </w:tcBorders>
            <w:shd w:val="clear" w:color="auto" w:fill="auto"/>
            <w:vAlign w:val="center"/>
            <w:hideMark/>
          </w:tcPr>
          <w:p w14:paraId="74B561F1" w14:textId="66F9C67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8" w:type="dxa"/>
            <w:tcBorders>
              <w:top w:val="nil"/>
              <w:left w:val="nil"/>
              <w:bottom w:val="single" w:sz="4" w:space="0" w:color="auto"/>
              <w:right w:val="single" w:sz="4" w:space="0" w:color="auto"/>
            </w:tcBorders>
            <w:shd w:val="clear" w:color="auto" w:fill="auto"/>
            <w:vAlign w:val="center"/>
            <w:hideMark/>
          </w:tcPr>
          <w:p w14:paraId="6D7B5176" w14:textId="0E1AD93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8" w:type="dxa"/>
            <w:tcBorders>
              <w:top w:val="nil"/>
              <w:left w:val="nil"/>
              <w:bottom w:val="single" w:sz="4" w:space="0" w:color="auto"/>
              <w:right w:val="single" w:sz="4" w:space="0" w:color="auto"/>
            </w:tcBorders>
            <w:shd w:val="clear" w:color="auto" w:fill="auto"/>
            <w:vAlign w:val="center"/>
            <w:hideMark/>
          </w:tcPr>
          <w:p w14:paraId="2EF0FFE6" w14:textId="39EB773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8" w:type="dxa"/>
            <w:tcBorders>
              <w:top w:val="nil"/>
              <w:left w:val="nil"/>
              <w:bottom w:val="single" w:sz="4" w:space="0" w:color="auto"/>
              <w:right w:val="single" w:sz="4" w:space="0" w:color="auto"/>
            </w:tcBorders>
            <w:shd w:val="clear" w:color="auto" w:fill="auto"/>
            <w:vAlign w:val="center"/>
            <w:hideMark/>
          </w:tcPr>
          <w:p w14:paraId="6E95E0E9" w14:textId="1AE1647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8" w:type="dxa"/>
            <w:tcBorders>
              <w:top w:val="nil"/>
              <w:left w:val="nil"/>
              <w:bottom w:val="single" w:sz="4" w:space="0" w:color="auto"/>
              <w:right w:val="single" w:sz="4" w:space="0" w:color="auto"/>
            </w:tcBorders>
            <w:shd w:val="clear" w:color="auto" w:fill="auto"/>
            <w:vAlign w:val="center"/>
            <w:hideMark/>
          </w:tcPr>
          <w:p w14:paraId="06E239FE" w14:textId="73DCE2D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8" w:type="dxa"/>
            <w:tcBorders>
              <w:top w:val="nil"/>
              <w:left w:val="nil"/>
              <w:bottom w:val="single" w:sz="4" w:space="0" w:color="auto"/>
              <w:right w:val="single" w:sz="4" w:space="0" w:color="auto"/>
            </w:tcBorders>
            <w:shd w:val="clear" w:color="auto" w:fill="auto"/>
            <w:vAlign w:val="center"/>
            <w:hideMark/>
          </w:tcPr>
          <w:p w14:paraId="2FD775C1" w14:textId="57DE8C4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8" w:type="dxa"/>
            <w:tcBorders>
              <w:top w:val="nil"/>
              <w:left w:val="nil"/>
              <w:bottom w:val="single" w:sz="4" w:space="0" w:color="auto"/>
              <w:right w:val="single" w:sz="4" w:space="0" w:color="auto"/>
            </w:tcBorders>
            <w:shd w:val="clear" w:color="auto" w:fill="auto"/>
            <w:vAlign w:val="center"/>
            <w:hideMark/>
          </w:tcPr>
          <w:p w14:paraId="77CD3497" w14:textId="6017305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8" w:type="dxa"/>
            <w:tcBorders>
              <w:top w:val="nil"/>
              <w:left w:val="nil"/>
              <w:bottom w:val="single" w:sz="4" w:space="0" w:color="auto"/>
              <w:right w:val="single" w:sz="4" w:space="0" w:color="auto"/>
            </w:tcBorders>
            <w:shd w:val="clear" w:color="auto" w:fill="auto"/>
            <w:vAlign w:val="center"/>
            <w:hideMark/>
          </w:tcPr>
          <w:p w14:paraId="16679000" w14:textId="3C800E6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8" w:type="dxa"/>
            <w:tcBorders>
              <w:top w:val="nil"/>
              <w:left w:val="nil"/>
              <w:bottom w:val="single" w:sz="4" w:space="0" w:color="auto"/>
              <w:right w:val="single" w:sz="4" w:space="0" w:color="auto"/>
            </w:tcBorders>
            <w:shd w:val="clear" w:color="auto" w:fill="auto"/>
            <w:vAlign w:val="center"/>
            <w:hideMark/>
          </w:tcPr>
          <w:p w14:paraId="1E0C0F51" w14:textId="455C395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8" w:type="dxa"/>
            <w:tcBorders>
              <w:top w:val="nil"/>
              <w:left w:val="nil"/>
              <w:bottom w:val="single" w:sz="4" w:space="0" w:color="auto"/>
              <w:right w:val="single" w:sz="4" w:space="0" w:color="auto"/>
            </w:tcBorders>
            <w:shd w:val="clear" w:color="auto" w:fill="auto"/>
            <w:vAlign w:val="center"/>
            <w:hideMark/>
          </w:tcPr>
          <w:p w14:paraId="4FB45C8F" w14:textId="4A1A40E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8" w:type="dxa"/>
            <w:tcBorders>
              <w:top w:val="nil"/>
              <w:left w:val="nil"/>
              <w:bottom w:val="single" w:sz="4" w:space="0" w:color="auto"/>
              <w:right w:val="single" w:sz="4" w:space="0" w:color="auto"/>
            </w:tcBorders>
            <w:shd w:val="clear" w:color="auto" w:fill="auto"/>
            <w:vAlign w:val="center"/>
            <w:hideMark/>
          </w:tcPr>
          <w:p w14:paraId="554FB463" w14:textId="431443C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8" w:type="dxa"/>
            <w:tcBorders>
              <w:top w:val="nil"/>
              <w:left w:val="nil"/>
              <w:bottom w:val="single" w:sz="4" w:space="0" w:color="auto"/>
              <w:right w:val="single" w:sz="4" w:space="0" w:color="auto"/>
            </w:tcBorders>
            <w:shd w:val="clear" w:color="auto" w:fill="auto"/>
            <w:vAlign w:val="center"/>
            <w:hideMark/>
          </w:tcPr>
          <w:p w14:paraId="6DC81D04" w14:textId="08BA3BA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8" w:type="dxa"/>
            <w:tcBorders>
              <w:top w:val="nil"/>
              <w:left w:val="nil"/>
              <w:bottom w:val="single" w:sz="4" w:space="0" w:color="auto"/>
              <w:right w:val="single" w:sz="4" w:space="0" w:color="auto"/>
            </w:tcBorders>
            <w:shd w:val="clear" w:color="auto" w:fill="auto"/>
            <w:vAlign w:val="center"/>
            <w:hideMark/>
          </w:tcPr>
          <w:p w14:paraId="310E279A" w14:textId="610CD92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r>
      <w:tr w:rsidR="00EB5F8D" w:rsidRPr="005F29AD" w14:paraId="28DD232F" w14:textId="77777777" w:rsidTr="005C3F09">
        <w:trPr>
          <w:gridAfter w:val="1"/>
          <w:wAfter w:w="23" w:type="dxa"/>
          <w:trHeight w:val="697"/>
        </w:trPr>
        <w:tc>
          <w:tcPr>
            <w:tcW w:w="1728" w:type="dxa"/>
            <w:tcBorders>
              <w:top w:val="nil"/>
              <w:left w:val="single" w:sz="4" w:space="0" w:color="auto"/>
              <w:bottom w:val="single" w:sz="4" w:space="0" w:color="auto"/>
              <w:right w:val="single" w:sz="4" w:space="0" w:color="auto"/>
            </w:tcBorders>
            <w:vAlign w:val="center"/>
            <w:hideMark/>
          </w:tcPr>
          <w:p w14:paraId="5B05F76F" w14:textId="4BABA85A" w:rsidR="00EB5F8D" w:rsidRPr="005F29AD" w:rsidRDefault="00EB5F8D" w:rsidP="00EB5F8D">
            <w:pPr>
              <w:spacing w:line="240" w:lineRule="auto"/>
              <w:ind w:firstLine="0"/>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Всего по поселению</w:t>
            </w:r>
          </w:p>
        </w:tc>
        <w:tc>
          <w:tcPr>
            <w:tcW w:w="825" w:type="dxa"/>
            <w:tcBorders>
              <w:top w:val="nil"/>
              <w:left w:val="single" w:sz="4" w:space="0" w:color="auto"/>
              <w:bottom w:val="single" w:sz="4" w:space="0" w:color="auto"/>
              <w:right w:val="single" w:sz="4" w:space="0" w:color="auto"/>
            </w:tcBorders>
            <w:shd w:val="clear" w:color="auto" w:fill="auto"/>
            <w:vAlign w:val="center"/>
            <w:hideMark/>
          </w:tcPr>
          <w:p w14:paraId="0EF24028" w14:textId="6174C43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75" w:type="dxa"/>
            <w:tcBorders>
              <w:top w:val="nil"/>
              <w:left w:val="nil"/>
              <w:bottom w:val="single" w:sz="4" w:space="0" w:color="auto"/>
              <w:right w:val="single" w:sz="4" w:space="0" w:color="auto"/>
            </w:tcBorders>
            <w:shd w:val="clear" w:color="auto" w:fill="auto"/>
            <w:vAlign w:val="center"/>
            <w:hideMark/>
          </w:tcPr>
          <w:p w14:paraId="7E940868" w14:textId="234995F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101381BC" w14:textId="7328881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5764B7D4" w14:textId="0C14D26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19" w:type="dxa"/>
            <w:tcBorders>
              <w:top w:val="nil"/>
              <w:left w:val="nil"/>
              <w:bottom w:val="single" w:sz="4" w:space="0" w:color="auto"/>
              <w:right w:val="single" w:sz="4" w:space="0" w:color="auto"/>
            </w:tcBorders>
            <w:shd w:val="clear" w:color="auto" w:fill="auto"/>
            <w:vAlign w:val="center"/>
            <w:hideMark/>
          </w:tcPr>
          <w:p w14:paraId="4DED1223" w14:textId="157B14D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1ADDA58E" w14:textId="543D626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4424EE16" w14:textId="4791D8F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57CE8FFE" w14:textId="5F55037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2A76E07C" w14:textId="4501484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2D8ECD64" w14:textId="3015960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5A6A2EB9" w14:textId="7778A2D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368F4E4B" w14:textId="4AD3B24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32BB59FB" w14:textId="5358DF3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5877B7A4" w14:textId="0DB6113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03CCF708" w14:textId="526BFB4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692DA952" w14:textId="1899700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17C5B091" w14:textId="2AC4F92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1613753B" w14:textId="527A275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03852803" w14:textId="46D93F2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265CAAD2" w14:textId="1D3C05C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4C1208D0" w14:textId="34EF92C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6AE8FB30" w14:textId="26412A1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06F9424C" w14:textId="728342A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237119C7" w14:textId="2347FD4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44F6BBAA" w14:textId="1E1F707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488A3077" w14:textId="133A4C5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7872188C" w14:textId="262C7B2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4C24B276" w14:textId="3AB7826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36DF3F98" w14:textId="6449889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8" w:type="dxa"/>
            <w:tcBorders>
              <w:top w:val="nil"/>
              <w:left w:val="nil"/>
              <w:bottom w:val="single" w:sz="4" w:space="0" w:color="auto"/>
              <w:right w:val="single" w:sz="4" w:space="0" w:color="auto"/>
            </w:tcBorders>
            <w:shd w:val="clear" w:color="auto" w:fill="auto"/>
            <w:vAlign w:val="center"/>
            <w:hideMark/>
          </w:tcPr>
          <w:p w14:paraId="2D97852F" w14:textId="2E4402D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bl>
    <w:p w14:paraId="218030D7" w14:textId="6BF66462" w:rsidR="00150489" w:rsidRPr="003364EA" w:rsidRDefault="00150489" w:rsidP="00150489">
      <w:r w:rsidRPr="003364EA">
        <w:t xml:space="preserve">Прирост тепловой нагрузки на отопление и вентиляцию в проектируемых зданиях общественно-делового и производственного фонда на каждом этапе в каждом элементе территориального деления представлен в таблице </w:t>
      </w:r>
      <w:r w:rsidR="008176AE">
        <w:fldChar w:fldCharType="begin"/>
      </w:r>
      <w:r w:rsidR="008176AE">
        <w:instrText xml:space="preserve"> REF _Ref225523544 \h  \* MERGEFORMAT </w:instrText>
      </w:r>
      <w:r w:rsidR="008176AE">
        <w:fldChar w:fldCharType="separate"/>
      </w:r>
      <w:r w:rsidR="00530C03" w:rsidRPr="00530C03">
        <w:rPr>
          <w:rStyle w:val="af3"/>
        </w:rPr>
        <w:t>Таблица</w:t>
      </w:r>
      <w:r w:rsidR="00530C03">
        <w:rPr>
          <w:lang w:eastAsia="ru-RU"/>
        </w:rPr>
        <w:t xml:space="preserve"> </w:t>
      </w:r>
      <w:r w:rsidR="00530C03">
        <w:rPr>
          <w:noProof/>
        </w:rPr>
        <w:t>4</w:t>
      </w:r>
      <w:r w:rsidR="00530C03">
        <w:t>.</w:t>
      </w:r>
      <w:r w:rsidR="00530C03">
        <w:rPr>
          <w:noProof/>
        </w:rPr>
        <w:t>6</w:t>
      </w:r>
      <w:r w:rsidR="008176AE">
        <w:fldChar w:fldCharType="end"/>
      </w:r>
    </w:p>
    <w:p w14:paraId="472C8714" w14:textId="0AFAE65E" w:rsidR="005F29AD" w:rsidRPr="003364EA" w:rsidRDefault="00F41847" w:rsidP="00150489">
      <w:pPr>
        <w:pStyle w:val="af0"/>
      </w:pPr>
      <w:bookmarkStart w:id="99" w:name="_Ref225523544"/>
      <w:bookmarkStart w:id="100" w:name="_Toc135380872"/>
      <w:bookmarkStart w:id="101" w:name="_Toc206667337"/>
      <w:bookmarkStart w:id="102" w:name="_Toc209693320"/>
      <w:bookmarkStart w:id="103" w:name="_Toc225859373"/>
      <w:r>
        <w:rPr>
          <w:lang w:eastAsia="ru-RU"/>
        </w:rPr>
        <w:t xml:space="preserve">Таблица </w:t>
      </w:r>
      <w:fldSimple w:instr=" STYLEREF 1 \s ">
        <w:r w:rsidR="00530C03">
          <w:rPr>
            <w:noProof/>
          </w:rPr>
          <w:t>4</w:t>
        </w:r>
      </w:fldSimple>
      <w:r>
        <w:t>.</w:t>
      </w:r>
      <w:fldSimple w:instr=" SEQ Таблица \* ARABIC \s 1 ">
        <w:r w:rsidR="00530C03">
          <w:rPr>
            <w:noProof/>
          </w:rPr>
          <w:t>6</w:t>
        </w:r>
      </w:fldSimple>
      <w:bookmarkEnd w:id="99"/>
      <w:r>
        <w:t xml:space="preserve"> </w:t>
      </w:r>
      <w:r w:rsidR="00150489" w:rsidRPr="009A7F7A">
        <w:t>–</w:t>
      </w:r>
      <w:r w:rsidR="00150489" w:rsidRPr="003364EA">
        <w:t xml:space="preserve"> Прирост тепловой нагрузки на отопление и вентиляцию в проектируемых зданиях общественно-делового и производственного фонда на период разработки Схемы теплоснабжения</w:t>
      </w:r>
      <w:bookmarkEnd w:id="100"/>
      <w:r w:rsidR="00356A79">
        <w:t>, Гкал/ч</w:t>
      </w:r>
      <w:bookmarkEnd w:id="103"/>
      <w:r w:rsidR="00150489" w:rsidRPr="003364EA">
        <w:t xml:space="preserve"> </w:t>
      </w:r>
      <w:bookmarkEnd w:id="101"/>
      <w:bookmarkEnd w:id="102"/>
    </w:p>
    <w:tbl>
      <w:tblPr>
        <w:tblW w:w="21617" w:type="dxa"/>
        <w:tblLook w:val="04A0" w:firstRow="1" w:lastRow="0" w:firstColumn="1" w:lastColumn="0" w:noHBand="0" w:noVBand="1"/>
      </w:tblPr>
      <w:tblGrid>
        <w:gridCol w:w="1779"/>
        <w:gridCol w:w="809"/>
        <w:gridCol w:w="666"/>
        <w:gridCol w:w="648"/>
        <w:gridCol w:w="648"/>
        <w:gridCol w:w="706"/>
        <w:gridCol w:w="649"/>
        <w:gridCol w:w="649"/>
        <w:gridCol w:w="649"/>
        <w:gridCol w:w="649"/>
        <w:gridCol w:w="649"/>
        <w:gridCol w:w="651"/>
        <w:gridCol w:w="651"/>
        <w:gridCol w:w="651"/>
        <w:gridCol w:w="651"/>
        <w:gridCol w:w="651"/>
        <w:gridCol w:w="651"/>
        <w:gridCol w:w="651"/>
        <w:gridCol w:w="656"/>
        <w:gridCol w:w="656"/>
        <w:gridCol w:w="656"/>
        <w:gridCol w:w="656"/>
        <w:gridCol w:w="656"/>
        <w:gridCol w:w="656"/>
        <w:gridCol w:w="656"/>
        <w:gridCol w:w="656"/>
        <w:gridCol w:w="656"/>
        <w:gridCol w:w="656"/>
        <w:gridCol w:w="656"/>
        <w:gridCol w:w="656"/>
        <w:gridCol w:w="656"/>
        <w:gridCol w:w="31"/>
      </w:tblGrid>
      <w:tr w:rsidR="005F29AD" w:rsidRPr="005F29AD" w14:paraId="634A80D3" w14:textId="77777777" w:rsidTr="005C3F09">
        <w:trPr>
          <w:trHeight w:val="359"/>
        </w:trPr>
        <w:tc>
          <w:tcPr>
            <w:tcW w:w="1779" w:type="dxa"/>
            <w:vMerge w:val="restart"/>
            <w:tcBorders>
              <w:top w:val="single" w:sz="4" w:space="0" w:color="auto"/>
              <w:left w:val="single" w:sz="4" w:space="0" w:color="auto"/>
              <w:bottom w:val="single" w:sz="4" w:space="0" w:color="auto"/>
              <w:right w:val="single" w:sz="4" w:space="0" w:color="auto"/>
            </w:tcBorders>
            <w:vAlign w:val="center"/>
            <w:hideMark/>
          </w:tcPr>
          <w:p w14:paraId="1246E169" w14:textId="2C61ACD0" w:rsidR="005F29AD" w:rsidRPr="005F29AD" w:rsidRDefault="00AC5020" w:rsidP="005F29AD">
            <w:pPr>
              <w:spacing w:line="240" w:lineRule="auto"/>
              <w:ind w:firstLine="0"/>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Наименование</w:t>
            </w:r>
          </w:p>
        </w:tc>
        <w:tc>
          <w:tcPr>
            <w:tcW w:w="3477" w:type="dxa"/>
            <w:gridSpan w:val="5"/>
            <w:tcBorders>
              <w:top w:val="single" w:sz="4" w:space="0" w:color="auto"/>
              <w:left w:val="nil"/>
              <w:bottom w:val="single" w:sz="4" w:space="0" w:color="auto"/>
              <w:right w:val="single" w:sz="4" w:space="0" w:color="auto"/>
            </w:tcBorders>
            <w:vAlign w:val="center"/>
            <w:hideMark/>
          </w:tcPr>
          <w:p w14:paraId="44423623" w14:textId="77777777" w:rsidR="005F29AD" w:rsidRPr="005F29AD" w:rsidRDefault="005F29AD" w:rsidP="005F29AD">
            <w:pPr>
              <w:spacing w:line="240" w:lineRule="auto"/>
              <w:ind w:firstLine="0"/>
              <w:jc w:val="center"/>
              <w:rPr>
                <w:rFonts w:eastAsia="Times New Roman" w:cs="Times New Roman"/>
                <w:b/>
                <w:bCs/>
                <w:color w:val="000000"/>
                <w:sz w:val="20"/>
                <w:szCs w:val="20"/>
                <w:lang w:eastAsia="ru-RU"/>
              </w:rPr>
            </w:pPr>
            <w:r w:rsidRPr="005F29AD">
              <w:rPr>
                <w:rFonts w:eastAsia="Times New Roman" w:cs="Times New Roman"/>
                <w:b/>
                <w:bCs/>
                <w:color w:val="000000"/>
                <w:sz w:val="20"/>
                <w:szCs w:val="20"/>
                <w:lang w:eastAsia="ru-RU"/>
              </w:rPr>
              <w:t>Ретроспективный период</w:t>
            </w:r>
          </w:p>
        </w:tc>
        <w:tc>
          <w:tcPr>
            <w:tcW w:w="16361" w:type="dxa"/>
            <w:gridSpan w:val="26"/>
            <w:tcBorders>
              <w:top w:val="single" w:sz="4" w:space="0" w:color="auto"/>
              <w:left w:val="nil"/>
              <w:bottom w:val="single" w:sz="4" w:space="0" w:color="auto"/>
              <w:right w:val="single" w:sz="4" w:space="0" w:color="000000"/>
            </w:tcBorders>
            <w:vAlign w:val="center"/>
            <w:hideMark/>
          </w:tcPr>
          <w:p w14:paraId="3B23B103" w14:textId="77777777" w:rsidR="005F29AD" w:rsidRPr="005F29AD" w:rsidRDefault="005F29AD" w:rsidP="005F29AD">
            <w:pPr>
              <w:spacing w:line="240" w:lineRule="auto"/>
              <w:ind w:firstLine="0"/>
              <w:jc w:val="center"/>
              <w:rPr>
                <w:rFonts w:eastAsia="Times New Roman" w:cs="Times New Roman"/>
                <w:b/>
                <w:bCs/>
                <w:color w:val="000000"/>
                <w:sz w:val="20"/>
                <w:szCs w:val="20"/>
                <w:lang w:eastAsia="ru-RU"/>
              </w:rPr>
            </w:pPr>
            <w:r w:rsidRPr="005F29AD">
              <w:rPr>
                <w:rFonts w:eastAsia="Times New Roman" w:cs="Times New Roman"/>
                <w:b/>
                <w:bCs/>
                <w:color w:val="000000"/>
                <w:sz w:val="20"/>
                <w:szCs w:val="20"/>
                <w:lang w:eastAsia="ru-RU"/>
              </w:rPr>
              <w:t>Перспективный период</w:t>
            </w:r>
          </w:p>
        </w:tc>
      </w:tr>
      <w:tr w:rsidR="005F29AD" w:rsidRPr="005F29AD" w14:paraId="72D23519" w14:textId="77777777" w:rsidTr="005C3F09">
        <w:trPr>
          <w:gridAfter w:val="1"/>
          <w:wAfter w:w="31" w:type="dxa"/>
          <w:trHeight w:val="359"/>
        </w:trPr>
        <w:tc>
          <w:tcPr>
            <w:tcW w:w="1779" w:type="dxa"/>
            <w:vMerge/>
            <w:tcBorders>
              <w:top w:val="single" w:sz="4" w:space="0" w:color="auto"/>
              <w:left w:val="single" w:sz="4" w:space="0" w:color="auto"/>
              <w:bottom w:val="single" w:sz="4" w:space="0" w:color="auto"/>
              <w:right w:val="single" w:sz="4" w:space="0" w:color="auto"/>
            </w:tcBorders>
            <w:vAlign w:val="center"/>
            <w:hideMark/>
          </w:tcPr>
          <w:p w14:paraId="3C3D1C75" w14:textId="77777777" w:rsidR="005F29AD" w:rsidRPr="005F29AD" w:rsidRDefault="005F29AD" w:rsidP="005F29AD">
            <w:pPr>
              <w:spacing w:line="240" w:lineRule="auto"/>
              <w:ind w:firstLine="0"/>
              <w:jc w:val="left"/>
              <w:rPr>
                <w:rFonts w:eastAsia="Times New Roman" w:cs="Times New Roman"/>
                <w:b/>
                <w:bCs/>
                <w:color w:val="000000"/>
                <w:sz w:val="18"/>
                <w:szCs w:val="18"/>
                <w:lang w:eastAsia="ru-RU"/>
              </w:rPr>
            </w:pPr>
          </w:p>
        </w:tc>
        <w:tc>
          <w:tcPr>
            <w:tcW w:w="809" w:type="dxa"/>
            <w:tcBorders>
              <w:top w:val="nil"/>
              <w:left w:val="nil"/>
              <w:bottom w:val="single" w:sz="4" w:space="0" w:color="auto"/>
              <w:right w:val="single" w:sz="4" w:space="0" w:color="auto"/>
            </w:tcBorders>
            <w:vAlign w:val="center"/>
            <w:hideMark/>
          </w:tcPr>
          <w:p w14:paraId="0F798D5F"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2021</w:t>
            </w:r>
          </w:p>
        </w:tc>
        <w:tc>
          <w:tcPr>
            <w:tcW w:w="666" w:type="dxa"/>
            <w:tcBorders>
              <w:top w:val="nil"/>
              <w:left w:val="nil"/>
              <w:bottom w:val="single" w:sz="4" w:space="0" w:color="auto"/>
              <w:right w:val="single" w:sz="4" w:space="0" w:color="auto"/>
            </w:tcBorders>
            <w:vAlign w:val="center"/>
            <w:hideMark/>
          </w:tcPr>
          <w:p w14:paraId="45313952"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2022</w:t>
            </w:r>
          </w:p>
        </w:tc>
        <w:tc>
          <w:tcPr>
            <w:tcW w:w="648" w:type="dxa"/>
            <w:tcBorders>
              <w:top w:val="nil"/>
              <w:left w:val="nil"/>
              <w:bottom w:val="single" w:sz="4" w:space="0" w:color="auto"/>
              <w:right w:val="single" w:sz="4" w:space="0" w:color="auto"/>
            </w:tcBorders>
            <w:vAlign w:val="center"/>
            <w:hideMark/>
          </w:tcPr>
          <w:p w14:paraId="0C70E764"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2023</w:t>
            </w:r>
          </w:p>
        </w:tc>
        <w:tc>
          <w:tcPr>
            <w:tcW w:w="648" w:type="dxa"/>
            <w:tcBorders>
              <w:top w:val="nil"/>
              <w:left w:val="nil"/>
              <w:bottom w:val="single" w:sz="4" w:space="0" w:color="auto"/>
              <w:right w:val="single" w:sz="4" w:space="0" w:color="auto"/>
            </w:tcBorders>
            <w:vAlign w:val="center"/>
            <w:hideMark/>
          </w:tcPr>
          <w:p w14:paraId="6269B0AE"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2024</w:t>
            </w:r>
          </w:p>
        </w:tc>
        <w:tc>
          <w:tcPr>
            <w:tcW w:w="706" w:type="dxa"/>
            <w:tcBorders>
              <w:top w:val="nil"/>
              <w:left w:val="nil"/>
              <w:bottom w:val="single" w:sz="4" w:space="0" w:color="auto"/>
              <w:right w:val="single" w:sz="4" w:space="0" w:color="auto"/>
            </w:tcBorders>
            <w:vAlign w:val="center"/>
            <w:hideMark/>
          </w:tcPr>
          <w:p w14:paraId="0BABFCC0"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2025</w:t>
            </w:r>
          </w:p>
        </w:tc>
        <w:tc>
          <w:tcPr>
            <w:tcW w:w="649" w:type="dxa"/>
            <w:tcBorders>
              <w:top w:val="nil"/>
              <w:left w:val="nil"/>
              <w:bottom w:val="single" w:sz="4" w:space="0" w:color="auto"/>
              <w:right w:val="single" w:sz="4" w:space="0" w:color="auto"/>
            </w:tcBorders>
            <w:vAlign w:val="center"/>
            <w:hideMark/>
          </w:tcPr>
          <w:p w14:paraId="600BF6B0"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2026</w:t>
            </w:r>
          </w:p>
        </w:tc>
        <w:tc>
          <w:tcPr>
            <w:tcW w:w="649" w:type="dxa"/>
            <w:tcBorders>
              <w:top w:val="nil"/>
              <w:left w:val="nil"/>
              <w:bottom w:val="single" w:sz="4" w:space="0" w:color="auto"/>
              <w:right w:val="single" w:sz="4" w:space="0" w:color="auto"/>
            </w:tcBorders>
            <w:vAlign w:val="center"/>
            <w:hideMark/>
          </w:tcPr>
          <w:p w14:paraId="4603ACD5"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2027</w:t>
            </w:r>
          </w:p>
        </w:tc>
        <w:tc>
          <w:tcPr>
            <w:tcW w:w="649" w:type="dxa"/>
            <w:tcBorders>
              <w:top w:val="nil"/>
              <w:left w:val="nil"/>
              <w:bottom w:val="single" w:sz="4" w:space="0" w:color="auto"/>
              <w:right w:val="single" w:sz="4" w:space="0" w:color="auto"/>
            </w:tcBorders>
            <w:vAlign w:val="center"/>
            <w:hideMark/>
          </w:tcPr>
          <w:p w14:paraId="160A3AA1"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2028</w:t>
            </w:r>
          </w:p>
        </w:tc>
        <w:tc>
          <w:tcPr>
            <w:tcW w:w="649" w:type="dxa"/>
            <w:tcBorders>
              <w:top w:val="nil"/>
              <w:left w:val="nil"/>
              <w:bottom w:val="single" w:sz="4" w:space="0" w:color="auto"/>
              <w:right w:val="single" w:sz="4" w:space="0" w:color="auto"/>
            </w:tcBorders>
            <w:vAlign w:val="center"/>
            <w:hideMark/>
          </w:tcPr>
          <w:p w14:paraId="2177DE66"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2029</w:t>
            </w:r>
          </w:p>
        </w:tc>
        <w:tc>
          <w:tcPr>
            <w:tcW w:w="649" w:type="dxa"/>
            <w:tcBorders>
              <w:top w:val="nil"/>
              <w:left w:val="nil"/>
              <w:bottom w:val="single" w:sz="4" w:space="0" w:color="auto"/>
              <w:right w:val="single" w:sz="4" w:space="0" w:color="auto"/>
            </w:tcBorders>
            <w:vAlign w:val="center"/>
            <w:hideMark/>
          </w:tcPr>
          <w:p w14:paraId="0E9BB378"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2030</w:t>
            </w:r>
          </w:p>
        </w:tc>
        <w:tc>
          <w:tcPr>
            <w:tcW w:w="651" w:type="dxa"/>
            <w:tcBorders>
              <w:top w:val="nil"/>
              <w:left w:val="nil"/>
              <w:bottom w:val="single" w:sz="4" w:space="0" w:color="auto"/>
              <w:right w:val="single" w:sz="4" w:space="0" w:color="auto"/>
            </w:tcBorders>
            <w:vAlign w:val="center"/>
            <w:hideMark/>
          </w:tcPr>
          <w:p w14:paraId="0640AFDB"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2031</w:t>
            </w:r>
          </w:p>
        </w:tc>
        <w:tc>
          <w:tcPr>
            <w:tcW w:w="651" w:type="dxa"/>
            <w:tcBorders>
              <w:top w:val="nil"/>
              <w:left w:val="nil"/>
              <w:bottom w:val="single" w:sz="4" w:space="0" w:color="auto"/>
              <w:right w:val="single" w:sz="4" w:space="0" w:color="auto"/>
            </w:tcBorders>
            <w:vAlign w:val="center"/>
            <w:hideMark/>
          </w:tcPr>
          <w:p w14:paraId="7AA70CF1"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2032</w:t>
            </w:r>
          </w:p>
        </w:tc>
        <w:tc>
          <w:tcPr>
            <w:tcW w:w="651" w:type="dxa"/>
            <w:tcBorders>
              <w:top w:val="nil"/>
              <w:left w:val="nil"/>
              <w:bottom w:val="single" w:sz="4" w:space="0" w:color="auto"/>
              <w:right w:val="single" w:sz="4" w:space="0" w:color="auto"/>
            </w:tcBorders>
            <w:vAlign w:val="center"/>
            <w:hideMark/>
          </w:tcPr>
          <w:p w14:paraId="75A87614"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2033</w:t>
            </w:r>
          </w:p>
        </w:tc>
        <w:tc>
          <w:tcPr>
            <w:tcW w:w="651" w:type="dxa"/>
            <w:tcBorders>
              <w:top w:val="nil"/>
              <w:left w:val="nil"/>
              <w:bottom w:val="single" w:sz="4" w:space="0" w:color="auto"/>
              <w:right w:val="single" w:sz="4" w:space="0" w:color="auto"/>
            </w:tcBorders>
            <w:vAlign w:val="center"/>
            <w:hideMark/>
          </w:tcPr>
          <w:p w14:paraId="5AC6D945"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2034</w:t>
            </w:r>
          </w:p>
        </w:tc>
        <w:tc>
          <w:tcPr>
            <w:tcW w:w="651" w:type="dxa"/>
            <w:tcBorders>
              <w:top w:val="nil"/>
              <w:left w:val="nil"/>
              <w:bottom w:val="single" w:sz="4" w:space="0" w:color="auto"/>
              <w:right w:val="single" w:sz="4" w:space="0" w:color="auto"/>
            </w:tcBorders>
            <w:vAlign w:val="center"/>
            <w:hideMark/>
          </w:tcPr>
          <w:p w14:paraId="198A1D96"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2035</w:t>
            </w:r>
          </w:p>
        </w:tc>
        <w:tc>
          <w:tcPr>
            <w:tcW w:w="651" w:type="dxa"/>
            <w:tcBorders>
              <w:top w:val="nil"/>
              <w:left w:val="nil"/>
              <w:bottom w:val="single" w:sz="4" w:space="0" w:color="auto"/>
              <w:right w:val="single" w:sz="4" w:space="0" w:color="auto"/>
            </w:tcBorders>
            <w:vAlign w:val="center"/>
            <w:hideMark/>
          </w:tcPr>
          <w:p w14:paraId="629DBE16"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2036</w:t>
            </w:r>
          </w:p>
        </w:tc>
        <w:tc>
          <w:tcPr>
            <w:tcW w:w="651" w:type="dxa"/>
            <w:tcBorders>
              <w:top w:val="nil"/>
              <w:left w:val="nil"/>
              <w:bottom w:val="single" w:sz="4" w:space="0" w:color="auto"/>
              <w:right w:val="single" w:sz="4" w:space="0" w:color="auto"/>
            </w:tcBorders>
            <w:vAlign w:val="center"/>
            <w:hideMark/>
          </w:tcPr>
          <w:p w14:paraId="58922D7A"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2037</w:t>
            </w:r>
          </w:p>
        </w:tc>
        <w:tc>
          <w:tcPr>
            <w:tcW w:w="656" w:type="dxa"/>
            <w:tcBorders>
              <w:top w:val="nil"/>
              <w:left w:val="nil"/>
              <w:bottom w:val="single" w:sz="4" w:space="0" w:color="auto"/>
              <w:right w:val="single" w:sz="4" w:space="0" w:color="auto"/>
            </w:tcBorders>
            <w:vAlign w:val="center"/>
            <w:hideMark/>
          </w:tcPr>
          <w:p w14:paraId="7AE79934"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2038</w:t>
            </w:r>
          </w:p>
        </w:tc>
        <w:tc>
          <w:tcPr>
            <w:tcW w:w="656" w:type="dxa"/>
            <w:tcBorders>
              <w:top w:val="nil"/>
              <w:left w:val="nil"/>
              <w:bottom w:val="single" w:sz="4" w:space="0" w:color="auto"/>
              <w:right w:val="single" w:sz="4" w:space="0" w:color="auto"/>
            </w:tcBorders>
            <w:vAlign w:val="center"/>
            <w:hideMark/>
          </w:tcPr>
          <w:p w14:paraId="21ED51B5"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2039</w:t>
            </w:r>
          </w:p>
        </w:tc>
        <w:tc>
          <w:tcPr>
            <w:tcW w:w="656" w:type="dxa"/>
            <w:tcBorders>
              <w:top w:val="nil"/>
              <w:left w:val="nil"/>
              <w:bottom w:val="single" w:sz="4" w:space="0" w:color="auto"/>
              <w:right w:val="single" w:sz="4" w:space="0" w:color="auto"/>
            </w:tcBorders>
            <w:vAlign w:val="center"/>
            <w:hideMark/>
          </w:tcPr>
          <w:p w14:paraId="2864634C"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2040</w:t>
            </w:r>
          </w:p>
        </w:tc>
        <w:tc>
          <w:tcPr>
            <w:tcW w:w="656" w:type="dxa"/>
            <w:tcBorders>
              <w:top w:val="nil"/>
              <w:left w:val="nil"/>
              <w:bottom w:val="single" w:sz="4" w:space="0" w:color="auto"/>
              <w:right w:val="single" w:sz="4" w:space="0" w:color="auto"/>
            </w:tcBorders>
            <w:vAlign w:val="center"/>
            <w:hideMark/>
          </w:tcPr>
          <w:p w14:paraId="2E422C95"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2041</w:t>
            </w:r>
          </w:p>
        </w:tc>
        <w:tc>
          <w:tcPr>
            <w:tcW w:w="656" w:type="dxa"/>
            <w:tcBorders>
              <w:top w:val="nil"/>
              <w:left w:val="nil"/>
              <w:bottom w:val="single" w:sz="4" w:space="0" w:color="auto"/>
              <w:right w:val="single" w:sz="4" w:space="0" w:color="auto"/>
            </w:tcBorders>
            <w:vAlign w:val="center"/>
            <w:hideMark/>
          </w:tcPr>
          <w:p w14:paraId="3BB51F07"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2042</w:t>
            </w:r>
          </w:p>
        </w:tc>
        <w:tc>
          <w:tcPr>
            <w:tcW w:w="656" w:type="dxa"/>
            <w:tcBorders>
              <w:top w:val="nil"/>
              <w:left w:val="nil"/>
              <w:bottom w:val="single" w:sz="4" w:space="0" w:color="auto"/>
              <w:right w:val="single" w:sz="4" w:space="0" w:color="auto"/>
            </w:tcBorders>
            <w:vAlign w:val="center"/>
            <w:hideMark/>
          </w:tcPr>
          <w:p w14:paraId="2E7433A6"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2043</w:t>
            </w:r>
          </w:p>
        </w:tc>
        <w:tc>
          <w:tcPr>
            <w:tcW w:w="656" w:type="dxa"/>
            <w:tcBorders>
              <w:top w:val="nil"/>
              <w:left w:val="nil"/>
              <w:bottom w:val="single" w:sz="4" w:space="0" w:color="auto"/>
              <w:right w:val="single" w:sz="4" w:space="0" w:color="auto"/>
            </w:tcBorders>
            <w:vAlign w:val="center"/>
            <w:hideMark/>
          </w:tcPr>
          <w:p w14:paraId="3AEE348E"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2044</w:t>
            </w:r>
          </w:p>
        </w:tc>
        <w:tc>
          <w:tcPr>
            <w:tcW w:w="656" w:type="dxa"/>
            <w:tcBorders>
              <w:top w:val="nil"/>
              <w:left w:val="nil"/>
              <w:bottom w:val="single" w:sz="4" w:space="0" w:color="auto"/>
              <w:right w:val="single" w:sz="4" w:space="0" w:color="auto"/>
            </w:tcBorders>
            <w:vAlign w:val="center"/>
            <w:hideMark/>
          </w:tcPr>
          <w:p w14:paraId="5F630FD7"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2045</w:t>
            </w:r>
          </w:p>
        </w:tc>
        <w:tc>
          <w:tcPr>
            <w:tcW w:w="656" w:type="dxa"/>
            <w:tcBorders>
              <w:top w:val="nil"/>
              <w:left w:val="nil"/>
              <w:bottom w:val="single" w:sz="4" w:space="0" w:color="auto"/>
              <w:right w:val="single" w:sz="4" w:space="0" w:color="auto"/>
            </w:tcBorders>
            <w:vAlign w:val="center"/>
            <w:hideMark/>
          </w:tcPr>
          <w:p w14:paraId="7663864A"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2046</w:t>
            </w:r>
          </w:p>
        </w:tc>
        <w:tc>
          <w:tcPr>
            <w:tcW w:w="656" w:type="dxa"/>
            <w:tcBorders>
              <w:top w:val="nil"/>
              <w:left w:val="nil"/>
              <w:bottom w:val="single" w:sz="4" w:space="0" w:color="auto"/>
              <w:right w:val="single" w:sz="4" w:space="0" w:color="auto"/>
            </w:tcBorders>
            <w:vAlign w:val="center"/>
            <w:hideMark/>
          </w:tcPr>
          <w:p w14:paraId="6323C742"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2047</w:t>
            </w:r>
          </w:p>
        </w:tc>
        <w:tc>
          <w:tcPr>
            <w:tcW w:w="656" w:type="dxa"/>
            <w:tcBorders>
              <w:top w:val="nil"/>
              <w:left w:val="nil"/>
              <w:bottom w:val="single" w:sz="4" w:space="0" w:color="auto"/>
              <w:right w:val="single" w:sz="4" w:space="0" w:color="auto"/>
            </w:tcBorders>
            <w:vAlign w:val="center"/>
            <w:hideMark/>
          </w:tcPr>
          <w:p w14:paraId="6EA00AE9"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2048</w:t>
            </w:r>
          </w:p>
        </w:tc>
        <w:tc>
          <w:tcPr>
            <w:tcW w:w="656" w:type="dxa"/>
            <w:tcBorders>
              <w:top w:val="nil"/>
              <w:left w:val="nil"/>
              <w:bottom w:val="single" w:sz="4" w:space="0" w:color="auto"/>
              <w:right w:val="single" w:sz="4" w:space="0" w:color="auto"/>
            </w:tcBorders>
            <w:vAlign w:val="center"/>
            <w:hideMark/>
          </w:tcPr>
          <w:p w14:paraId="0CCF87FB"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2049</w:t>
            </w:r>
          </w:p>
        </w:tc>
        <w:tc>
          <w:tcPr>
            <w:tcW w:w="656" w:type="dxa"/>
            <w:tcBorders>
              <w:top w:val="nil"/>
              <w:left w:val="nil"/>
              <w:bottom w:val="single" w:sz="4" w:space="0" w:color="auto"/>
              <w:right w:val="single" w:sz="4" w:space="0" w:color="auto"/>
            </w:tcBorders>
            <w:vAlign w:val="center"/>
            <w:hideMark/>
          </w:tcPr>
          <w:p w14:paraId="10A05B10"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2050</w:t>
            </w:r>
          </w:p>
        </w:tc>
      </w:tr>
      <w:tr w:rsidR="00EB5F8D" w:rsidRPr="005F29AD" w14:paraId="7798FC2C" w14:textId="77777777" w:rsidTr="005C3F09">
        <w:trPr>
          <w:gridAfter w:val="1"/>
          <w:wAfter w:w="31" w:type="dxa"/>
          <w:trHeight w:val="911"/>
        </w:trPr>
        <w:tc>
          <w:tcPr>
            <w:tcW w:w="1779" w:type="dxa"/>
            <w:tcBorders>
              <w:top w:val="nil"/>
              <w:left w:val="single" w:sz="4" w:space="0" w:color="auto"/>
              <w:bottom w:val="single" w:sz="4" w:space="0" w:color="auto"/>
              <w:right w:val="single" w:sz="4" w:space="0" w:color="auto"/>
            </w:tcBorders>
            <w:vAlign w:val="center"/>
            <w:hideMark/>
          </w:tcPr>
          <w:p w14:paraId="054BFA72" w14:textId="23864915" w:rsidR="00EB5F8D" w:rsidRPr="005F29AD" w:rsidRDefault="00EB5F8D" w:rsidP="00EB5F8D">
            <w:pPr>
              <w:spacing w:line="240" w:lineRule="auto"/>
              <w:ind w:firstLine="0"/>
              <w:jc w:val="center"/>
              <w:rPr>
                <w:rFonts w:eastAsia="Times New Roman" w:cs="Times New Roman"/>
                <w:b/>
                <w:bCs/>
                <w:color w:val="000000"/>
                <w:sz w:val="18"/>
                <w:szCs w:val="18"/>
                <w:lang w:eastAsia="ru-RU"/>
              </w:rPr>
            </w:pPr>
            <w:r w:rsidRPr="005F29AD">
              <w:rPr>
                <w:rFonts w:eastAsia="Times New Roman" w:cs="Times New Roman"/>
                <w:b/>
                <w:bCs/>
                <w:color w:val="000000"/>
                <w:sz w:val="18"/>
                <w:szCs w:val="18"/>
                <w:lang w:eastAsia="ru-RU"/>
              </w:rPr>
              <w:t xml:space="preserve">Прирост тепловой нагрузки отопления и вентиляции </w:t>
            </w:r>
            <w:r w:rsidRPr="00AC5020">
              <w:rPr>
                <w:rFonts w:eastAsia="Times New Roman" w:cs="Times New Roman"/>
                <w:b/>
                <w:bCs/>
                <w:color w:val="000000"/>
                <w:sz w:val="18"/>
                <w:szCs w:val="18"/>
                <w:lang w:eastAsia="ru-RU"/>
              </w:rPr>
              <w:t xml:space="preserve">общественно-делового и производственного </w:t>
            </w:r>
            <w:r w:rsidRPr="005F29AD">
              <w:rPr>
                <w:rFonts w:eastAsia="Times New Roman" w:cs="Times New Roman"/>
                <w:b/>
                <w:bCs/>
                <w:color w:val="000000"/>
                <w:sz w:val="18"/>
                <w:szCs w:val="18"/>
                <w:lang w:eastAsia="ru-RU"/>
              </w:rPr>
              <w:t>фонда,</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38C5A" w14:textId="56D5708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6" w:type="dxa"/>
            <w:tcBorders>
              <w:top w:val="single" w:sz="4" w:space="0" w:color="auto"/>
              <w:left w:val="nil"/>
              <w:bottom w:val="single" w:sz="4" w:space="0" w:color="auto"/>
              <w:right w:val="single" w:sz="4" w:space="0" w:color="auto"/>
            </w:tcBorders>
            <w:shd w:val="clear" w:color="auto" w:fill="auto"/>
            <w:vAlign w:val="center"/>
            <w:hideMark/>
          </w:tcPr>
          <w:p w14:paraId="24BC4797" w14:textId="60C3B72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8" w:type="dxa"/>
            <w:tcBorders>
              <w:top w:val="single" w:sz="4" w:space="0" w:color="auto"/>
              <w:left w:val="nil"/>
              <w:bottom w:val="single" w:sz="4" w:space="0" w:color="auto"/>
              <w:right w:val="single" w:sz="4" w:space="0" w:color="auto"/>
            </w:tcBorders>
            <w:shd w:val="clear" w:color="auto" w:fill="auto"/>
            <w:vAlign w:val="center"/>
            <w:hideMark/>
          </w:tcPr>
          <w:p w14:paraId="66133F19" w14:textId="3BBE0CB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8" w:type="dxa"/>
            <w:tcBorders>
              <w:top w:val="single" w:sz="4" w:space="0" w:color="auto"/>
              <w:left w:val="nil"/>
              <w:bottom w:val="single" w:sz="4" w:space="0" w:color="auto"/>
              <w:right w:val="single" w:sz="4" w:space="0" w:color="auto"/>
            </w:tcBorders>
            <w:shd w:val="clear" w:color="auto" w:fill="auto"/>
            <w:vAlign w:val="center"/>
            <w:hideMark/>
          </w:tcPr>
          <w:p w14:paraId="0B689AB8" w14:textId="270B0F8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06" w:type="dxa"/>
            <w:tcBorders>
              <w:top w:val="single" w:sz="4" w:space="0" w:color="auto"/>
              <w:left w:val="nil"/>
              <w:bottom w:val="single" w:sz="4" w:space="0" w:color="auto"/>
              <w:right w:val="single" w:sz="4" w:space="0" w:color="auto"/>
            </w:tcBorders>
            <w:shd w:val="clear" w:color="auto" w:fill="auto"/>
            <w:vAlign w:val="center"/>
            <w:hideMark/>
          </w:tcPr>
          <w:p w14:paraId="47044941" w14:textId="065F56F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0A7B163D" w14:textId="091A653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2F10CA8C" w14:textId="71D7138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32373307" w14:textId="4677AD6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3,12</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0AAD690A" w14:textId="78E8F71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3,12</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39A361C6" w14:textId="2111682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5,35</w:t>
            </w:r>
          </w:p>
        </w:tc>
        <w:tc>
          <w:tcPr>
            <w:tcW w:w="651" w:type="dxa"/>
            <w:tcBorders>
              <w:top w:val="single" w:sz="4" w:space="0" w:color="auto"/>
              <w:left w:val="nil"/>
              <w:bottom w:val="single" w:sz="4" w:space="0" w:color="auto"/>
              <w:right w:val="single" w:sz="4" w:space="0" w:color="auto"/>
            </w:tcBorders>
            <w:shd w:val="clear" w:color="auto" w:fill="auto"/>
            <w:vAlign w:val="center"/>
            <w:hideMark/>
          </w:tcPr>
          <w:p w14:paraId="4BEACB29" w14:textId="4C0DD1B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3,27</w:t>
            </w:r>
          </w:p>
        </w:tc>
        <w:tc>
          <w:tcPr>
            <w:tcW w:w="651" w:type="dxa"/>
            <w:tcBorders>
              <w:top w:val="single" w:sz="4" w:space="0" w:color="auto"/>
              <w:left w:val="nil"/>
              <w:bottom w:val="single" w:sz="4" w:space="0" w:color="auto"/>
              <w:right w:val="single" w:sz="4" w:space="0" w:color="auto"/>
            </w:tcBorders>
            <w:shd w:val="clear" w:color="auto" w:fill="auto"/>
            <w:vAlign w:val="center"/>
            <w:hideMark/>
          </w:tcPr>
          <w:p w14:paraId="0980C2C2" w14:textId="28815E5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3,81</w:t>
            </w:r>
          </w:p>
        </w:tc>
        <w:tc>
          <w:tcPr>
            <w:tcW w:w="651" w:type="dxa"/>
            <w:tcBorders>
              <w:top w:val="single" w:sz="4" w:space="0" w:color="auto"/>
              <w:left w:val="nil"/>
              <w:bottom w:val="single" w:sz="4" w:space="0" w:color="auto"/>
              <w:right w:val="single" w:sz="4" w:space="0" w:color="auto"/>
            </w:tcBorders>
            <w:shd w:val="clear" w:color="auto" w:fill="auto"/>
            <w:vAlign w:val="center"/>
            <w:hideMark/>
          </w:tcPr>
          <w:p w14:paraId="2BBC3E4E" w14:textId="6069766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4,99</w:t>
            </w:r>
          </w:p>
        </w:tc>
        <w:tc>
          <w:tcPr>
            <w:tcW w:w="651" w:type="dxa"/>
            <w:tcBorders>
              <w:top w:val="single" w:sz="4" w:space="0" w:color="auto"/>
              <w:left w:val="nil"/>
              <w:bottom w:val="single" w:sz="4" w:space="0" w:color="auto"/>
              <w:right w:val="single" w:sz="4" w:space="0" w:color="auto"/>
            </w:tcBorders>
            <w:shd w:val="clear" w:color="auto" w:fill="auto"/>
            <w:vAlign w:val="center"/>
            <w:hideMark/>
          </w:tcPr>
          <w:p w14:paraId="6FAF0828" w14:textId="2EE846E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6,95</w:t>
            </w:r>
          </w:p>
        </w:tc>
        <w:tc>
          <w:tcPr>
            <w:tcW w:w="651" w:type="dxa"/>
            <w:tcBorders>
              <w:top w:val="single" w:sz="4" w:space="0" w:color="auto"/>
              <w:left w:val="nil"/>
              <w:bottom w:val="single" w:sz="4" w:space="0" w:color="auto"/>
              <w:right w:val="single" w:sz="4" w:space="0" w:color="auto"/>
            </w:tcBorders>
            <w:shd w:val="clear" w:color="auto" w:fill="auto"/>
            <w:vAlign w:val="center"/>
            <w:hideMark/>
          </w:tcPr>
          <w:p w14:paraId="28D8CDDC" w14:textId="14F3490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7,37</w:t>
            </w:r>
          </w:p>
        </w:tc>
        <w:tc>
          <w:tcPr>
            <w:tcW w:w="651" w:type="dxa"/>
            <w:tcBorders>
              <w:top w:val="single" w:sz="4" w:space="0" w:color="auto"/>
              <w:left w:val="nil"/>
              <w:bottom w:val="single" w:sz="4" w:space="0" w:color="auto"/>
              <w:right w:val="single" w:sz="4" w:space="0" w:color="auto"/>
            </w:tcBorders>
            <w:shd w:val="clear" w:color="auto" w:fill="auto"/>
            <w:vAlign w:val="center"/>
            <w:hideMark/>
          </w:tcPr>
          <w:p w14:paraId="205E36FB" w14:textId="25021D8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12,61</w:t>
            </w:r>
          </w:p>
        </w:tc>
        <w:tc>
          <w:tcPr>
            <w:tcW w:w="651" w:type="dxa"/>
            <w:tcBorders>
              <w:top w:val="single" w:sz="4" w:space="0" w:color="auto"/>
              <w:left w:val="nil"/>
              <w:bottom w:val="single" w:sz="4" w:space="0" w:color="auto"/>
              <w:right w:val="single" w:sz="4" w:space="0" w:color="auto"/>
            </w:tcBorders>
            <w:shd w:val="clear" w:color="auto" w:fill="auto"/>
            <w:vAlign w:val="center"/>
            <w:hideMark/>
          </w:tcPr>
          <w:p w14:paraId="59700EA7" w14:textId="27E240B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40,99</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3AEF03D8" w14:textId="7ACF3B1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21,66</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7E7353E0" w14:textId="57BB128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32,88</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2965B37C" w14:textId="3C9ABF7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0,95</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3DA3604F" w14:textId="4145DBF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2,50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3FB27C62" w14:textId="37BC1EF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2,01</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3D5A9298" w14:textId="0198B8D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7,95</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56B6A6A3" w14:textId="6A3A294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382397C1" w14:textId="70CB7BF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4881871A" w14:textId="7BD5792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2C28CEEE" w14:textId="552BD2E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34975C2D" w14:textId="02F0B5E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2DB7EA6A" w14:textId="1A12753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03A8A39A" w14:textId="0413ACB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36530846" w14:textId="77777777" w:rsidTr="005C3F09">
        <w:trPr>
          <w:gridAfter w:val="1"/>
          <w:wAfter w:w="31" w:type="dxa"/>
          <w:trHeight w:val="911"/>
        </w:trPr>
        <w:tc>
          <w:tcPr>
            <w:tcW w:w="1779" w:type="dxa"/>
            <w:tcBorders>
              <w:top w:val="nil"/>
              <w:left w:val="single" w:sz="4" w:space="0" w:color="auto"/>
              <w:bottom w:val="single" w:sz="4" w:space="0" w:color="auto"/>
              <w:right w:val="single" w:sz="4" w:space="0" w:color="auto"/>
            </w:tcBorders>
            <w:vAlign w:val="center"/>
            <w:hideMark/>
          </w:tcPr>
          <w:p w14:paraId="430F0AC9" w14:textId="77777777" w:rsidR="00EB5F8D" w:rsidRPr="005F29AD" w:rsidRDefault="00EB5F8D" w:rsidP="00EB5F8D">
            <w:pPr>
              <w:spacing w:line="240" w:lineRule="auto"/>
              <w:ind w:firstLine="0"/>
              <w:jc w:val="center"/>
              <w:rPr>
                <w:rFonts w:eastAsia="Times New Roman" w:cs="Times New Roman"/>
                <w:b/>
                <w:bCs/>
                <w:color w:val="000000"/>
                <w:sz w:val="18"/>
                <w:szCs w:val="18"/>
                <w:lang w:eastAsia="ru-RU"/>
              </w:rPr>
            </w:pPr>
            <w:r w:rsidRPr="005F29AD">
              <w:rPr>
                <w:rFonts w:eastAsia="Times New Roman" w:cs="Times New Roman"/>
                <w:b/>
                <w:bCs/>
                <w:color w:val="000000"/>
                <w:sz w:val="18"/>
                <w:szCs w:val="18"/>
                <w:lang w:eastAsia="ru-RU"/>
              </w:rPr>
              <w:t>то же накопительным итогом, в том числе:</w:t>
            </w:r>
          </w:p>
        </w:tc>
        <w:tc>
          <w:tcPr>
            <w:tcW w:w="809" w:type="dxa"/>
            <w:tcBorders>
              <w:top w:val="nil"/>
              <w:left w:val="single" w:sz="4" w:space="0" w:color="auto"/>
              <w:bottom w:val="single" w:sz="4" w:space="0" w:color="auto"/>
              <w:right w:val="single" w:sz="4" w:space="0" w:color="auto"/>
            </w:tcBorders>
            <w:shd w:val="clear" w:color="auto" w:fill="auto"/>
            <w:vAlign w:val="center"/>
            <w:hideMark/>
          </w:tcPr>
          <w:p w14:paraId="331DA2F4" w14:textId="066ED1B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6" w:type="dxa"/>
            <w:tcBorders>
              <w:top w:val="nil"/>
              <w:left w:val="nil"/>
              <w:bottom w:val="single" w:sz="4" w:space="0" w:color="auto"/>
              <w:right w:val="single" w:sz="4" w:space="0" w:color="auto"/>
            </w:tcBorders>
            <w:shd w:val="clear" w:color="auto" w:fill="auto"/>
            <w:vAlign w:val="center"/>
            <w:hideMark/>
          </w:tcPr>
          <w:p w14:paraId="13012DA1" w14:textId="20F4587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8" w:type="dxa"/>
            <w:tcBorders>
              <w:top w:val="nil"/>
              <w:left w:val="nil"/>
              <w:bottom w:val="single" w:sz="4" w:space="0" w:color="auto"/>
              <w:right w:val="single" w:sz="4" w:space="0" w:color="auto"/>
            </w:tcBorders>
            <w:shd w:val="clear" w:color="auto" w:fill="auto"/>
            <w:vAlign w:val="center"/>
            <w:hideMark/>
          </w:tcPr>
          <w:p w14:paraId="2F403BCD" w14:textId="52A9212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8" w:type="dxa"/>
            <w:tcBorders>
              <w:top w:val="nil"/>
              <w:left w:val="nil"/>
              <w:bottom w:val="single" w:sz="4" w:space="0" w:color="auto"/>
              <w:right w:val="single" w:sz="4" w:space="0" w:color="auto"/>
            </w:tcBorders>
            <w:shd w:val="clear" w:color="auto" w:fill="auto"/>
            <w:vAlign w:val="center"/>
            <w:hideMark/>
          </w:tcPr>
          <w:p w14:paraId="4E42F7CC" w14:textId="0757ED2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06" w:type="dxa"/>
            <w:tcBorders>
              <w:top w:val="nil"/>
              <w:left w:val="nil"/>
              <w:bottom w:val="single" w:sz="4" w:space="0" w:color="auto"/>
              <w:right w:val="single" w:sz="4" w:space="0" w:color="auto"/>
            </w:tcBorders>
            <w:shd w:val="clear" w:color="auto" w:fill="auto"/>
            <w:vAlign w:val="center"/>
            <w:hideMark/>
          </w:tcPr>
          <w:p w14:paraId="7A291C28" w14:textId="0D24EE2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162A1C93" w14:textId="4B6667D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6896F88F" w14:textId="2A94823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02CA78E5" w14:textId="2779ECE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3,12</w:t>
            </w:r>
          </w:p>
        </w:tc>
        <w:tc>
          <w:tcPr>
            <w:tcW w:w="649" w:type="dxa"/>
            <w:tcBorders>
              <w:top w:val="nil"/>
              <w:left w:val="nil"/>
              <w:bottom w:val="single" w:sz="4" w:space="0" w:color="auto"/>
              <w:right w:val="single" w:sz="4" w:space="0" w:color="auto"/>
            </w:tcBorders>
            <w:shd w:val="clear" w:color="auto" w:fill="auto"/>
            <w:vAlign w:val="center"/>
            <w:hideMark/>
          </w:tcPr>
          <w:p w14:paraId="2C8C8EBB" w14:textId="45B6B69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6,25</w:t>
            </w:r>
          </w:p>
        </w:tc>
        <w:tc>
          <w:tcPr>
            <w:tcW w:w="649" w:type="dxa"/>
            <w:tcBorders>
              <w:top w:val="nil"/>
              <w:left w:val="nil"/>
              <w:bottom w:val="single" w:sz="4" w:space="0" w:color="auto"/>
              <w:right w:val="single" w:sz="4" w:space="0" w:color="auto"/>
            </w:tcBorders>
            <w:shd w:val="clear" w:color="auto" w:fill="auto"/>
            <w:vAlign w:val="center"/>
            <w:hideMark/>
          </w:tcPr>
          <w:p w14:paraId="274C75DA" w14:textId="3610DD0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11,59</w:t>
            </w:r>
          </w:p>
        </w:tc>
        <w:tc>
          <w:tcPr>
            <w:tcW w:w="651" w:type="dxa"/>
            <w:tcBorders>
              <w:top w:val="nil"/>
              <w:left w:val="nil"/>
              <w:bottom w:val="single" w:sz="4" w:space="0" w:color="auto"/>
              <w:right w:val="single" w:sz="4" w:space="0" w:color="auto"/>
            </w:tcBorders>
            <w:shd w:val="clear" w:color="auto" w:fill="auto"/>
            <w:vAlign w:val="center"/>
            <w:hideMark/>
          </w:tcPr>
          <w:p w14:paraId="3B51F57A" w14:textId="320139A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14,86</w:t>
            </w:r>
          </w:p>
        </w:tc>
        <w:tc>
          <w:tcPr>
            <w:tcW w:w="651" w:type="dxa"/>
            <w:tcBorders>
              <w:top w:val="nil"/>
              <w:left w:val="nil"/>
              <w:bottom w:val="single" w:sz="4" w:space="0" w:color="auto"/>
              <w:right w:val="single" w:sz="4" w:space="0" w:color="auto"/>
            </w:tcBorders>
            <w:shd w:val="clear" w:color="auto" w:fill="auto"/>
            <w:vAlign w:val="center"/>
            <w:hideMark/>
          </w:tcPr>
          <w:p w14:paraId="52431586" w14:textId="376F8EB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18,67</w:t>
            </w:r>
          </w:p>
        </w:tc>
        <w:tc>
          <w:tcPr>
            <w:tcW w:w="651" w:type="dxa"/>
            <w:tcBorders>
              <w:top w:val="nil"/>
              <w:left w:val="nil"/>
              <w:bottom w:val="single" w:sz="4" w:space="0" w:color="auto"/>
              <w:right w:val="single" w:sz="4" w:space="0" w:color="auto"/>
            </w:tcBorders>
            <w:shd w:val="clear" w:color="auto" w:fill="auto"/>
            <w:vAlign w:val="center"/>
            <w:hideMark/>
          </w:tcPr>
          <w:p w14:paraId="729D851A" w14:textId="53F078A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23,66</w:t>
            </w:r>
          </w:p>
        </w:tc>
        <w:tc>
          <w:tcPr>
            <w:tcW w:w="651" w:type="dxa"/>
            <w:tcBorders>
              <w:top w:val="nil"/>
              <w:left w:val="nil"/>
              <w:bottom w:val="single" w:sz="4" w:space="0" w:color="auto"/>
              <w:right w:val="single" w:sz="4" w:space="0" w:color="auto"/>
            </w:tcBorders>
            <w:shd w:val="clear" w:color="auto" w:fill="auto"/>
            <w:vAlign w:val="center"/>
            <w:hideMark/>
          </w:tcPr>
          <w:p w14:paraId="200824F8" w14:textId="3FCB790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30,60</w:t>
            </w:r>
          </w:p>
        </w:tc>
        <w:tc>
          <w:tcPr>
            <w:tcW w:w="651" w:type="dxa"/>
            <w:tcBorders>
              <w:top w:val="nil"/>
              <w:left w:val="nil"/>
              <w:bottom w:val="single" w:sz="4" w:space="0" w:color="auto"/>
              <w:right w:val="single" w:sz="4" w:space="0" w:color="auto"/>
            </w:tcBorders>
            <w:shd w:val="clear" w:color="auto" w:fill="auto"/>
            <w:vAlign w:val="center"/>
            <w:hideMark/>
          </w:tcPr>
          <w:p w14:paraId="737EEE92" w14:textId="3F4AADA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37,97</w:t>
            </w:r>
          </w:p>
        </w:tc>
        <w:tc>
          <w:tcPr>
            <w:tcW w:w="651" w:type="dxa"/>
            <w:tcBorders>
              <w:top w:val="nil"/>
              <w:left w:val="nil"/>
              <w:bottom w:val="single" w:sz="4" w:space="0" w:color="auto"/>
              <w:right w:val="single" w:sz="4" w:space="0" w:color="auto"/>
            </w:tcBorders>
            <w:shd w:val="clear" w:color="auto" w:fill="auto"/>
            <w:vAlign w:val="center"/>
            <w:hideMark/>
          </w:tcPr>
          <w:p w14:paraId="679344E2" w14:textId="5B8908F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50,58</w:t>
            </w:r>
          </w:p>
        </w:tc>
        <w:tc>
          <w:tcPr>
            <w:tcW w:w="651" w:type="dxa"/>
            <w:tcBorders>
              <w:top w:val="nil"/>
              <w:left w:val="nil"/>
              <w:bottom w:val="single" w:sz="4" w:space="0" w:color="auto"/>
              <w:right w:val="single" w:sz="4" w:space="0" w:color="auto"/>
            </w:tcBorders>
            <w:shd w:val="clear" w:color="auto" w:fill="auto"/>
            <w:vAlign w:val="center"/>
            <w:hideMark/>
          </w:tcPr>
          <w:p w14:paraId="17C67708" w14:textId="7A9505F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91,56</w:t>
            </w:r>
          </w:p>
        </w:tc>
        <w:tc>
          <w:tcPr>
            <w:tcW w:w="656" w:type="dxa"/>
            <w:tcBorders>
              <w:top w:val="nil"/>
              <w:left w:val="nil"/>
              <w:bottom w:val="single" w:sz="4" w:space="0" w:color="auto"/>
              <w:right w:val="single" w:sz="4" w:space="0" w:color="auto"/>
            </w:tcBorders>
            <w:shd w:val="clear" w:color="auto" w:fill="auto"/>
            <w:vAlign w:val="center"/>
            <w:hideMark/>
          </w:tcPr>
          <w:p w14:paraId="33D13B15" w14:textId="6E8CD55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113,23</w:t>
            </w:r>
          </w:p>
        </w:tc>
        <w:tc>
          <w:tcPr>
            <w:tcW w:w="656" w:type="dxa"/>
            <w:tcBorders>
              <w:top w:val="nil"/>
              <w:left w:val="nil"/>
              <w:bottom w:val="single" w:sz="4" w:space="0" w:color="auto"/>
              <w:right w:val="single" w:sz="4" w:space="0" w:color="auto"/>
            </w:tcBorders>
            <w:shd w:val="clear" w:color="auto" w:fill="auto"/>
            <w:vAlign w:val="center"/>
            <w:hideMark/>
          </w:tcPr>
          <w:p w14:paraId="7CD471E9" w14:textId="115E45A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146,11</w:t>
            </w:r>
          </w:p>
        </w:tc>
        <w:tc>
          <w:tcPr>
            <w:tcW w:w="656" w:type="dxa"/>
            <w:tcBorders>
              <w:top w:val="nil"/>
              <w:left w:val="nil"/>
              <w:bottom w:val="single" w:sz="4" w:space="0" w:color="auto"/>
              <w:right w:val="single" w:sz="4" w:space="0" w:color="auto"/>
            </w:tcBorders>
            <w:shd w:val="clear" w:color="auto" w:fill="auto"/>
            <w:vAlign w:val="center"/>
            <w:hideMark/>
          </w:tcPr>
          <w:p w14:paraId="7D22FD50" w14:textId="44A666A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147,05</w:t>
            </w:r>
          </w:p>
        </w:tc>
        <w:tc>
          <w:tcPr>
            <w:tcW w:w="656" w:type="dxa"/>
            <w:tcBorders>
              <w:top w:val="nil"/>
              <w:left w:val="nil"/>
              <w:bottom w:val="single" w:sz="4" w:space="0" w:color="auto"/>
              <w:right w:val="single" w:sz="4" w:space="0" w:color="auto"/>
            </w:tcBorders>
            <w:shd w:val="clear" w:color="auto" w:fill="auto"/>
            <w:vAlign w:val="center"/>
            <w:hideMark/>
          </w:tcPr>
          <w:p w14:paraId="425CE810" w14:textId="7E7C089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149,55</w:t>
            </w:r>
          </w:p>
        </w:tc>
        <w:tc>
          <w:tcPr>
            <w:tcW w:w="656" w:type="dxa"/>
            <w:tcBorders>
              <w:top w:val="nil"/>
              <w:left w:val="nil"/>
              <w:bottom w:val="single" w:sz="4" w:space="0" w:color="auto"/>
              <w:right w:val="single" w:sz="4" w:space="0" w:color="auto"/>
            </w:tcBorders>
            <w:shd w:val="clear" w:color="auto" w:fill="auto"/>
            <w:vAlign w:val="center"/>
            <w:hideMark/>
          </w:tcPr>
          <w:p w14:paraId="013F8D5A" w14:textId="35FB363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151,57</w:t>
            </w:r>
          </w:p>
        </w:tc>
        <w:tc>
          <w:tcPr>
            <w:tcW w:w="656" w:type="dxa"/>
            <w:tcBorders>
              <w:top w:val="nil"/>
              <w:left w:val="nil"/>
              <w:bottom w:val="single" w:sz="4" w:space="0" w:color="auto"/>
              <w:right w:val="single" w:sz="4" w:space="0" w:color="auto"/>
            </w:tcBorders>
            <w:shd w:val="clear" w:color="auto" w:fill="auto"/>
            <w:vAlign w:val="center"/>
            <w:hideMark/>
          </w:tcPr>
          <w:p w14:paraId="7E1E5982" w14:textId="10E5BA6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159,52</w:t>
            </w:r>
          </w:p>
        </w:tc>
        <w:tc>
          <w:tcPr>
            <w:tcW w:w="656" w:type="dxa"/>
            <w:tcBorders>
              <w:top w:val="nil"/>
              <w:left w:val="nil"/>
              <w:bottom w:val="single" w:sz="4" w:space="0" w:color="auto"/>
              <w:right w:val="single" w:sz="4" w:space="0" w:color="auto"/>
            </w:tcBorders>
            <w:shd w:val="clear" w:color="auto" w:fill="auto"/>
            <w:vAlign w:val="center"/>
            <w:hideMark/>
          </w:tcPr>
          <w:p w14:paraId="6D5CC9AF" w14:textId="3CA4BFC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159,52</w:t>
            </w:r>
          </w:p>
        </w:tc>
        <w:tc>
          <w:tcPr>
            <w:tcW w:w="656" w:type="dxa"/>
            <w:tcBorders>
              <w:top w:val="nil"/>
              <w:left w:val="nil"/>
              <w:bottom w:val="single" w:sz="4" w:space="0" w:color="auto"/>
              <w:right w:val="single" w:sz="4" w:space="0" w:color="auto"/>
            </w:tcBorders>
            <w:shd w:val="clear" w:color="auto" w:fill="auto"/>
            <w:vAlign w:val="center"/>
            <w:hideMark/>
          </w:tcPr>
          <w:p w14:paraId="1BB234E3" w14:textId="0A24AED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159,52</w:t>
            </w:r>
          </w:p>
        </w:tc>
        <w:tc>
          <w:tcPr>
            <w:tcW w:w="656" w:type="dxa"/>
            <w:tcBorders>
              <w:top w:val="nil"/>
              <w:left w:val="nil"/>
              <w:bottom w:val="single" w:sz="4" w:space="0" w:color="auto"/>
              <w:right w:val="single" w:sz="4" w:space="0" w:color="auto"/>
            </w:tcBorders>
            <w:shd w:val="clear" w:color="auto" w:fill="auto"/>
            <w:vAlign w:val="center"/>
            <w:hideMark/>
          </w:tcPr>
          <w:p w14:paraId="1EA3BB1D" w14:textId="6217793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159,52</w:t>
            </w:r>
          </w:p>
        </w:tc>
        <w:tc>
          <w:tcPr>
            <w:tcW w:w="656" w:type="dxa"/>
            <w:tcBorders>
              <w:top w:val="nil"/>
              <w:left w:val="nil"/>
              <w:bottom w:val="single" w:sz="4" w:space="0" w:color="auto"/>
              <w:right w:val="single" w:sz="4" w:space="0" w:color="auto"/>
            </w:tcBorders>
            <w:shd w:val="clear" w:color="auto" w:fill="auto"/>
            <w:vAlign w:val="center"/>
            <w:hideMark/>
          </w:tcPr>
          <w:p w14:paraId="0A4E086D" w14:textId="1BDE508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159,52</w:t>
            </w:r>
          </w:p>
        </w:tc>
        <w:tc>
          <w:tcPr>
            <w:tcW w:w="656" w:type="dxa"/>
            <w:tcBorders>
              <w:top w:val="nil"/>
              <w:left w:val="nil"/>
              <w:bottom w:val="single" w:sz="4" w:space="0" w:color="auto"/>
              <w:right w:val="single" w:sz="4" w:space="0" w:color="auto"/>
            </w:tcBorders>
            <w:shd w:val="clear" w:color="auto" w:fill="auto"/>
            <w:vAlign w:val="center"/>
            <w:hideMark/>
          </w:tcPr>
          <w:p w14:paraId="6EA5FC9C" w14:textId="6BBFD9C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159,52</w:t>
            </w:r>
          </w:p>
        </w:tc>
        <w:tc>
          <w:tcPr>
            <w:tcW w:w="656" w:type="dxa"/>
            <w:tcBorders>
              <w:top w:val="nil"/>
              <w:left w:val="nil"/>
              <w:bottom w:val="single" w:sz="4" w:space="0" w:color="auto"/>
              <w:right w:val="single" w:sz="4" w:space="0" w:color="auto"/>
            </w:tcBorders>
            <w:shd w:val="clear" w:color="auto" w:fill="auto"/>
            <w:vAlign w:val="center"/>
            <w:hideMark/>
          </w:tcPr>
          <w:p w14:paraId="70D8E3A8" w14:textId="146F656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159,52</w:t>
            </w:r>
          </w:p>
        </w:tc>
        <w:tc>
          <w:tcPr>
            <w:tcW w:w="656" w:type="dxa"/>
            <w:tcBorders>
              <w:top w:val="nil"/>
              <w:left w:val="nil"/>
              <w:bottom w:val="single" w:sz="4" w:space="0" w:color="auto"/>
              <w:right w:val="single" w:sz="4" w:space="0" w:color="auto"/>
            </w:tcBorders>
            <w:shd w:val="clear" w:color="auto" w:fill="auto"/>
            <w:vAlign w:val="center"/>
            <w:hideMark/>
          </w:tcPr>
          <w:p w14:paraId="4BA28EF4" w14:textId="3F39B1E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159,52</w:t>
            </w:r>
          </w:p>
        </w:tc>
      </w:tr>
      <w:tr w:rsidR="00EB5F8D" w:rsidRPr="005F29AD" w14:paraId="3529FF62" w14:textId="77777777" w:rsidTr="005C3F09">
        <w:trPr>
          <w:gridAfter w:val="1"/>
          <w:wAfter w:w="31" w:type="dxa"/>
          <w:trHeight w:val="1139"/>
        </w:trPr>
        <w:tc>
          <w:tcPr>
            <w:tcW w:w="1779" w:type="dxa"/>
            <w:tcBorders>
              <w:top w:val="nil"/>
              <w:left w:val="single" w:sz="4" w:space="0" w:color="auto"/>
              <w:bottom w:val="single" w:sz="4" w:space="0" w:color="auto"/>
              <w:right w:val="single" w:sz="4" w:space="0" w:color="auto"/>
            </w:tcBorders>
            <w:vAlign w:val="center"/>
            <w:hideMark/>
          </w:tcPr>
          <w:p w14:paraId="2A7132E8" w14:textId="77777777" w:rsidR="00EB5F8D" w:rsidRPr="005F29AD" w:rsidRDefault="00EB5F8D" w:rsidP="00EB5F8D">
            <w:pPr>
              <w:spacing w:line="240" w:lineRule="auto"/>
              <w:ind w:firstLine="0"/>
              <w:jc w:val="center"/>
              <w:rPr>
                <w:rFonts w:eastAsia="Times New Roman" w:cs="Times New Roman"/>
                <w:b/>
                <w:bCs/>
                <w:color w:val="000000"/>
                <w:sz w:val="18"/>
                <w:szCs w:val="18"/>
                <w:lang w:eastAsia="ru-RU"/>
              </w:rPr>
            </w:pPr>
            <w:r w:rsidRPr="005F29AD">
              <w:rPr>
                <w:rFonts w:eastAsia="Times New Roman" w:cs="Times New Roman"/>
                <w:b/>
                <w:bCs/>
                <w:color w:val="000000"/>
                <w:sz w:val="18"/>
                <w:szCs w:val="18"/>
                <w:lang w:eastAsia="ru-RU"/>
              </w:rPr>
              <w:t>Всего по поселению, в том числе по кадастровым кварталам:</w:t>
            </w:r>
          </w:p>
        </w:tc>
        <w:tc>
          <w:tcPr>
            <w:tcW w:w="809" w:type="dxa"/>
            <w:tcBorders>
              <w:top w:val="nil"/>
              <w:left w:val="single" w:sz="4" w:space="0" w:color="auto"/>
              <w:bottom w:val="single" w:sz="4" w:space="0" w:color="auto"/>
              <w:right w:val="single" w:sz="4" w:space="0" w:color="auto"/>
            </w:tcBorders>
            <w:shd w:val="clear" w:color="auto" w:fill="auto"/>
            <w:vAlign w:val="center"/>
            <w:hideMark/>
          </w:tcPr>
          <w:p w14:paraId="53BAC113" w14:textId="4B45C62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6" w:type="dxa"/>
            <w:tcBorders>
              <w:top w:val="nil"/>
              <w:left w:val="nil"/>
              <w:bottom w:val="single" w:sz="4" w:space="0" w:color="auto"/>
              <w:right w:val="single" w:sz="4" w:space="0" w:color="auto"/>
            </w:tcBorders>
            <w:shd w:val="clear" w:color="auto" w:fill="auto"/>
            <w:vAlign w:val="center"/>
            <w:hideMark/>
          </w:tcPr>
          <w:p w14:paraId="3E8DEB17" w14:textId="701FB91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8" w:type="dxa"/>
            <w:tcBorders>
              <w:top w:val="nil"/>
              <w:left w:val="nil"/>
              <w:bottom w:val="single" w:sz="4" w:space="0" w:color="auto"/>
              <w:right w:val="single" w:sz="4" w:space="0" w:color="auto"/>
            </w:tcBorders>
            <w:shd w:val="clear" w:color="auto" w:fill="auto"/>
            <w:vAlign w:val="center"/>
            <w:hideMark/>
          </w:tcPr>
          <w:p w14:paraId="6580AE7D" w14:textId="04AEFC0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8" w:type="dxa"/>
            <w:tcBorders>
              <w:top w:val="nil"/>
              <w:left w:val="nil"/>
              <w:bottom w:val="single" w:sz="4" w:space="0" w:color="auto"/>
              <w:right w:val="single" w:sz="4" w:space="0" w:color="auto"/>
            </w:tcBorders>
            <w:shd w:val="clear" w:color="auto" w:fill="auto"/>
            <w:vAlign w:val="center"/>
            <w:hideMark/>
          </w:tcPr>
          <w:p w14:paraId="14B2E926" w14:textId="597DDEB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06" w:type="dxa"/>
            <w:tcBorders>
              <w:top w:val="nil"/>
              <w:left w:val="nil"/>
              <w:bottom w:val="single" w:sz="4" w:space="0" w:color="auto"/>
              <w:right w:val="single" w:sz="4" w:space="0" w:color="auto"/>
            </w:tcBorders>
            <w:shd w:val="clear" w:color="auto" w:fill="auto"/>
            <w:vAlign w:val="center"/>
            <w:hideMark/>
          </w:tcPr>
          <w:p w14:paraId="2EA71452" w14:textId="1F2EF4B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5AC36C7F" w14:textId="3B363F1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162634C2" w14:textId="535A1E0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52C2AA2D" w14:textId="72972FE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3,12</w:t>
            </w:r>
          </w:p>
        </w:tc>
        <w:tc>
          <w:tcPr>
            <w:tcW w:w="649" w:type="dxa"/>
            <w:tcBorders>
              <w:top w:val="nil"/>
              <w:left w:val="nil"/>
              <w:bottom w:val="single" w:sz="4" w:space="0" w:color="auto"/>
              <w:right w:val="single" w:sz="4" w:space="0" w:color="auto"/>
            </w:tcBorders>
            <w:shd w:val="clear" w:color="auto" w:fill="auto"/>
            <w:vAlign w:val="center"/>
            <w:hideMark/>
          </w:tcPr>
          <w:p w14:paraId="110766ED" w14:textId="18CA5FE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3,12</w:t>
            </w:r>
          </w:p>
        </w:tc>
        <w:tc>
          <w:tcPr>
            <w:tcW w:w="649" w:type="dxa"/>
            <w:tcBorders>
              <w:top w:val="nil"/>
              <w:left w:val="nil"/>
              <w:bottom w:val="single" w:sz="4" w:space="0" w:color="auto"/>
              <w:right w:val="single" w:sz="4" w:space="0" w:color="auto"/>
            </w:tcBorders>
            <w:shd w:val="clear" w:color="auto" w:fill="auto"/>
            <w:vAlign w:val="center"/>
            <w:hideMark/>
          </w:tcPr>
          <w:p w14:paraId="64045F1F" w14:textId="214589D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5,35</w:t>
            </w:r>
          </w:p>
        </w:tc>
        <w:tc>
          <w:tcPr>
            <w:tcW w:w="651" w:type="dxa"/>
            <w:tcBorders>
              <w:top w:val="nil"/>
              <w:left w:val="nil"/>
              <w:bottom w:val="single" w:sz="4" w:space="0" w:color="auto"/>
              <w:right w:val="single" w:sz="4" w:space="0" w:color="auto"/>
            </w:tcBorders>
            <w:shd w:val="clear" w:color="auto" w:fill="auto"/>
            <w:vAlign w:val="center"/>
            <w:hideMark/>
          </w:tcPr>
          <w:p w14:paraId="16C21DFA" w14:textId="62B5364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3,27</w:t>
            </w:r>
          </w:p>
        </w:tc>
        <w:tc>
          <w:tcPr>
            <w:tcW w:w="651" w:type="dxa"/>
            <w:tcBorders>
              <w:top w:val="nil"/>
              <w:left w:val="nil"/>
              <w:bottom w:val="single" w:sz="4" w:space="0" w:color="auto"/>
              <w:right w:val="single" w:sz="4" w:space="0" w:color="auto"/>
            </w:tcBorders>
            <w:shd w:val="clear" w:color="auto" w:fill="auto"/>
            <w:vAlign w:val="center"/>
            <w:hideMark/>
          </w:tcPr>
          <w:p w14:paraId="3004C102" w14:textId="764912C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3,81</w:t>
            </w:r>
          </w:p>
        </w:tc>
        <w:tc>
          <w:tcPr>
            <w:tcW w:w="651" w:type="dxa"/>
            <w:tcBorders>
              <w:top w:val="nil"/>
              <w:left w:val="nil"/>
              <w:bottom w:val="single" w:sz="4" w:space="0" w:color="auto"/>
              <w:right w:val="single" w:sz="4" w:space="0" w:color="auto"/>
            </w:tcBorders>
            <w:shd w:val="clear" w:color="auto" w:fill="auto"/>
            <w:vAlign w:val="center"/>
            <w:hideMark/>
          </w:tcPr>
          <w:p w14:paraId="416D449D" w14:textId="3AECEB6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4,99</w:t>
            </w:r>
          </w:p>
        </w:tc>
        <w:tc>
          <w:tcPr>
            <w:tcW w:w="651" w:type="dxa"/>
            <w:tcBorders>
              <w:top w:val="nil"/>
              <w:left w:val="nil"/>
              <w:bottom w:val="single" w:sz="4" w:space="0" w:color="auto"/>
              <w:right w:val="single" w:sz="4" w:space="0" w:color="auto"/>
            </w:tcBorders>
            <w:shd w:val="clear" w:color="auto" w:fill="auto"/>
            <w:vAlign w:val="center"/>
            <w:hideMark/>
          </w:tcPr>
          <w:p w14:paraId="17EE218A" w14:textId="0FD7E79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6,95</w:t>
            </w:r>
          </w:p>
        </w:tc>
        <w:tc>
          <w:tcPr>
            <w:tcW w:w="651" w:type="dxa"/>
            <w:tcBorders>
              <w:top w:val="nil"/>
              <w:left w:val="nil"/>
              <w:bottom w:val="single" w:sz="4" w:space="0" w:color="auto"/>
              <w:right w:val="single" w:sz="4" w:space="0" w:color="auto"/>
            </w:tcBorders>
            <w:shd w:val="clear" w:color="auto" w:fill="auto"/>
            <w:vAlign w:val="center"/>
            <w:hideMark/>
          </w:tcPr>
          <w:p w14:paraId="25897131" w14:textId="0F8341B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7,37</w:t>
            </w:r>
          </w:p>
        </w:tc>
        <w:tc>
          <w:tcPr>
            <w:tcW w:w="651" w:type="dxa"/>
            <w:tcBorders>
              <w:top w:val="nil"/>
              <w:left w:val="nil"/>
              <w:bottom w:val="single" w:sz="4" w:space="0" w:color="auto"/>
              <w:right w:val="single" w:sz="4" w:space="0" w:color="auto"/>
            </w:tcBorders>
            <w:shd w:val="clear" w:color="auto" w:fill="auto"/>
            <w:vAlign w:val="center"/>
            <w:hideMark/>
          </w:tcPr>
          <w:p w14:paraId="24C83846" w14:textId="07ED09A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12,61</w:t>
            </w:r>
          </w:p>
        </w:tc>
        <w:tc>
          <w:tcPr>
            <w:tcW w:w="651" w:type="dxa"/>
            <w:tcBorders>
              <w:top w:val="nil"/>
              <w:left w:val="nil"/>
              <w:bottom w:val="single" w:sz="4" w:space="0" w:color="auto"/>
              <w:right w:val="single" w:sz="4" w:space="0" w:color="auto"/>
            </w:tcBorders>
            <w:shd w:val="clear" w:color="auto" w:fill="auto"/>
            <w:vAlign w:val="center"/>
            <w:hideMark/>
          </w:tcPr>
          <w:p w14:paraId="3023963E" w14:textId="1C1109F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40,99</w:t>
            </w:r>
          </w:p>
        </w:tc>
        <w:tc>
          <w:tcPr>
            <w:tcW w:w="656" w:type="dxa"/>
            <w:tcBorders>
              <w:top w:val="nil"/>
              <w:left w:val="nil"/>
              <w:bottom w:val="single" w:sz="4" w:space="0" w:color="auto"/>
              <w:right w:val="single" w:sz="4" w:space="0" w:color="auto"/>
            </w:tcBorders>
            <w:shd w:val="clear" w:color="auto" w:fill="auto"/>
            <w:vAlign w:val="center"/>
            <w:hideMark/>
          </w:tcPr>
          <w:p w14:paraId="6047A6EE" w14:textId="5BD0658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21,66</w:t>
            </w:r>
          </w:p>
        </w:tc>
        <w:tc>
          <w:tcPr>
            <w:tcW w:w="656" w:type="dxa"/>
            <w:tcBorders>
              <w:top w:val="nil"/>
              <w:left w:val="nil"/>
              <w:bottom w:val="single" w:sz="4" w:space="0" w:color="auto"/>
              <w:right w:val="single" w:sz="4" w:space="0" w:color="auto"/>
            </w:tcBorders>
            <w:shd w:val="clear" w:color="auto" w:fill="auto"/>
            <w:vAlign w:val="center"/>
            <w:hideMark/>
          </w:tcPr>
          <w:p w14:paraId="37DBF392" w14:textId="567F0FE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32,88</w:t>
            </w:r>
          </w:p>
        </w:tc>
        <w:tc>
          <w:tcPr>
            <w:tcW w:w="656" w:type="dxa"/>
            <w:tcBorders>
              <w:top w:val="nil"/>
              <w:left w:val="nil"/>
              <w:bottom w:val="single" w:sz="4" w:space="0" w:color="auto"/>
              <w:right w:val="single" w:sz="4" w:space="0" w:color="auto"/>
            </w:tcBorders>
            <w:shd w:val="clear" w:color="auto" w:fill="auto"/>
            <w:vAlign w:val="center"/>
            <w:hideMark/>
          </w:tcPr>
          <w:p w14:paraId="0C1BEC3A" w14:textId="717A540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0,95</w:t>
            </w:r>
          </w:p>
        </w:tc>
        <w:tc>
          <w:tcPr>
            <w:tcW w:w="656" w:type="dxa"/>
            <w:tcBorders>
              <w:top w:val="nil"/>
              <w:left w:val="nil"/>
              <w:bottom w:val="single" w:sz="4" w:space="0" w:color="auto"/>
              <w:right w:val="single" w:sz="4" w:space="0" w:color="auto"/>
            </w:tcBorders>
            <w:shd w:val="clear" w:color="auto" w:fill="auto"/>
            <w:vAlign w:val="center"/>
            <w:hideMark/>
          </w:tcPr>
          <w:p w14:paraId="26422BCA" w14:textId="2B103DD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2,50</w:t>
            </w:r>
          </w:p>
        </w:tc>
        <w:tc>
          <w:tcPr>
            <w:tcW w:w="656" w:type="dxa"/>
            <w:tcBorders>
              <w:top w:val="nil"/>
              <w:left w:val="nil"/>
              <w:bottom w:val="single" w:sz="4" w:space="0" w:color="auto"/>
              <w:right w:val="single" w:sz="4" w:space="0" w:color="auto"/>
            </w:tcBorders>
            <w:shd w:val="clear" w:color="auto" w:fill="auto"/>
            <w:vAlign w:val="center"/>
            <w:hideMark/>
          </w:tcPr>
          <w:p w14:paraId="53969922" w14:textId="0BEAA34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2,01</w:t>
            </w:r>
          </w:p>
        </w:tc>
        <w:tc>
          <w:tcPr>
            <w:tcW w:w="656" w:type="dxa"/>
            <w:tcBorders>
              <w:top w:val="nil"/>
              <w:left w:val="nil"/>
              <w:bottom w:val="single" w:sz="4" w:space="0" w:color="auto"/>
              <w:right w:val="single" w:sz="4" w:space="0" w:color="auto"/>
            </w:tcBorders>
            <w:shd w:val="clear" w:color="auto" w:fill="auto"/>
            <w:vAlign w:val="center"/>
            <w:hideMark/>
          </w:tcPr>
          <w:p w14:paraId="537D8265" w14:textId="15DA062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7,95</w:t>
            </w:r>
          </w:p>
        </w:tc>
        <w:tc>
          <w:tcPr>
            <w:tcW w:w="656" w:type="dxa"/>
            <w:tcBorders>
              <w:top w:val="nil"/>
              <w:left w:val="nil"/>
              <w:bottom w:val="single" w:sz="4" w:space="0" w:color="auto"/>
              <w:right w:val="single" w:sz="4" w:space="0" w:color="auto"/>
            </w:tcBorders>
            <w:shd w:val="clear" w:color="auto" w:fill="auto"/>
            <w:vAlign w:val="center"/>
            <w:hideMark/>
          </w:tcPr>
          <w:p w14:paraId="11003CC1" w14:textId="2945FB0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51276658" w14:textId="4CCE128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6F8E1A94" w14:textId="3F9A064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399E8D16" w14:textId="6DA97E5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12975F6F" w14:textId="129D611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5434E204" w14:textId="78816C9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0BCF923E" w14:textId="1425C97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bl>
    <w:p w14:paraId="023D3612" w14:textId="64EA10B7" w:rsidR="00150489" w:rsidRPr="003364EA" w:rsidRDefault="00150489" w:rsidP="00150489">
      <w:r w:rsidRPr="003364EA">
        <w:t xml:space="preserve">Прирост тепловой нагрузки на ГВС в проектируемых зданиях общественно-делового и производственного фонда на каждом этапе в каждом элементе территориального деления представлен в таблице </w:t>
      </w:r>
      <w:r w:rsidR="008176AE">
        <w:fldChar w:fldCharType="begin"/>
      </w:r>
      <w:r w:rsidR="008176AE">
        <w:instrText xml:space="preserve"> REF _Ref225523550 \h  \* MERGEFORMAT </w:instrText>
      </w:r>
      <w:r w:rsidR="008176AE">
        <w:fldChar w:fldCharType="separate"/>
      </w:r>
      <w:r w:rsidR="00530C03" w:rsidRPr="00530C03">
        <w:rPr>
          <w:rStyle w:val="af3"/>
        </w:rPr>
        <w:t>Таблица</w:t>
      </w:r>
      <w:r w:rsidR="00530C03">
        <w:rPr>
          <w:lang w:eastAsia="ru-RU"/>
        </w:rPr>
        <w:t xml:space="preserve"> </w:t>
      </w:r>
      <w:r w:rsidR="00530C03">
        <w:rPr>
          <w:noProof/>
        </w:rPr>
        <w:t>4</w:t>
      </w:r>
      <w:r w:rsidR="00530C03">
        <w:t>.</w:t>
      </w:r>
      <w:r w:rsidR="00530C03">
        <w:rPr>
          <w:noProof/>
        </w:rPr>
        <w:t>7</w:t>
      </w:r>
      <w:r w:rsidR="008176AE">
        <w:fldChar w:fldCharType="end"/>
      </w:r>
    </w:p>
    <w:p w14:paraId="42ED268D" w14:textId="69A6639E" w:rsidR="005F29AD" w:rsidRPr="003364EA" w:rsidRDefault="00F41847" w:rsidP="00150489">
      <w:pPr>
        <w:pStyle w:val="af0"/>
      </w:pPr>
      <w:bookmarkStart w:id="104" w:name="_Ref225523550"/>
      <w:bookmarkStart w:id="105" w:name="_Toc135380873"/>
      <w:bookmarkStart w:id="106" w:name="_Toc206667338"/>
      <w:bookmarkStart w:id="107" w:name="_Toc209693321"/>
      <w:bookmarkStart w:id="108" w:name="_Toc225859374"/>
      <w:r>
        <w:rPr>
          <w:lang w:eastAsia="ru-RU"/>
        </w:rPr>
        <w:lastRenderedPageBreak/>
        <w:t xml:space="preserve">Таблица </w:t>
      </w:r>
      <w:fldSimple w:instr=" STYLEREF 1 \s ">
        <w:r w:rsidR="00530C03">
          <w:rPr>
            <w:noProof/>
          </w:rPr>
          <w:t>4</w:t>
        </w:r>
      </w:fldSimple>
      <w:r>
        <w:t>.</w:t>
      </w:r>
      <w:fldSimple w:instr=" SEQ Таблица \* ARABIC \s 1 ">
        <w:r w:rsidR="00530C03">
          <w:rPr>
            <w:noProof/>
          </w:rPr>
          <w:t>7</w:t>
        </w:r>
      </w:fldSimple>
      <w:bookmarkEnd w:id="104"/>
      <w:r>
        <w:t xml:space="preserve"> </w:t>
      </w:r>
      <w:r w:rsidR="00150489" w:rsidRPr="009A7F7A">
        <w:t>–</w:t>
      </w:r>
      <w:r w:rsidR="00150489" w:rsidRPr="003364EA">
        <w:t xml:space="preserve"> Прирост тепловой нагрузки на ГВС в проектируемых зданиях общественно-делового и производственного фонда на период разработки Схемы теплоснабжения</w:t>
      </w:r>
      <w:bookmarkEnd w:id="105"/>
      <w:r w:rsidR="00356A79">
        <w:t>, Гкал/ч</w:t>
      </w:r>
      <w:bookmarkEnd w:id="108"/>
    </w:p>
    <w:tbl>
      <w:tblPr>
        <w:tblW w:w="21367" w:type="dxa"/>
        <w:tblLook w:val="04A0" w:firstRow="1" w:lastRow="0" w:firstColumn="1" w:lastColumn="0" w:noHBand="0" w:noVBand="1"/>
      </w:tblPr>
      <w:tblGrid>
        <w:gridCol w:w="1780"/>
        <w:gridCol w:w="804"/>
        <w:gridCol w:w="661"/>
        <w:gridCol w:w="643"/>
        <w:gridCol w:w="643"/>
        <w:gridCol w:w="703"/>
        <w:gridCol w:w="643"/>
        <w:gridCol w:w="643"/>
        <w:gridCol w:w="643"/>
        <w:gridCol w:w="643"/>
        <w:gridCol w:w="643"/>
        <w:gridCol w:w="643"/>
        <w:gridCol w:w="643"/>
        <w:gridCol w:w="643"/>
        <w:gridCol w:w="643"/>
        <w:gridCol w:w="643"/>
        <w:gridCol w:w="644"/>
        <w:gridCol w:w="644"/>
        <w:gridCol w:w="644"/>
        <w:gridCol w:w="644"/>
        <w:gridCol w:w="644"/>
        <w:gridCol w:w="644"/>
        <w:gridCol w:w="644"/>
        <w:gridCol w:w="644"/>
        <w:gridCol w:w="644"/>
        <w:gridCol w:w="644"/>
        <w:gridCol w:w="644"/>
        <w:gridCol w:w="644"/>
        <w:gridCol w:w="644"/>
        <w:gridCol w:w="644"/>
        <w:gridCol w:w="644"/>
        <w:gridCol w:w="43"/>
      </w:tblGrid>
      <w:tr w:rsidR="005F29AD" w:rsidRPr="005F29AD" w14:paraId="426A6EAA" w14:textId="77777777" w:rsidTr="005C3F09">
        <w:trPr>
          <w:trHeight w:val="359"/>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1EECCB29" w14:textId="47BB69AC" w:rsidR="005F29AD" w:rsidRPr="005F29AD" w:rsidRDefault="00AC5020" w:rsidP="005F29AD">
            <w:pPr>
              <w:spacing w:line="240" w:lineRule="auto"/>
              <w:ind w:firstLine="0"/>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Наименование</w:t>
            </w:r>
          </w:p>
        </w:tc>
        <w:tc>
          <w:tcPr>
            <w:tcW w:w="3454" w:type="dxa"/>
            <w:gridSpan w:val="5"/>
            <w:tcBorders>
              <w:top w:val="single" w:sz="4" w:space="0" w:color="auto"/>
              <w:left w:val="nil"/>
              <w:bottom w:val="single" w:sz="4" w:space="0" w:color="auto"/>
              <w:right w:val="single" w:sz="4" w:space="0" w:color="auto"/>
            </w:tcBorders>
            <w:vAlign w:val="center"/>
            <w:hideMark/>
          </w:tcPr>
          <w:p w14:paraId="7D3AB8DC" w14:textId="77777777" w:rsidR="005F29AD" w:rsidRPr="005F29AD" w:rsidRDefault="005F29AD" w:rsidP="005F29AD">
            <w:pPr>
              <w:spacing w:line="240" w:lineRule="auto"/>
              <w:ind w:firstLine="0"/>
              <w:jc w:val="center"/>
              <w:rPr>
                <w:rFonts w:eastAsia="Times New Roman" w:cs="Times New Roman"/>
                <w:b/>
                <w:bCs/>
                <w:color w:val="000000"/>
                <w:sz w:val="20"/>
                <w:szCs w:val="20"/>
                <w:lang w:eastAsia="ru-RU"/>
              </w:rPr>
            </w:pPr>
            <w:r w:rsidRPr="005F29AD">
              <w:rPr>
                <w:rFonts w:eastAsia="Times New Roman" w:cs="Times New Roman"/>
                <w:b/>
                <w:bCs/>
                <w:color w:val="000000"/>
                <w:sz w:val="20"/>
                <w:szCs w:val="20"/>
                <w:lang w:eastAsia="ru-RU"/>
              </w:rPr>
              <w:t>Ретроспективный период</w:t>
            </w:r>
          </w:p>
        </w:tc>
        <w:tc>
          <w:tcPr>
            <w:tcW w:w="16133" w:type="dxa"/>
            <w:gridSpan w:val="26"/>
            <w:tcBorders>
              <w:top w:val="single" w:sz="4" w:space="0" w:color="auto"/>
              <w:left w:val="nil"/>
              <w:bottom w:val="single" w:sz="4" w:space="0" w:color="auto"/>
              <w:right w:val="single" w:sz="4" w:space="0" w:color="000000"/>
            </w:tcBorders>
            <w:vAlign w:val="center"/>
            <w:hideMark/>
          </w:tcPr>
          <w:p w14:paraId="50D2CF60" w14:textId="77777777" w:rsidR="005F29AD" w:rsidRPr="005F29AD" w:rsidRDefault="005F29AD" w:rsidP="005F29AD">
            <w:pPr>
              <w:spacing w:line="240" w:lineRule="auto"/>
              <w:ind w:firstLine="0"/>
              <w:jc w:val="center"/>
              <w:rPr>
                <w:rFonts w:eastAsia="Times New Roman" w:cs="Times New Roman"/>
                <w:b/>
                <w:bCs/>
                <w:color w:val="000000"/>
                <w:sz w:val="20"/>
                <w:szCs w:val="20"/>
                <w:lang w:eastAsia="ru-RU"/>
              </w:rPr>
            </w:pPr>
            <w:r w:rsidRPr="005F29AD">
              <w:rPr>
                <w:rFonts w:eastAsia="Times New Roman" w:cs="Times New Roman"/>
                <w:b/>
                <w:bCs/>
                <w:color w:val="000000"/>
                <w:sz w:val="20"/>
                <w:szCs w:val="20"/>
                <w:lang w:eastAsia="ru-RU"/>
              </w:rPr>
              <w:t>Перспективный период</w:t>
            </w:r>
          </w:p>
        </w:tc>
      </w:tr>
      <w:tr w:rsidR="005F29AD" w:rsidRPr="005F29AD" w14:paraId="3B72A718" w14:textId="77777777" w:rsidTr="005C3F09">
        <w:trPr>
          <w:gridAfter w:val="1"/>
          <w:wAfter w:w="43" w:type="dxa"/>
          <w:trHeight w:val="359"/>
        </w:trPr>
        <w:tc>
          <w:tcPr>
            <w:tcW w:w="1780" w:type="dxa"/>
            <w:vMerge/>
            <w:tcBorders>
              <w:top w:val="single" w:sz="4" w:space="0" w:color="auto"/>
              <w:left w:val="single" w:sz="4" w:space="0" w:color="auto"/>
              <w:bottom w:val="single" w:sz="4" w:space="0" w:color="auto"/>
              <w:right w:val="single" w:sz="4" w:space="0" w:color="auto"/>
            </w:tcBorders>
            <w:vAlign w:val="center"/>
            <w:hideMark/>
          </w:tcPr>
          <w:p w14:paraId="082452F7" w14:textId="77777777" w:rsidR="005F29AD" w:rsidRPr="005F29AD" w:rsidRDefault="005F29AD" w:rsidP="005F29AD">
            <w:pPr>
              <w:spacing w:line="240" w:lineRule="auto"/>
              <w:ind w:firstLine="0"/>
              <w:jc w:val="left"/>
              <w:rPr>
                <w:rFonts w:eastAsia="Times New Roman" w:cs="Times New Roman"/>
                <w:b/>
                <w:bCs/>
                <w:color w:val="000000"/>
                <w:sz w:val="18"/>
                <w:szCs w:val="18"/>
                <w:lang w:eastAsia="ru-RU"/>
              </w:rPr>
            </w:pPr>
          </w:p>
        </w:tc>
        <w:tc>
          <w:tcPr>
            <w:tcW w:w="804" w:type="dxa"/>
            <w:tcBorders>
              <w:top w:val="nil"/>
              <w:left w:val="nil"/>
              <w:bottom w:val="single" w:sz="4" w:space="0" w:color="auto"/>
              <w:right w:val="single" w:sz="4" w:space="0" w:color="auto"/>
            </w:tcBorders>
            <w:vAlign w:val="center"/>
            <w:hideMark/>
          </w:tcPr>
          <w:p w14:paraId="748F9416"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2021</w:t>
            </w:r>
          </w:p>
        </w:tc>
        <w:tc>
          <w:tcPr>
            <w:tcW w:w="661" w:type="dxa"/>
            <w:tcBorders>
              <w:top w:val="nil"/>
              <w:left w:val="nil"/>
              <w:bottom w:val="single" w:sz="4" w:space="0" w:color="auto"/>
              <w:right w:val="single" w:sz="4" w:space="0" w:color="auto"/>
            </w:tcBorders>
            <w:vAlign w:val="center"/>
            <w:hideMark/>
          </w:tcPr>
          <w:p w14:paraId="4330FF56"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2022</w:t>
            </w:r>
          </w:p>
        </w:tc>
        <w:tc>
          <w:tcPr>
            <w:tcW w:w="643" w:type="dxa"/>
            <w:tcBorders>
              <w:top w:val="nil"/>
              <w:left w:val="nil"/>
              <w:bottom w:val="single" w:sz="4" w:space="0" w:color="auto"/>
              <w:right w:val="single" w:sz="4" w:space="0" w:color="auto"/>
            </w:tcBorders>
            <w:vAlign w:val="center"/>
            <w:hideMark/>
          </w:tcPr>
          <w:p w14:paraId="49C05D15"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2023</w:t>
            </w:r>
          </w:p>
        </w:tc>
        <w:tc>
          <w:tcPr>
            <w:tcW w:w="643" w:type="dxa"/>
            <w:tcBorders>
              <w:top w:val="nil"/>
              <w:left w:val="nil"/>
              <w:bottom w:val="single" w:sz="4" w:space="0" w:color="auto"/>
              <w:right w:val="single" w:sz="4" w:space="0" w:color="auto"/>
            </w:tcBorders>
            <w:vAlign w:val="center"/>
            <w:hideMark/>
          </w:tcPr>
          <w:p w14:paraId="73BFDC79"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2024</w:t>
            </w:r>
          </w:p>
        </w:tc>
        <w:tc>
          <w:tcPr>
            <w:tcW w:w="703" w:type="dxa"/>
            <w:tcBorders>
              <w:top w:val="nil"/>
              <w:left w:val="nil"/>
              <w:bottom w:val="single" w:sz="4" w:space="0" w:color="auto"/>
              <w:right w:val="single" w:sz="4" w:space="0" w:color="auto"/>
            </w:tcBorders>
            <w:vAlign w:val="center"/>
            <w:hideMark/>
          </w:tcPr>
          <w:p w14:paraId="2279F2BD"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2025</w:t>
            </w:r>
          </w:p>
        </w:tc>
        <w:tc>
          <w:tcPr>
            <w:tcW w:w="643" w:type="dxa"/>
            <w:tcBorders>
              <w:top w:val="nil"/>
              <w:left w:val="nil"/>
              <w:bottom w:val="single" w:sz="4" w:space="0" w:color="auto"/>
              <w:right w:val="single" w:sz="4" w:space="0" w:color="auto"/>
            </w:tcBorders>
            <w:vAlign w:val="center"/>
            <w:hideMark/>
          </w:tcPr>
          <w:p w14:paraId="3B61FBFA"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2026</w:t>
            </w:r>
          </w:p>
        </w:tc>
        <w:tc>
          <w:tcPr>
            <w:tcW w:w="643" w:type="dxa"/>
            <w:tcBorders>
              <w:top w:val="nil"/>
              <w:left w:val="nil"/>
              <w:bottom w:val="single" w:sz="4" w:space="0" w:color="auto"/>
              <w:right w:val="single" w:sz="4" w:space="0" w:color="auto"/>
            </w:tcBorders>
            <w:vAlign w:val="center"/>
            <w:hideMark/>
          </w:tcPr>
          <w:p w14:paraId="390C6BF4"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2027</w:t>
            </w:r>
          </w:p>
        </w:tc>
        <w:tc>
          <w:tcPr>
            <w:tcW w:w="643" w:type="dxa"/>
            <w:tcBorders>
              <w:top w:val="nil"/>
              <w:left w:val="nil"/>
              <w:bottom w:val="single" w:sz="4" w:space="0" w:color="auto"/>
              <w:right w:val="single" w:sz="4" w:space="0" w:color="auto"/>
            </w:tcBorders>
            <w:vAlign w:val="center"/>
            <w:hideMark/>
          </w:tcPr>
          <w:p w14:paraId="2C964A15"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2028</w:t>
            </w:r>
          </w:p>
        </w:tc>
        <w:tc>
          <w:tcPr>
            <w:tcW w:w="643" w:type="dxa"/>
            <w:tcBorders>
              <w:top w:val="nil"/>
              <w:left w:val="nil"/>
              <w:bottom w:val="single" w:sz="4" w:space="0" w:color="auto"/>
              <w:right w:val="single" w:sz="4" w:space="0" w:color="auto"/>
            </w:tcBorders>
            <w:vAlign w:val="center"/>
            <w:hideMark/>
          </w:tcPr>
          <w:p w14:paraId="1CA4C453"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2029</w:t>
            </w:r>
          </w:p>
        </w:tc>
        <w:tc>
          <w:tcPr>
            <w:tcW w:w="643" w:type="dxa"/>
            <w:tcBorders>
              <w:top w:val="nil"/>
              <w:left w:val="nil"/>
              <w:bottom w:val="single" w:sz="4" w:space="0" w:color="auto"/>
              <w:right w:val="single" w:sz="4" w:space="0" w:color="auto"/>
            </w:tcBorders>
            <w:vAlign w:val="center"/>
            <w:hideMark/>
          </w:tcPr>
          <w:p w14:paraId="780C5C92"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2030</w:t>
            </w:r>
          </w:p>
        </w:tc>
        <w:tc>
          <w:tcPr>
            <w:tcW w:w="643" w:type="dxa"/>
            <w:tcBorders>
              <w:top w:val="nil"/>
              <w:left w:val="nil"/>
              <w:bottom w:val="single" w:sz="4" w:space="0" w:color="auto"/>
              <w:right w:val="single" w:sz="4" w:space="0" w:color="auto"/>
            </w:tcBorders>
            <w:vAlign w:val="center"/>
            <w:hideMark/>
          </w:tcPr>
          <w:p w14:paraId="0D4844A1"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2031</w:t>
            </w:r>
          </w:p>
        </w:tc>
        <w:tc>
          <w:tcPr>
            <w:tcW w:w="643" w:type="dxa"/>
            <w:tcBorders>
              <w:top w:val="nil"/>
              <w:left w:val="nil"/>
              <w:bottom w:val="single" w:sz="4" w:space="0" w:color="auto"/>
              <w:right w:val="single" w:sz="4" w:space="0" w:color="auto"/>
            </w:tcBorders>
            <w:vAlign w:val="center"/>
            <w:hideMark/>
          </w:tcPr>
          <w:p w14:paraId="287D8412"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2032</w:t>
            </w:r>
          </w:p>
        </w:tc>
        <w:tc>
          <w:tcPr>
            <w:tcW w:w="643" w:type="dxa"/>
            <w:tcBorders>
              <w:top w:val="nil"/>
              <w:left w:val="nil"/>
              <w:bottom w:val="single" w:sz="4" w:space="0" w:color="auto"/>
              <w:right w:val="single" w:sz="4" w:space="0" w:color="auto"/>
            </w:tcBorders>
            <w:vAlign w:val="center"/>
            <w:hideMark/>
          </w:tcPr>
          <w:p w14:paraId="72406720"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2033</w:t>
            </w:r>
          </w:p>
        </w:tc>
        <w:tc>
          <w:tcPr>
            <w:tcW w:w="643" w:type="dxa"/>
            <w:tcBorders>
              <w:top w:val="nil"/>
              <w:left w:val="nil"/>
              <w:bottom w:val="single" w:sz="4" w:space="0" w:color="auto"/>
              <w:right w:val="single" w:sz="4" w:space="0" w:color="auto"/>
            </w:tcBorders>
            <w:vAlign w:val="center"/>
            <w:hideMark/>
          </w:tcPr>
          <w:p w14:paraId="2BC1267F"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2034</w:t>
            </w:r>
          </w:p>
        </w:tc>
        <w:tc>
          <w:tcPr>
            <w:tcW w:w="643" w:type="dxa"/>
            <w:tcBorders>
              <w:top w:val="nil"/>
              <w:left w:val="nil"/>
              <w:bottom w:val="single" w:sz="4" w:space="0" w:color="auto"/>
              <w:right w:val="single" w:sz="4" w:space="0" w:color="auto"/>
            </w:tcBorders>
            <w:vAlign w:val="center"/>
            <w:hideMark/>
          </w:tcPr>
          <w:p w14:paraId="2BEE90F5"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2035</w:t>
            </w:r>
          </w:p>
        </w:tc>
        <w:tc>
          <w:tcPr>
            <w:tcW w:w="644" w:type="dxa"/>
            <w:tcBorders>
              <w:top w:val="nil"/>
              <w:left w:val="nil"/>
              <w:bottom w:val="single" w:sz="4" w:space="0" w:color="auto"/>
              <w:right w:val="single" w:sz="4" w:space="0" w:color="auto"/>
            </w:tcBorders>
            <w:vAlign w:val="center"/>
            <w:hideMark/>
          </w:tcPr>
          <w:p w14:paraId="7A3BD108"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2036</w:t>
            </w:r>
          </w:p>
        </w:tc>
        <w:tc>
          <w:tcPr>
            <w:tcW w:w="644" w:type="dxa"/>
            <w:tcBorders>
              <w:top w:val="nil"/>
              <w:left w:val="nil"/>
              <w:bottom w:val="single" w:sz="4" w:space="0" w:color="auto"/>
              <w:right w:val="single" w:sz="4" w:space="0" w:color="auto"/>
            </w:tcBorders>
            <w:vAlign w:val="center"/>
            <w:hideMark/>
          </w:tcPr>
          <w:p w14:paraId="63CF0B6D"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2037</w:t>
            </w:r>
          </w:p>
        </w:tc>
        <w:tc>
          <w:tcPr>
            <w:tcW w:w="644" w:type="dxa"/>
            <w:tcBorders>
              <w:top w:val="nil"/>
              <w:left w:val="nil"/>
              <w:bottom w:val="single" w:sz="4" w:space="0" w:color="auto"/>
              <w:right w:val="single" w:sz="4" w:space="0" w:color="auto"/>
            </w:tcBorders>
            <w:vAlign w:val="center"/>
            <w:hideMark/>
          </w:tcPr>
          <w:p w14:paraId="18F6479E"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2038</w:t>
            </w:r>
          </w:p>
        </w:tc>
        <w:tc>
          <w:tcPr>
            <w:tcW w:w="644" w:type="dxa"/>
            <w:tcBorders>
              <w:top w:val="nil"/>
              <w:left w:val="nil"/>
              <w:bottom w:val="single" w:sz="4" w:space="0" w:color="auto"/>
              <w:right w:val="single" w:sz="4" w:space="0" w:color="auto"/>
            </w:tcBorders>
            <w:vAlign w:val="center"/>
            <w:hideMark/>
          </w:tcPr>
          <w:p w14:paraId="3B2624E8"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2039</w:t>
            </w:r>
          </w:p>
        </w:tc>
        <w:tc>
          <w:tcPr>
            <w:tcW w:w="644" w:type="dxa"/>
            <w:tcBorders>
              <w:top w:val="nil"/>
              <w:left w:val="nil"/>
              <w:bottom w:val="single" w:sz="4" w:space="0" w:color="auto"/>
              <w:right w:val="single" w:sz="4" w:space="0" w:color="auto"/>
            </w:tcBorders>
            <w:vAlign w:val="center"/>
            <w:hideMark/>
          </w:tcPr>
          <w:p w14:paraId="4162AE13"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2040</w:t>
            </w:r>
          </w:p>
        </w:tc>
        <w:tc>
          <w:tcPr>
            <w:tcW w:w="644" w:type="dxa"/>
            <w:tcBorders>
              <w:top w:val="nil"/>
              <w:left w:val="nil"/>
              <w:bottom w:val="single" w:sz="4" w:space="0" w:color="auto"/>
              <w:right w:val="single" w:sz="4" w:space="0" w:color="auto"/>
            </w:tcBorders>
            <w:vAlign w:val="center"/>
            <w:hideMark/>
          </w:tcPr>
          <w:p w14:paraId="01BCE7EC"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2041</w:t>
            </w:r>
          </w:p>
        </w:tc>
        <w:tc>
          <w:tcPr>
            <w:tcW w:w="644" w:type="dxa"/>
            <w:tcBorders>
              <w:top w:val="nil"/>
              <w:left w:val="nil"/>
              <w:bottom w:val="single" w:sz="4" w:space="0" w:color="auto"/>
              <w:right w:val="single" w:sz="4" w:space="0" w:color="auto"/>
            </w:tcBorders>
            <w:vAlign w:val="center"/>
            <w:hideMark/>
          </w:tcPr>
          <w:p w14:paraId="4719F41E"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2042</w:t>
            </w:r>
          </w:p>
        </w:tc>
        <w:tc>
          <w:tcPr>
            <w:tcW w:w="644" w:type="dxa"/>
            <w:tcBorders>
              <w:top w:val="nil"/>
              <w:left w:val="nil"/>
              <w:bottom w:val="single" w:sz="4" w:space="0" w:color="auto"/>
              <w:right w:val="single" w:sz="4" w:space="0" w:color="auto"/>
            </w:tcBorders>
            <w:vAlign w:val="center"/>
            <w:hideMark/>
          </w:tcPr>
          <w:p w14:paraId="49B70342"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2043</w:t>
            </w:r>
          </w:p>
        </w:tc>
        <w:tc>
          <w:tcPr>
            <w:tcW w:w="644" w:type="dxa"/>
            <w:tcBorders>
              <w:top w:val="nil"/>
              <w:left w:val="nil"/>
              <w:bottom w:val="single" w:sz="4" w:space="0" w:color="auto"/>
              <w:right w:val="single" w:sz="4" w:space="0" w:color="auto"/>
            </w:tcBorders>
            <w:vAlign w:val="center"/>
            <w:hideMark/>
          </w:tcPr>
          <w:p w14:paraId="0D04DC16"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2044</w:t>
            </w:r>
          </w:p>
        </w:tc>
        <w:tc>
          <w:tcPr>
            <w:tcW w:w="644" w:type="dxa"/>
            <w:tcBorders>
              <w:top w:val="nil"/>
              <w:left w:val="nil"/>
              <w:bottom w:val="single" w:sz="4" w:space="0" w:color="auto"/>
              <w:right w:val="single" w:sz="4" w:space="0" w:color="auto"/>
            </w:tcBorders>
            <w:vAlign w:val="center"/>
            <w:hideMark/>
          </w:tcPr>
          <w:p w14:paraId="0E7BFB0E"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2045</w:t>
            </w:r>
          </w:p>
        </w:tc>
        <w:tc>
          <w:tcPr>
            <w:tcW w:w="644" w:type="dxa"/>
            <w:tcBorders>
              <w:top w:val="nil"/>
              <w:left w:val="nil"/>
              <w:bottom w:val="single" w:sz="4" w:space="0" w:color="auto"/>
              <w:right w:val="single" w:sz="4" w:space="0" w:color="auto"/>
            </w:tcBorders>
            <w:vAlign w:val="center"/>
            <w:hideMark/>
          </w:tcPr>
          <w:p w14:paraId="455B115E"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2046</w:t>
            </w:r>
          </w:p>
        </w:tc>
        <w:tc>
          <w:tcPr>
            <w:tcW w:w="644" w:type="dxa"/>
            <w:tcBorders>
              <w:top w:val="nil"/>
              <w:left w:val="nil"/>
              <w:bottom w:val="single" w:sz="4" w:space="0" w:color="auto"/>
              <w:right w:val="single" w:sz="4" w:space="0" w:color="auto"/>
            </w:tcBorders>
            <w:vAlign w:val="center"/>
            <w:hideMark/>
          </w:tcPr>
          <w:p w14:paraId="51B60F5A"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2047</w:t>
            </w:r>
          </w:p>
        </w:tc>
        <w:tc>
          <w:tcPr>
            <w:tcW w:w="644" w:type="dxa"/>
            <w:tcBorders>
              <w:top w:val="nil"/>
              <w:left w:val="nil"/>
              <w:bottom w:val="single" w:sz="4" w:space="0" w:color="auto"/>
              <w:right w:val="single" w:sz="4" w:space="0" w:color="auto"/>
            </w:tcBorders>
            <w:vAlign w:val="center"/>
            <w:hideMark/>
          </w:tcPr>
          <w:p w14:paraId="5077BF1E"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2048</w:t>
            </w:r>
          </w:p>
        </w:tc>
        <w:tc>
          <w:tcPr>
            <w:tcW w:w="644" w:type="dxa"/>
            <w:tcBorders>
              <w:top w:val="nil"/>
              <w:left w:val="nil"/>
              <w:bottom w:val="single" w:sz="4" w:space="0" w:color="auto"/>
              <w:right w:val="single" w:sz="4" w:space="0" w:color="auto"/>
            </w:tcBorders>
            <w:vAlign w:val="center"/>
            <w:hideMark/>
          </w:tcPr>
          <w:p w14:paraId="1CEBD06C"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2049</w:t>
            </w:r>
          </w:p>
        </w:tc>
        <w:tc>
          <w:tcPr>
            <w:tcW w:w="644" w:type="dxa"/>
            <w:tcBorders>
              <w:top w:val="nil"/>
              <w:left w:val="nil"/>
              <w:bottom w:val="single" w:sz="4" w:space="0" w:color="auto"/>
              <w:right w:val="single" w:sz="4" w:space="0" w:color="auto"/>
            </w:tcBorders>
            <w:vAlign w:val="center"/>
            <w:hideMark/>
          </w:tcPr>
          <w:p w14:paraId="1DA76FA4"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2050</w:t>
            </w:r>
          </w:p>
        </w:tc>
      </w:tr>
      <w:tr w:rsidR="00EB5F8D" w:rsidRPr="005F29AD" w14:paraId="3D9536BB" w14:textId="77777777" w:rsidTr="005C3F09">
        <w:trPr>
          <w:gridAfter w:val="1"/>
          <w:wAfter w:w="43" w:type="dxa"/>
          <w:trHeight w:val="911"/>
        </w:trPr>
        <w:tc>
          <w:tcPr>
            <w:tcW w:w="1780" w:type="dxa"/>
            <w:tcBorders>
              <w:top w:val="nil"/>
              <w:left w:val="single" w:sz="4" w:space="0" w:color="auto"/>
              <w:bottom w:val="single" w:sz="4" w:space="0" w:color="auto"/>
              <w:right w:val="single" w:sz="4" w:space="0" w:color="auto"/>
            </w:tcBorders>
            <w:vAlign w:val="center"/>
            <w:hideMark/>
          </w:tcPr>
          <w:p w14:paraId="38810641" w14:textId="13D0FD23" w:rsidR="00EB5F8D" w:rsidRPr="005F29AD" w:rsidRDefault="00EB5F8D" w:rsidP="00EB5F8D">
            <w:pPr>
              <w:spacing w:line="240" w:lineRule="auto"/>
              <w:ind w:firstLine="0"/>
              <w:jc w:val="center"/>
              <w:rPr>
                <w:rFonts w:eastAsia="Times New Roman" w:cs="Times New Roman"/>
                <w:b/>
                <w:bCs/>
                <w:color w:val="000000"/>
                <w:sz w:val="18"/>
                <w:szCs w:val="18"/>
                <w:lang w:eastAsia="ru-RU"/>
              </w:rPr>
            </w:pPr>
            <w:r w:rsidRPr="005F29AD">
              <w:rPr>
                <w:rFonts w:eastAsia="Times New Roman" w:cs="Times New Roman"/>
                <w:b/>
                <w:bCs/>
                <w:color w:val="000000"/>
                <w:sz w:val="18"/>
                <w:szCs w:val="18"/>
                <w:lang w:eastAsia="ru-RU"/>
              </w:rPr>
              <w:t>Прирост тепловой нагрузки горячего водоснабжения</w:t>
            </w:r>
            <w:r w:rsidRPr="00AC5020">
              <w:t xml:space="preserve"> </w:t>
            </w:r>
            <w:r w:rsidRPr="00AC5020">
              <w:rPr>
                <w:rFonts w:eastAsia="Times New Roman" w:cs="Times New Roman"/>
                <w:b/>
                <w:bCs/>
                <w:color w:val="000000"/>
                <w:sz w:val="18"/>
                <w:szCs w:val="18"/>
                <w:lang w:eastAsia="ru-RU"/>
              </w:rPr>
              <w:t>общественно-делового и производственного</w:t>
            </w:r>
            <w:r w:rsidRPr="005F29AD">
              <w:rPr>
                <w:rFonts w:eastAsia="Times New Roman" w:cs="Times New Roman"/>
                <w:b/>
                <w:bCs/>
                <w:color w:val="000000"/>
                <w:sz w:val="18"/>
                <w:szCs w:val="18"/>
                <w:lang w:eastAsia="ru-RU"/>
              </w:rPr>
              <w:t xml:space="preserve"> фонда, Гкал/ч2,</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9D0D7" w14:textId="1769786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1" w:type="dxa"/>
            <w:tcBorders>
              <w:top w:val="single" w:sz="4" w:space="0" w:color="auto"/>
              <w:left w:val="nil"/>
              <w:bottom w:val="single" w:sz="4" w:space="0" w:color="auto"/>
              <w:right w:val="single" w:sz="4" w:space="0" w:color="auto"/>
            </w:tcBorders>
            <w:shd w:val="clear" w:color="auto" w:fill="auto"/>
            <w:vAlign w:val="center"/>
            <w:hideMark/>
          </w:tcPr>
          <w:p w14:paraId="672DB127" w14:textId="776AED2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3" w:type="dxa"/>
            <w:tcBorders>
              <w:top w:val="single" w:sz="4" w:space="0" w:color="auto"/>
              <w:left w:val="nil"/>
              <w:bottom w:val="single" w:sz="4" w:space="0" w:color="auto"/>
              <w:right w:val="single" w:sz="4" w:space="0" w:color="auto"/>
            </w:tcBorders>
            <w:shd w:val="clear" w:color="auto" w:fill="auto"/>
            <w:vAlign w:val="center"/>
            <w:hideMark/>
          </w:tcPr>
          <w:p w14:paraId="5EF21855" w14:textId="19C1213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3" w:type="dxa"/>
            <w:tcBorders>
              <w:top w:val="single" w:sz="4" w:space="0" w:color="auto"/>
              <w:left w:val="nil"/>
              <w:bottom w:val="single" w:sz="4" w:space="0" w:color="auto"/>
              <w:right w:val="single" w:sz="4" w:space="0" w:color="auto"/>
            </w:tcBorders>
            <w:shd w:val="clear" w:color="auto" w:fill="auto"/>
            <w:vAlign w:val="center"/>
            <w:hideMark/>
          </w:tcPr>
          <w:p w14:paraId="089C55B1" w14:textId="7A20F47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03" w:type="dxa"/>
            <w:tcBorders>
              <w:top w:val="single" w:sz="4" w:space="0" w:color="auto"/>
              <w:left w:val="nil"/>
              <w:bottom w:val="single" w:sz="4" w:space="0" w:color="auto"/>
              <w:right w:val="single" w:sz="4" w:space="0" w:color="auto"/>
            </w:tcBorders>
            <w:shd w:val="clear" w:color="auto" w:fill="auto"/>
            <w:vAlign w:val="center"/>
            <w:hideMark/>
          </w:tcPr>
          <w:p w14:paraId="70900E7C" w14:textId="27C4F53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3" w:type="dxa"/>
            <w:tcBorders>
              <w:top w:val="single" w:sz="4" w:space="0" w:color="auto"/>
              <w:left w:val="nil"/>
              <w:bottom w:val="single" w:sz="4" w:space="0" w:color="auto"/>
              <w:right w:val="single" w:sz="4" w:space="0" w:color="auto"/>
            </w:tcBorders>
            <w:shd w:val="clear" w:color="auto" w:fill="auto"/>
            <w:vAlign w:val="center"/>
            <w:hideMark/>
          </w:tcPr>
          <w:p w14:paraId="6188AB2C" w14:textId="6215036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3" w:type="dxa"/>
            <w:tcBorders>
              <w:top w:val="single" w:sz="4" w:space="0" w:color="auto"/>
              <w:left w:val="nil"/>
              <w:bottom w:val="single" w:sz="4" w:space="0" w:color="auto"/>
              <w:right w:val="single" w:sz="4" w:space="0" w:color="auto"/>
            </w:tcBorders>
            <w:shd w:val="clear" w:color="auto" w:fill="auto"/>
            <w:vAlign w:val="center"/>
            <w:hideMark/>
          </w:tcPr>
          <w:p w14:paraId="531BA833" w14:textId="72F38D8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3" w:type="dxa"/>
            <w:tcBorders>
              <w:top w:val="single" w:sz="4" w:space="0" w:color="auto"/>
              <w:left w:val="nil"/>
              <w:bottom w:val="single" w:sz="4" w:space="0" w:color="auto"/>
              <w:right w:val="single" w:sz="4" w:space="0" w:color="auto"/>
            </w:tcBorders>
            <w:shd w:val="clear" w:color="auto" w:fill="auto"/>
            <w:vAlign w:val="center"/>
            <w:hideMark/>
          </w:tcPr>
          <w:p w14:paraId="671097F9" w14:textId="36B0E04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0,78</w:t>
            </w:r>
          </w:p>
        </w:tc>
        <w:tc>
          <w:tcPr>
            <w:tcW w:w="643" w:type="dxa"/>
            <w:tcBorders>
              <w:top w:val="single" w:sz="4" w:space="0" w:color="auto"/>
              <w:left w:val="nil"/>
              <w:bottom w:val="single" w:sz="4" w:space="0" w:color="auto"/>
              <w:right w:val="single" w:sz="4" w:space="0" w:color="auto"/>
            </w:tcBorders>
            <w:shd w:val="clear" w:color="auto" w:fill="auto"/>
            <w:vAlign w:val="center"/>
            <w:hideMark/>
          </w:tcPr>
          <w:p w14:paraId="02A3176F" w14:textId="04CEC19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0,78</w:t>
            </w:r>
          </w:p>
        </w:tc>
        <w:tc>
          <w:tcPr>
            <w:tcW w:w="643" w:type="dxa"/>
            <w:tcBorders>
              <w:top w:val="single" w:sz="4" w:space="0" w:color="auto"/>
              <w:left w:val="nil"/>
              <w:bottom w:val="single" w:sz="4" w:space="0" w:color="auto"/>
              <w:right w:val="single" w:sz="4" w:space="0" w:color="auto"/>
            </w:tcBorders>
            <w:shd w:val="clear" w:color="auto" w:fill="auto"/>
            <w:vAlign w:val="center"/>
            <w:hideMark/>
          </w:tcPr>
          <w:p w14:paraId="45C6A6FC" w14:textId="0B28E2A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1,34</w:t>
            </w:r>
          </w:p>
        </w:tc>
        <w:tc>
          <w:tcPr>
            <w:tcW w:w="643" w:type="dxa"/>
            <w:tcBorders>
              <w:top w:val="single" w:sz="4" w:space="0" w:color="auto"/>
              <w:left w:val="nil"/>
              <w:bottom w:val="single" w:sz="4" w:space="0" w:color="auto"/>
              <w:right w:val="single" w:sz="4" w:space="0" w:color="auto"/>
            </w:tcBorders>
            <w:shd w:val="clear" w:color="auto" w:fill="auto"/>
            <w:vAlign w:val="center"/>
            <w:hideMark/>
          </w:tcPr>
          <w:p w14:paraId="7100EB16" w14:textId="2C8DFFE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0,82</w:t>
            </w:r>
          </w:p>
        </w:tc>
        <w:tc>
          <w:tcPr>
            <w:tcW w:w="643" w:type="dxa"/>
            <w:tcBorders>
              <w:top w:val="single" w:sz="4" w:space="0" w:color="auto"/>
              <w:left w:val="nil"/>
              <w:bottom w:val="single" w:sz="4" w:space="0" w:color="auto"/>
              <w:right w:val="single" w:sz="4" w:space="0" w:color="auto"/>
            </w:tcBorders>
            <w:shd w:val="clear" w:color="auto" w:fill="auto"/>
            <w:vAlign w:val="center"/>
            <w:hideMark/>
          </w:tcPr>
          <w:p w14:paraId="4B479E28" w14:textId="2DF142E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0,95</w:t>
            </w:r>
          </w:p>
        </w:tc>
        <w:tc>
          <w:tcPr>
            <w:tcW w:w="643" w:type="dxa"/>
            <w:tcBorders>
              <w:top w:val="single" w:sz="4" w:space="0" w:color="auto"/>
              <w:left w:val="nil"/>
              <w:bottom w:val="single" w:sz="4" w:space="0" w:color="auto"/>
              <w:right w:val="single" w:sz="4" w:space="0" w:color="auto"/>
            </w:tcBorders>
            <w:shd w:val="clear" w:color="auto" w:fill="auto"/>
            <w:vAlign w:val="center"/>
            <w:hideMark/>
          </w:tcPr>
          <w:p w14:paraId="158B456B" w14:textId="5DCF9EC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1,25</w:t>
            </w:r>
          </w:p>
        </w:tc>
        <w:tc>
          <w:tcPr>
            <w:tcW w:w="643" w:type="dxa"/>
            <w:tcBorders>
              <w:top w:val="single" w:sz="4" w:space="0" w:color="auto"/>
              <w:left w:val="nil"/>
              <w:bottom w:val="single" w:sz="4" w:space="0" w:color="auto"/>
              <w:right w:val="single" w:sz="4" w:space="0" w:color="auto"/>
            </w:tcBorders>
            <w:shd w:val="clear" w:color="auto" w:fill="auto"/>
            <w:vAlign w:val="center"/>
            <w:hideMark/>
          </w:tcPr>
          <w:p w14:paraId="1AF2C808" w14:textId="378BCD9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1,74</w:t>
            </w:r>
          </w:p>
        </w:tc>
        <w:tc>
          <w:tcPr>
            <w:tcW w:w="643" w:type="dxa"/>
            <w:tcBorders>
              <w:top w:val="single" w:sz="4" w:space="0" w:color="auto"/>
              <w:left w:val="nil"/>
              <w:bottom w:val="single" w:sz="4" w:space="0" w:color="auto"/>
              <w:right w:val="single" w:sz="4" w:space="0" w:color="auto"/>
            </w:tcBorders>
            <w:shd w:val="clear" w:color="auto" w:fill="auto"/>
            <w:vAlign w:val="center"/>
            <w:hideMark/>
          </w:tcPr>
          <w:p w14:paraId="6EF08A2F" w14:textId="2F6CDD2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1,84</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1CF21E85" w14:textId="259E48E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3,15</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0F898818" w14:textId="3ECF6CA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10,25</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2A36C7E7" w14:textId="7ABAD78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5,42</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129FB1D4" w14:textId="068CF02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8,22</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1375BB61" w14:textId="6E49351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0,24</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26A235E8" w14:textId="6A84323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0,62</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37FACB91" w14:textId="4BB620F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0,50</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2B603BB0" w14:textId="0326E2F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1,99</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25DEA9C1" w14:textId="07D7F5B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6A230A48" w14:textId="589C92C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5D4E5CB2" w14:textId="1882924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22471220" w14:textId="644FD42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1B8F19F6" w14:textId="1EB2F1F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5BE3BF04" w14:textId="6610308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4B23F5B0" w14:textId="348D04D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0A1D223D" w14:textId="77777777" w:rsidTr="005C3F09">
        <w:trPr>
          <w:gridAfter w:val="1"/>
          <w:wAfter w:w="43" w:type="dxa"/>
          <w:trHeight w:val="911"/>
        </w:trPr>
        <w:tc>
          <w:tcPr>
            <w:tcW w:w="1780" w:type="dxa"/>
            <w:tcBorders>
              <w:top w:val="nil"/>
              <w:left w:val="single" w:sz="4" w:space="0" w:color="auto"/>
              <w:bottom w:val="single" w:sz="4" w:space="0" w:color="auto"/>
              <w:right w:val="single" w:sz="4" w:space="0" w:color="auto"/>
            </w:tcBorders>
            <w:vAlign w:val="center"/>
            <w:hideMark/>
          </w:tcPr>
          <w:p w14:paraId="20617CF3" w14:textId="77777777" w:rsidR="00EB5F8D" w:rsidRPr="005F29AD" w:rsidRDefault="00EB5F8D" w:rsidP="00EB5F8D">
            <w:pPr>
              <w:spacing w:line="240" w:lineRule="auto"/>
              <w:ind w:firstLine="0"/>
              <w:jc w:val="center"/>
              <w:rPr>
                <w:rFonts w:eastAsia="Times New Roman" w:cs="Times New Roman"/>
                <w:b/>
                <w:bCs/>
                <w:color w:val="000000"/>
                <w:sz w:val="18"/>
                <w:szCs w:val="18"/>
                <w:lang w:eastAsia="ru-RU"/>
              </w:rPr>
            </w:pPr>
            <w:r w:rsidRPr="005F29AD">
              <w:rPr>
                <w:rFonts w:eastAsia="Times New Roman" w:cs="Times New Roman"/>
                <w:b/>
                <w:bCs/>
                <w:color w:val="000000"/>
                <w:sz w:val="18"/>
                <w:szCs w:val="18"/>
                <w:lang w:eastAsia="ru-RU"/>
              </w:rPr>
              <w:t>то же накопительным итогом, в том числе:</w:t>
            </w:r>
          </w:p>
        </w:tc>
        <w:tc>
          <w:tcPr>
            <w:tcW w:w="804" w:type="dxa"/>
            <w:tcBorders>
              <w:top w:val="nil"/>
              <w:left w:val="single" w:sz="4" w:space="0" w:color="auto"/>
              <w:bottom w:val="single" w:sz="4" w:space="0" w:color="auto"/>
              <w:right w:val="single" w:sz="4" w:space="0" w:color="auto"/>
            </w:tcBorders>
            <w:shd w:val="clear" w:color="auto" w:fill="auto"/>
            <w:vAlign w:val="center"/>
            <w:hideMark/>
          </w:tcPr>
          <w:p w14:paraId="57034806" w14:textId="1EE0A54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1" w:type="dxa"/>
            <w:tcBorders>
              <w:top w:val="nil"/>
              <w:left w:val="nil"/>
              <w:bottom w:val="single" w:sz="4" w:space="0" w:color="auto"/>
              <w:right w:val="single" w:sz="4" w:space="0" w:color="auto"/>
            </w:tcBorders>
            <w:shd w:val="clear" w:color="auto" w:fill="auto"/>
            <w:vAlign w:val="center"/>
            <w:hideMark/>
          </w:tcPr>
          <w:p w14:paraId="33EEEE8A" w14:textId="2C1EBEE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3" w:type="dxa"/>
            <w:tcBorders>
              <w:top w:val="nil"/>
              <w:left w:val="nil"/>
              <w:bottom w:val="single" w:sz="4" w:space="0" w:color="auto"/>
              <w:right w:val="single" w:sz="4" w:space="0" w:color="auto"/>
            </w:tcBorders>
            <w:shd w:val="clear" w:color="auto" w:fill="auto"/>
            <w:vAlign w:val="center"/>
            <w:hideMark/>
          </w:tcPr>
          <w:p w14:paraId="7041EE3C" w14:textId="325B53C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3" w:type="dxa"/>
            <w:tcBorders>
              <w:top w:val="nil"/>
              <w:left w:val="nil"/>
              <w:bottom w:val="single" w:sz="4" w:space="0" w:color="auto"/>
              <w:right w:val="single" w:sz="4" w:space="0" w:color="auto"/>
            </w:tcBorders>
            <w:shd w:val="clear" w:color="auto" w:fill="auto"/>
            <w:vAlign w:val="center"/>
            <w:hideMark/>
          </w:tcPr>
          <w:p w14:paraId="2C5D664A" w14:textId="0C35E53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03" w:type="dxa"/>
            <w:tcBorders>
              <w:top w:val="nil"/>
              <w:left w:val="nil"/>
              <w:bottom w:val="single" w:sz="4" w:space="0" w:color="auto"/>
              <w:right w:val="single" w:sz="4" w:space="0" w:color="auto"/>
            </w:tcBorders>
            <w:shd w:val="clear" w:color="auto" w:fill="auto"/>
            <w:vAlign w:val="center"/>
            <w:hideMark/>
          </w:tcPr>
          <w:p w14:paraId="1629ED57" w14:textId="72FD0F3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3" w:type="dxa"/>
            <w:tcBorders>
              <w:top w:val="nil"/>
              <w:left w:val="nil"/>
              <w:bottom w:val="single" w:sz="4" w:space="0" w:color="auto"/>
              <w:right w:val="single" w:sz="4" w:space="0" w:color="auto"/>
            </w:tcBorders>
            <w:shd w:val="clear" w:color="auto" w:fill="auto"/>
            <w:vAlign w:val="center"/>
            <w:hideMark/>
          </w:tcPr>
          <w:p w14:paraId="6182EEE1" w14:textId="50AA285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3" w:type="dxa"/>
            <w:tcBorders>
              <w:top w:val="nil"/>
              <w:left w:val="nil"/>
              <w:bottom w:val="single" w:sz="4" w:space="0" w:color="auto"/>
              <w:right w:val="single" w:sz="4" w:space="0" w:color="auto"/>
            </w:tcBorders>
            <w:shd w:val="clear" w:color="auto" w:fill="auto"/>
            <w:vAlign w:val="center"/>
            <w:hideMark/>
          </w:tcPr>
          <w:p w14:paraId="77132A7E" w14:textId="102C243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3" w:type="dxa"/>
            <w:tcBorders>
              <w:top w:val="nil"/>
              <w:left w:val="nil"/>
              <w:bottom w:val="single" w:sz="4" w:space="0" w:color="auto"/>
              <w:right w:val="single" w:sz="4" w:space="0" w:color="auto"/>
            </w:tcBorders>
            <w:shd w:val="clear" w:color="auto" w:fill="auto"/>
            <w:vAlign w:val="center"/>
            <w:hideMark/>
          </w:tcPr>
          <w:p w14:paraId="35520E2C" w14:textId="5654513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0,78</w:t>
            </w:r>
          </w:p>
        </w:tc>
        <w:tc>
          <w:tcPr>
            <w:tcW w:w="643" w:type="dxa"/>
            <w:tcBorders>
              <w:top w:val="nil"/>
              <w:left w:val="nil"/>
              <w:bottom w:val="single" w:sz="4" w:space="0" w:color="auto"/>
              <w:right w:val="single" w:sz="4" w:space="0" w:color="auto"/>
            </w:tcBorders>
            <w:shd w:val="clear" w:color="auto" w:fill="auto"/>
            <w:vAlign w:val="center"/>
            <w:hideMark/>
          </w:tcPr>
          <w:p w14:paraId="27F68521" w14:textId="0726E1A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1,56</w:t>
            </w:r>
          </w:p>
        </w:tc>
        <w:tc>
          <w:tcPr>
            <w:tcW w:w="643" w:type="dxa"/>
            <w:tcBorders>
              <w:top w:val="nil"/>
              <w:left w:val="nil"/>
              <w:bottom w:val="single" w:sz="4" w:space="0" w:color="auto"/>
              <w:right w:val="single" w:sz="4" w:space="0" w:color="auto"/>
            </w:tcBorders>
            <w:shd w:val="clear" w:color="auto" w:fill="auto"/>
            <w:vAlign w:val="center"/>
            <w:hideMark/>
          </w:tcPr>
          <w:p w14:paraId="375DFFFB" w14:textId="4B752B7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2,90</w:t>
            </w:r>
          </w:p>
        </w:tc>
        <w:tc>
          <w:tcPr>
            <w:tcW w:w="643" w:type="dxa"/>
            <w:tcBorders>
              <w:top w:val="nil"/>
              <w:left w:val="nil"/>
              <w:bottom w:val="single" w:sz="4" w:space="0" w:color="auto"/>
              <w:right w:val="single" w:sz="4" w:space="0" w:color="auto"/>
            </w:tcBorders>
            <w:shd w:val="clear" w:color="auto" w:fill="auto"/>
            <w:vAlign w:val="center"/>
            <w:hideMark/>
          </w:tcPr>
          <w:p w14:paraId="2C32147B" w14:textId="6D87616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3,72</w:t>
            </w:r>
          </w:p>
        </w:tc>
        <w:tc>
          <w:tcPr>
            <w:tcW w:w="643" w:type="dxa"/>
            <w:tcBorders>
              <w:top w:val="nil"/>
              <w:left w:val="nil"/>
              <w:bottom w:val="single" w:sz="4" w:space="0" w:color="auto"/>
              <w:right w:val="single" w:sz="4" w:space="0" w:color="auto"/>
            </w:tcBorders>
            <w:shd w:val="clear" w:color="auto" w:fill="auto"/>
            <w:vAlign w:val="center"/>
            <w:hideMark/>
          </w:tcPr>
          <w:p w14:paraId="1848736D" w14:textId="62E2982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4,67</w:t>
            </w:r>
          </w:p>
        </w:tc>
        <w:tc>
          <w:tcPr>
            <w:tcW w:w="643" w:type="dxa"/>
            <w:tcBorders>
              <w:top w:val="nil"/>
              <w:left w:val="nil"/>
              <w:bottom w:val="single" w:sz="4" w:space="0" w:color="auto"/>
              <w:right w:val="single" w:sz="4" w:space="0" w:color="auto"/>
            </w:tcBorders>
            <w:shd w:val="clear" w:color="auto" w:fill="auto"/>
            <w:vAlign w:val="center"/>
            <w:hideMark/>
          </w:tcPr>
          <w:p w14:paraId="2E80CDAD" w14:textId="08CA956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5,91</w:t>
            </w:r>
          </w:p>
        </w:tc>
        <w:tc>
          <w:tcPr>
            <w:tcW w:w="643" w:type="dxa"/>
            <w:tcBorders>
              <w:top w:val="nil"/>
              <w:left w:val="nil"/>
              <w:bottom w:val="single" w:sz="4" w:space="0" w:color="auto"/>
              <w:right w:val="single" w:sz="4" w:space="0" w:color="auto"/>
            </w:tcBorders>
            <w:shd w:val="clear" w:color="auto" w:fill="auto"/>
            <w:vAlign w:val="center"/>
            <w:hideMark/>
          </w:tcPr>
          <w:p w14:paraId="1E5F3EB7" w14:textId="662FEA8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7,65</w:t>
            </w:r>
          </w:p>
        </w:tc>
        <w:tc>
          <w:tcPr>
            <w:tcW w:w="643" w:type="dxa"/>
            <w:tcBorders>
              <w:top w:val="nil"/>
              <w:left w:val="nil"/>
              <w:bottom w:val="single" w:sz="4" w:space="0" w:color="auto"/>
              <w:right w:val="single" w:sz="4" w:space="0" w:color="auto"/>
            </w:tcBorders>
            <w:shd w:val="clear" w:color="auto" w:fill="auto"/>
            <w:vAlign w:val="center"/>
            <w:hideMark/>
          </w:tcPr>
          <w:p w14:paraId="46F5B64A" w14:textId="6F99E93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9,49</w:t>
            </w:r>
          </w:p>
        </w:tc>
        <w:tc>
          <w:tcPr>
            <w:tcW w:w="644" w:type="dxa"/>
            <w:tcBorders>
              <w:top w:val="nil"/>
              <w:left w:val="nil"/>
              <w:bottom w:val="single" w:sz="4" w:space="0" w:color="auto"/>
              <w:right w:val="single" w:sz="4" w:space="0" w:color="auto"/>
            </w:tcBorders>
            <w:shd w:val="clear" w:color="auto" w:fill="auto"/>
            <w:vAlign w:val="center"/>
            <w:hideMark/>
          </w:tcPr>
          <w:p w14:paraId="5B5F1D7B" w14:textId="2C0E0B2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12,64</w:t>
            </w:r>
          </w:p>
        </w:tc>
        <w:tc>
          <w:tcPr>
            <w:tcW w:w="644" w:type="dxa"/>
            <w:tcBorders>
              <w:top w:val="nil"/>
              <w:left w:val="nil"/>
              <w:bottom w:val="single" w:sz="4" w:space="0" w:color="auto"/>
              <w:right w:val="single" w:sz="4" w:space="0" w:color="auto"/>
            </w:tcBorders>
            <w:shd w:val="clear" w:color="auto" w:fill="auto"/>
            <w:vAlign w:val="center"/>
            <w:hideMark/>
          </w:tcPr>
          <w:p w14:paraId="6AFAE766" w14:textId="7F02967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22,89</w:t>
            </w:r>
          </w:p>
        </w:tc>
        <w:tc>
          <w:tcPr>
            <w:tcW w:w="644" w:type="dxa"/>
            <w:tcBorders>
              <w:top w:val="nil"/>
              <w:left w:val="nil"/>
              <w:bottom w:val="single" w:sz="4" w:space="0" w:color="auto"/>
              <w:right w:val="single" w:sz="4" w:space="0" w:color="auto"/>
            </w:tcBorders>
            <w:shd w:val="clear" w:color="auto" w:fill="auto"/>
            <w:vAlign w:val="center"/>
            <w:hideMark/>
          </w:tcPr>
          <w:p w14:paraId="368C2D97" w14:textId="3BF0173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28,31</w:t>
            </w:r>
          </w:p>
        </w:tc>
        <w:tc>
          <w:tcPr>
            <w:tcW w:w="644" w:type="dxa"/>
            <w:tcBorders>
              <w:top w:val="nil"/>
              <w:left w:val="nil"/>
              <w:bottom w:val="single" w:sz="4" w:space="0" w:color="auto"/>
              <w:right w:val="single" w:sz="4" w:space="0" w:color="auto"/>
            </w:tcBorders>
            <w:shd w:val="clear" w:color="auto" w:fill="auto"/>
            <w:vAlign w:val="center"/>
            <w:hideMark/>
          </w:tcPr>
          <w:p w14:paraId="3ABDC54F" w14:textId="004EA32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36,53</w:t>
            </w:r>
          </w:p>
        </w:tc>
        <w:tc>
          <w:tcPr>
            <w:tcW w:w="644" w:type="dxa"/>
            <w:tcBorders>
              <w:top w:val="nil"/>
              <w:left w:val="nil"/>
              <w:bottom w:val="single" w:sz="4" w:space="0" w:color="auto"/>
              <w:right w:val="single" w:sz="4" w:space="0" w:color="auto"/>
            </w:tcBorders>
            <w:shd w:val="clear" w:color="auto" w:fill="auto"/>
            <w:vAlign w:val="center"/>
            <w:hideMark/>
          </w:tcPr>
          <w:p w14:paraId="1D473E2B" w14:textId="778DB93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36,76</w:t>
            </w:r>
          </w:p>
        </w:tc>
        <w:tc>
          <w:tcPr>
            <w:tcW w:w="644" w:type="dxa"/>
            <w:tcBorders>
              <w:top w:val="nil"/>
              <w:left w:val="nil"/>
              <w:bottom w:val="single" w:sz="4" w:space="0" w:color="auto"/>
              <w:right w:val="single" w:sz="4" w:space="0" w:color="auto"/>
            </w:tcBorders>
            <w:shd w:val="clear" w:color="auto" w:fill="auto"/>
            <w:vAlign w:val="center"/>
            <w:hideMark/>
          </w:tcPr>
          <w:p w14:paraId="5128C2A0" w14:textId="40340F2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37,39</w:t>
            </w:r>
          </w:p>
        </w:tc>
        <w:tc>
          <w:tcPr>
            <w:tcW w:w="644" w:type="dxa"/>
            <w:tcBorders>
              <w:top w:val="nil"/>
              <w:left w:val="nil"/>
              <w:bottom w:val="single" w:sz="4" w:space="0" w:color="auto"/>
              <w:right w:val="single" w:sz="4" w:space="0" w:color="auto"/>
            </w:tcBorders>
            <w:shd w:val="clear" w:color="auto" w:fill="auto"/>
            <w:vAlign w:val="center"/>
            <w:hideMark/>
          </w:tcPr>
          <w:p w14:paraId="23BF4726" w14:textId="48DECBB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37,89</w:t>
            </w:r>
          </w:p>
        </w:tc>
        <w:tc>
          <w:tcPr>
            <w:tcW w:w="644" w:type="dxa"/>
            <w:tcBorders>
              <w:top w:val="nil"/>
              <w:left w:val="nil"/>
              <w:bottom w:val="single" w:sz="4" w:space="0" w:color="auto"/>
              <w:right w:val="single" w:sz="4" w:space="0" w:color="auto"/>
            </w:tcBorders>
            <w:shd w:val="clear" w:color="auto" w:fill="auto"/>
            <w:vAlign w:val="center"/>
            <w:hideMark/>
          </w:tcPr>
          <w:p w14:paraId="7C193A2B" w14:textId="73A110F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39,88</w:t>
            </w:r>
          </w:p>
        </w:tc>
        <w:tc>
          <w:tcPr>
            <w:tcW w:w="644" w:type="dxa"/>
            <w:tcBorders>
              <w:top w:val="nil"/>
              <w:left w:val="nil"/>
              <w:bottom w:val="single" w:sz="4" w:space="0" w:color="auto"/>
              <w:right w:val="single" w:sz="4" w:space="0" w:color="auto"/>
            </w:tcBorders>
            <w:shd w:val="clear" w:color="auto" w:fill="auto"/>
            <w:vAlign w:val="center"/>
            <w:hideMark/>
          </w:tcPr>
          <w:p w14:paraId="6ED97AC1" w14:textId="100130E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39,88</w:t>
            </w:r>
          </w:p>
        </w:tc>
        <w:tc>
          <w:tcPr>
            <w:tcW w:w="644" w:type="dxa"/>
            <w:tcBorders>
              <w:top w:val="nil"/>
              <w:left w:val="nil"/>
              <w:bottom w:val="single" w:sz="4" w:space="0" w:color="auto"/>
              <w:right w:val="single" w:sz="4" w:space="0" w:color="auto"/>
            </w:tcBorders>
            <w:shd w:val="clear" w:color="auto" w:fill="auto"/>
            <w:vAlign w:val="center"/>
            <w:hideMark/>
          </w:tcPr>
          <w:p w14:paraId="28473720" w14:textId="1B8F741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39,88</w:t>
            </w:r>
          </w:p>
        </w:tc>
        <w:tc>
          <w:tcPr>
            <w:tcW w:w="644" w:type="dxa"/>
            <w:tcBorders>
              <w:top w:val="nil"/>
              <w:left w:val="nil"/>
              <w:bottom w:val="single" w:sz="4" w:space="0" w:color="auto"/>
              <w:right w:val="single" w:sz="4" w:space="0" w:color="auto"/>
            </w:tcBorders>
            <w:shd w:val="clear" w:color="auto" w:fill="auto"/>
            <w:vAlign w:val="center"/>
            <w:hideMark/>
          </w:tcPr>
          <w:p w14:paraId="4F1A8796" w14:textId="4D5817E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39,88</w:t>
            </w:r>
          </w:p>
        </w:tc>
        <w:tc>
          <w:tcPr>
            <w:tcW w:w="644" w:type="dxa"/>
            <w:tcBorders>
              <w:top w:val="nil"/>
              <w:left w:val="nil"/>
              <w:bottom w:val="single" w:sz="4" w:space="0" w:color="auto"/>
              <w:right w:val="single" w:sz="4" w:space="0" w:color="auto"/>
            </w:tcBorders>
            <w:shd w:val="clear" w:color="auto" w:fill="auto"/>
            <w:vAlign w:val="center"/>
            <w:hideMark/>
          </w:tcPr>
          <w:p w14:paraId="47D071D7" w14:textId="1E975A9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39,88</w:t>
            </w:r>
          </w:p>
        </w:tc>
        <w:tc>
          <w:tcPr>
            <w:tcW w:w="644" w:type="dxa"/>
            <w:tcBorders>
              <w:top w:val="nil"/>
              <w:left w:val="nil"/>
              <w:bottom w:val="single" w:sz="4" w:space="0" w:color="auto"/>
              <w:right w:val="single" w:sz="4" w:space="0" w:color="auto"/>
            </w:tcBorders>
            <w:shd w:val="clear" w:color="auto" w:fill="auto"/>
            <w:vAlign w:val="center"/>
            <w:hideMark/>
          </w:tcPr>
          <w:p w14:paraId="22AC119C" w14:textId="7B4A28A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39,88</w:t>
            </w:r>
          </w:p>
        </w:tc>
        <w:tc>
          <w:tcPr>
            <w:tcW w:w="644" w:type="dxa"/>
            <w:tcBorders>
              <w:top w:val="nil"/>
              <w:left w:val="nil"/>
              <w:bottom w:val="single" w:sz="4" w:space="0" w:color="auto"/>
              <w:right w:val="single" w:sz="4" w:space="0" w:color="auto"/>
            </w:tcBorders>
            <w:shd w:val="clear" w:color="auto" w:fill="auto"/>
            <w:vAlign w:val="center"/>
            <w:hideMark/>
          </w:tcPr>
          <w:p w14:paraId="3E2C529B" w14:textId="1E82265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39,88</w:t>
            </w:r>
          </w:p>
        </w:tc>
        <w:tc>
          <w:tcPr>
            <w:tcW w:w="644" w:type="dxa"/>
            <w:tcBorders>
              <w:top w:val="nil"/>
              <w:left w:val="nil"/>
              <w:bottom w:val="single" w:sz="4" w:space="0" w:color="auto"/>
              <w:right w:val="single" w:sz="4" w:space="0" w:color="auto"/>
            </w:tcBorders>
            <w:shd w:val="clear" w:color="auto" w:fill="auto"/>
            <w:vAlign w:val="center"/>
            <w:hideMark/>
          </w:tcPr>
          <w:p w14:paraId="4569E258" w14:textId="2AAF8B0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39,88</w:t>
            </w:r>
          </w:p>
        </w:tc>
      </w:tr>
      <w:tr w:rsidR="00EB5F8D" w:rsidRPr="005F29AD" w14:paraId="377A5108" w14:textId="77777777" w:rsidTr="005C3F09">
        <w:trPr>
          <w:gridAfter w:val="1"/>
          <w:wAfter w:w="43" w:type="dxa"/>
          <w:trHeight w:val="287"/>
        </w:trPr>
        <w:tc>
          <w:tcPr>
            <w:tcW w:w="1780" w:type="dxa"/>
            <w:tcBorders>
              <w:top w:val="nil"/>
              <w:left w:val="single" w:sz="4" w:space="0" w:color="auto"/>
              <w:bottom w:val="single" w:sz="4" w:space="0" w:color="auto"/>
              <w:right w:val="single" w:sz="4" w:space="0" w:color="auto"/>
            </w:tcBorders>
            <w:vAlign w:val="center"/>
            <w:hideMark/>
          </w:tcPr>
          <w:p w14:paraId="1AB73097" w14:textId="77777777" w:rsidR="00EB5F8D" w:rsidRPr="005F29AD" w:rsidRDefault="00EB5F8D" w:rsidP="00EB5F8D">
            <w:pPr>
              <w:spacing w:line="240" w:lineRule="auto"/>
              <w:ind w:firstLine="0"/>
              <w:jc w:val="center"/>
              <w:rPr>
                <w:rFonts w:eastAsia="Times New Roman" w:cs="Times New Roman"/>
                <w:b/>
                <w:bCs/>
                <w:color w:val="000000"/>
                <w:sz w:val="18"/>
                <w:szCs w:val="18"/>
                <w:lang w:eastAsia="ru-RU"/>
              </w:rPr>
            </w:pPr>
            <w:r w:rsidRPr="005F29AD">
              <w:rPr>
                <w:rFonts w:eastAsia="Times New Roman" w:cs="Times New Roman"/>
                <w:b/>
                <w:bCs/>
                <w:color w:val="000000"/>
                <w:sz w:val="18"/>
                <w:szCs w:val="18"/>
                <w:lang w:eastAsia="ru-RU"/>
              </w:rPr>
              <w:t>Всего по поселению</w:t>
            </w:r>
          </w:p>
        </w:tc>
        <w:tc>
          <w:tcPr>
            <w:tcW w:w="804" w:type="dxa"/>
            <w:tcBorders>
              <w:top w:val="nil"/>
              <w:left w:val="single" w:sz="4" w:space="0" w:color="auto"/>
              <w:bottom w:val="single" w:sz="4" w:space="0" w:color="auto"/>
              <w:right w:val="single" w:sz="4" w:space="0" w:color="auto"/>
            </w:tcBorders>
            <w:shd w:val="clear" w:color="auto" w:fill="auto"/>
            <w:vAlign w:val="center"/>
            <w:hideMark/>
          </w:tcPr>
          <w:p w14:paraId="00CFCDB4" w14:textId="722FB3A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1" w:type="dxa"/>
            <w:tcBorders>
              <w:top w:val="nil"/>
              <w:left w:val="nil"/>
              <w:bottom w:val="single" w:sz="4" w:space="0" w:color="auto"/>
              <w:right w:val="single" w:sz="4" w:space="0" w:color="auto"/>
            </w:tcBorders>
            <w:shd w:val="clear" w:color="auto" w:fill="auto"/>
            <w:vAlign w:val="center"/>
            <w:hideMark/>
          </w:tcPr>
          <w:p w14:paraId="3F131263" w14:textId="0518DCD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3" w:type="dxa"/>
            <w:tcBorders>
              <w:top w:val="nil"/>
              <w:left w:val="nil"/>
              <w:bottom w:val="single" w:sz="4" w:space="0" w:color="auto"/>
              <w:right w:val="single" w:sz="4" w:space="0" w:color="auto"/>
            </w:tcBorders>
            <w:shd w:val="clear" w:color="auto" w:fill="auto"/>
            <w:vAlign w:val="center"/>
            <w:hideMark/>
          </w:tcPr>
          <w:p w14:paraId="59B528F2" w14:textId="054C859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3" w:type="dxa"/>
            <w:tcBorders>
              <w:top w:val="nil"/>
              <w:left w:val="nil"/>
              <w:bottom w:val="single" w:sz="4" w:space="0" w:color="auto"/>
              <w:right w:val="single" w:sz="4" w:space="0" w:color="auto"/>
            </w:tcBorders>
            <w:shd w:val="clear" w:color="auto" w:fill="auto"/>
            <w:vAlign w:val="center"/>
            <w:hideMark/>
          </w:tcPr>
          <w:p w14:paraId="15F0AE13" w14:textId="3C447A1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03" w:type="dxa"/>
            <w:tcBorders>
              <w:top w:val="nil"/>
              <w:left w:val="nil"/>
              <w:bottom w:val="single" w:sz="4" w:space="0" w:color="auto"/>
              <w:right w:val="single" w:sz="4" w:space="0" w:color="auto"/>
            </w:tcBorders>
            <w:shd w:val="clear" w:color="auto" w:fill="auto"/>
            <w:vAlign w:val="center"/>
            <w:hideMark/>
          </w:tcPr>
          <w:p w14:paraId="4D52C06E" w14:textId="2F4BE31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3" w:type="dxa"/>
            <w:tcBorders>
              <w:top w:val="nil"/>
              <w:left w:val="nil"/>
              <w:bottom w:val="single" w:sz="4" w:space="0" w:color="auto"/>
              <w:right w:val="single" w:sz="4" w:space="0" w:color="auto"/>
            </w:tcBorders>
            <w:shd w:val="clear" w:color="auto" w:fill="auto"/>
            <w:vAlign w:val="center"/>
            <w:hideMark/>
          </w:tcPr>
          <w:p w14:paraId="7AAD1845" w14:textId="4D2430C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3" w:type="dxa"/>
            <w:tcBorders>
              <w:top w:val="nil"/>
              <w:left w:val="nil"/>
              <w:bottom w:val="single" w:sz="4" w:space="0" w:color="auto"/>
              <w:right w:val="single" w:sz="4" w:space="0" w:color="auto"/>
            </w:tcBorders>
            <w:shd w:val="clear" w:color="auto" w:fill="auto"/>
            <w:vAlign w:val="center"/>
            <w:hideMark/>
          </w:tcPr>
          <w:p w14:paraId="5D8906E0" w14:textId="75425CC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3" w:type="dxa"/>
            <w:tcBorders>
              <w:top w:val="nil"/>
              <w:left w:val="nil"/>
              <w:bottom w:val="single" w:sz="4" w:space="0" w:color="auto"/>
              <w:right w:val="single" w:sz="4" w:space="0" w:color="auto"/>
            </w:tcBorders>
            <w:shd w:val="clear" w:color="auto" w:fill="auto"/>
            <w:vAlign w:val="center"/>
            <w:hideMark/>
          </w:tcPr>
          <w:p w14:paraId="6CD9AA4C" w14:textId="7A9DA41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0,78</w:t>
            </w:r>
          </w:p>
        </w:tc>
        <w:tc>
          <w:tcPr>
            <w:tcW w:w="643" w:type="dxa"/>
            <w:tcBorders>
              <w:top w:val="nil"/>
              <w:left w:val="nil"/>
              <w:bottom w:val="single" w:sz="4" w:space="0" w:color="auto"/>
              <w:right w:val="single" w:sz="4" w:space="0" w:color="auto"/>
            </w:tcBorders>
            <w:shd w:val="clear" w:color="auto" w:fill="auto"/>
            <w:vAlign w:val="center"/>
            <w:hideMark/>
          </w:tcPr>
          <w:p w14:paraId="7567072A" w14:textId="52A25FE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0,78</w:t>
            </w:r>
          </w:p>
        </w:tc>
        <w:tc>
          <w:tcPr>
            <w:tcW w:w="643" w:type="dxa"/>
            <w:tcBorders>
              <w:top w:val="nil"/>
              <w:left w:val="nil"/>
              <w:bottom w:val="single" w:sz="4" w:space="0" w:color="auto"/>
              <w:right w:val="single" w:sz="4" w:space="0" w:color="auto"/>
            </w:tcBorders>
            <w:shd w:val="clear" w:color="auto" w:fill="auto"/>
            <w:vAlign w:val="center"/>
            <w:hideMark/>
          </w:tcPr>
          <w:p w14:paraId="0C8AC348" w14:textId="4BAECEA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1,34</w:t>
            </w:r>
          </w:p>
        </w:tc>
        <w:tc>
          <w:tcPr>
            <w:tcW w:w="643" w:type="dxa"/>
            <w:tcBorders>
              <w:top w:val="nil"/>
              <w:left w:val="nil"/>
              <w:bottom w:val="single" w:sz="4" w:space="0" w:color="auto"/>
              <w:right w:val="single" w:sz="4" w:space="0" w:color="auto"/>
            </w:tcBorders>
            <w:shd w:val="clear" w:color="auto" w:fill="auto"/>
            <w:vAlign w:val="center"/>
            <w:hideMark/>
          </w:tcPr>
          <w:p w14:paraId="42725FB9" w14:textId="6AB1072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0,82</w:t>
            </w:r>
          </w:p>
        </w:tc>
        <w:tc>
          <w:tcPr>
            <w:tcW w:w="643" w:type="dxa"/>
            <w:tcBorders>
              <w:top w:val="nil"/>
              <w:left w:val="nil"/>
              <w:bottom w:val="single" w:sz="4" w:space="0" w:color="auto"/>
              <w:right w:val="single" w:sz="4" w:space="0" w:color="auto"/>
            </w:tcBorders>
            <w:shd w:val="clear" w:color="auto" w:fill="auto"/>
            <w:vAlign w:val="center"/>
            <w:hideMark/>
          </w:tcPr>
          <w:p w14:paraId="38CF0962" w14:textId="7750B06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0,95</w:t>
            </w:r>
          </w:p>
        </w:tc>
        <w:tc>
          <w:tcPr>
            <w:tcW w:w="643" w:type="dxa"/>
            <w:tcBorders>
              <w:top w:val="nil"/>
              <w:left w:val="nil"/>
              <w:bottom w:val="single" w:sz="4" w:space="0" w:color="auto"/>
              <w:right w:val="single" w:sz="4" w:space="0" w:color="auto"/>
            </w:tcBorders>
            <w:shd w:val="clear" w:color="auto" w:fill="auto"/>
            <w:vAlign w:val="center"/>
            <w:hideMark/>
          </w:tcPr>
          <w:p w14:paraId="79A7D1E2" w14:textId="37694B8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1,25</w:t>
            </w:r>
          </w:p>
        </w:tc>
        <w:tc>
          <w:tcPr>
            <w:tcW w:w="643" w:type="dxa"/>
            <w:tcBorders>
              <w:top w:val="nil"/>
              <w:left w:val="nil"/>
              <w:bottom w:val="single" w:sz="4" w:space="0" w:color="auto"/>
              <w:right w:val="single" w:sz="4" w:space="0" w:color="auto"/>
            </w:tcBorders>
            <w:shd w:val="clear" w:color="auto" w:fill="auto"/>
            <w:vAlign w:val="center"/>
            <w:hideMark/>
          </w:tcPr>
          <w:p w14:paraId="362BD0C6" w14:textId="38F8985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1,74</w:t>
            </w:r>
          </w:p>
        </w:tc>
        <w:tc>
          <w:tcPr>
            <w:tcW w:w="643" w:type="dxa"/>
            <w:tcBorders>
              <w:top w:val="nil"/>
              <w:left w:val="nil"/>
              <w:bottom w:val="single" w:sz="4" w:space="0" w:color="auto"/>
              <w:right w:val="single" w:sz="4" w:space="0" w:color="auto"/>
            </w:tcBorders>
            <w:shd w:val="clear" w:color="auto" w:fill="auto"/>
            <w:vAlign w:val="center"/>
            <w:hideMark/>
          </w:tcPr>
          <w:p w14:paraId="49F51791" w14:textId="7795EAF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1,84</w:t>
            </w:r>
          </w:p>
        </w:tc>
        <w:tc>
          <w:tcPr>
            <w:tcW w:w="644" w:type="dxa"/>
            <w:tcBorders>
              <w:top w:val="nil"/>
              <w:left w:val="nil"/>
              <w:bottom w:val="single" w:sz="4" w:space="0" w:color="auto"/>
              <w:right w:val="single" w:sz="4" w:space="0" w:color="auto"/>
            </w:tcBorders>
            <w:shd w:val="clear" w:color="auto" w:fill="auto"/>
            <w:vAlign w:val="center"/>
            <w:hideMark/>
          </w:tcPr>
          <w:p w14:paraId="5A95F522" w14:textId="0A14C65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3,15</w:t>
            </w:r>
          </w:p>
        </w:tc>
        <w:tc>
          <w:tcPr>
            <w:tcW w:w="644" w:type="dxa"/>
            <w:tcBorders>
              <w:top w:val="nil"/>
              <w:left w:val="nil"/>
              <w:bottom w:val="single" w:sz="4" w:space="0" w:color="auto"/>
              <w:right w:val="single" w:sz="4" w:space="0" w:color="auto"/>
            </w:tcBorders>
            <w:shd w:val="clear" w:color="auto" w:fill="auto"/>
            <w:vAlign w:val="center"/>
            <w:hideMark/>
          </w:tcPr>
          <w:p w14:paraId="45EA02ED" w14:textId="453EF96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10,25</w:t>
            </w:r>
          </w:p>
        </w:tc>
        <w:tc>
          <w:tcPr>
            <w:tcW w:w="644" w:type="dxa"/>
            <w:tcBorders>
              <w:top w:val="nil"/>
              <w:left w:val="nil"/>
              <w:bottom w:val="single" w:sz="4" w:space="0" w:color="auto"/>
              <w:right w:val="single" w:sz="4" w:space="0" w:color="auto"/>
            </w:tcBorders>
            <w:shd w:val="clear" w:color="auto" w:fill="auto"/>
            <w:vAlign w:val="center"/>
            <w:hideMark/>
          </w:tcPr>
          <w:p w14:paraId="3D7F1551" w14:textId="35BC8A8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5,42</w:t>
            </w:r>
          </w:p>
        </w:tc>
        <w:tc>
          <w:tcPr>
            <w:tcW w:w="644" w:type="dxa"/>
            <w:tcBorders>
              <w:top w:val="nil"/>
              <w:left w:val="nil"/>
              <w:bottom w:val="single" w:sz="4" w:space="0" w:color="auto"/>
              <w:right w:val="single" w:sz="4" w:space="0" w:color="auto"/>
            </w:tcBorders>
            <w:shd w:val="clear" w:color="auto" w:fill="auto"/>
            <w:vAlign w:val="center"/>
            <w:hideMark/>
          </w:tcPr>
          <w:p w14:paraId="4F618863" w14:textId="235DDC6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8,22</w:t>
            </w:r>
          </w:p>
        </w:tc>
        <w:tc>
          <w:tcPr>
            <w:tcW w:w="644" w:type="dxa"/>
            <w:tcBorders>
              <w:top w:val="nil"/>
              <w:left w:val="nil"/>
              <w:bottom w:val="single" w:sz="4" w:space="0" w:color="auto"/>
              <w:right w:val="single" w:sz="4" w:space="0" w:color="auto"/>
            </w:tcBorders>
            <w:shd w:val="clear" w:color="auto" w:fill="auto"/>
            <w:vAlign w:val="center"/>
            <w:hideMark/>
          </w:tcPr>
          <w:p w14:paraId="6BBA0E23" w14:textId="39DDD7E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0,24</w:t>
            </w:r>
          </w:p>
        </w:tc>
        <w:tc>
          <w:tcPr>
            <w:tcW w:w="644" w:type="dxa"/>
            <w:tcBorders>
              <w:top w:val="nil"/>
              <w:left w:val="nil"/>
              <w:bottom w:val="single" w:sz="4" w:space="0" w:color="auto"/>
              <w:right w:val="single" w:sz="4" w:space="0" w:color="auto"/>
            </w:tcBorders>
            <w:shd w:val="clear" w:color="auto" w:fill="auto"/>
            <w:vAlign w:val="center"/>
            <w:hideMark/>
          </w:tcPr>
          <w:p w14:paraId="5BBD3C31" w14:textId="327789D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0,62</w:t>
            </w:r>
          </w:p>
        </w:tc>
        <w:tc>
          <w:tcPr>
            <w:tcW w:w="644" w:type="dxa"/>
            <w:tcBorders>
              <w:top w:val="nil"/>
              <w:left w:val="nil"/>
              <w:bottom w:val="single" w:sz="4" w:space="0" w:color="auto"/>
              <w:right w:val="single" w:sz="4" w:space="0" w:color="auto"/>
            </w:tcBorders>
            <w:shd w:val="clear" w:color="auto" w:fill="auto"/>
            <w:vAlign w:val="center"/>
            <w:hideMark/>
          </w:tcPr>
          <w:p w14:paraId="05BAF7CD" w14:textId="4E2228D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0,50</w:t>
            </w:r>
          </w:p>
        </w:tc>
        <w:tc>
          <w:tcPr>
            <w:tcW w:w="644" w:type="dxa"/>
            <w:tcBorders>
              <w:top w:val="nil"/>
              <w:left w:val="nil"/>
              <w:bottom w:val="single" w:sz="4" w:space="0" w:color="auto"/>
              <w:right w:val="single" w:sz="4" w:space="0" w:color="auto"/>
            </w:tcBorders>
            <w:shd w:val="clear" w:color="auto" w:fill="auto"/>
            <w:vAlign w:val="center"/>
            <w:hideMark/>
          </w:tcPr>
          <w:p w14:paraId="70C11856" w14:textId="751BA7E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1,99</w:t>
            </w:r>
          </w:p>
        </w:tc>
        <w:tc>
          <w:tcPr>
            <w:tcW w:w="644" w:type="dxa"/>
            <w:tcBorders>
              <w:top w:val="nil"/>
              <w:left w:val="nil"/>
              <w:bottom w:val="single" w:sz="4" w:space="0" w:color="auto"/>
              <w:right w:val="single" w:sz="4" w:space="0" w:color="auto"/>
            </w:tcBorders>
            <w:shd w:val="clear" w:color="auto" w:fill="auto"/>
            <w:vAlign w:val="center"/>
            <w:hideMark/>
          </w:tcPr>
          <w:p w14:paraId="3ACF832B" w14:textId="725A19A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vAlign w:val="center"/>
            <w:hideMark/>
          </w:tcPr>
          <w:p w14:paraId="45E7E010" w14:textId="0EA547E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vAlign w:val="center"/>
            <w:hideMark/>
          </w:tcPr>
          <w:p w14:paraId="6B8B9EAD" w14:textId="7D90D6B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vAlign w:val="center"/>
            <w:hideMark/>
          </w:tcPr>
          <w:p w14:paraId="66533D05" w14:textId="41E05E7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vAlign w:val="center"/>
            <w:hideMark/>
          </w:tcPr>
          <w:p w14:paraId="2258D17E" w14:textId="5EE1EDC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vAlign w:val="center"/>
            <w:hideMark/>
          </w:tcPr>
          <w:p w14:paraId="44699F19" w14:textId="7CB8EB4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vAlign w:val="center"/>
            <w:hideMark/>
          </w:tcPr>
          <w:p w14:paraId="23095122" w14:textId="2B6E68D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bl>
    <w:bookmarkEnd w:id="106"/>
    <w:bookmarkEnd w:id="107"/>
    <w:p w14:paraId="20B78BFF" w14:textId="70CE51C4" w:rsidR="00150489" w:rsidRPr="003364EA" w:rsidRDefault="00150489" w:rsidP="005B3738">
      <w:r w:rsidRPr="003364EA">
        <w:t xml:space="preserve">Общий прирост тепловой нагрузки на отопление, вентиляцию и ГВС в проектируемых и сносимых жилых, общественно-деловых и производственных зданиях на каждом этапе в каждом элементе территориального деления представлен в таблице </w:t>
      </w:r>
      <w:r w:rsidR="008176AE">
        <w:fldChar w:fldCharType="begin"/>
      </w:r>
      <w:r w:rsidR="008176AE">
        <w:instrText xml:space="preserve"> REF _Ref225523590 \h  \* MERGEFORMAT </w:instrText>
      </w:r>
      <w:r w:rsidR="008176AE">
        <w:fldChar w:fldCharType="separate"/>
      </w:r>
      <w:r w:rsidR="00530C03" w:rsidRPr="00530C03">
        <w:rPr>
          <w:rStyle w:val="af3"/>
        </w:rPr>
        <w:t>Таблица</w:t>
      </w:r>
      <w:r w:rsidR="00530C03">
        <w:rPr>
          <w:lang w:eastAsia="ru-RU"/>
        </w:rPr>
        <w:t xml:space="preserve"> </w:t>
      </w:r>
      <w:r w:rsidR="00530C03">
        <w:rPr>
          <w:noProof/>
        </w:rPr>
        <w:t>4</w:t>
      </w:r>
      <w:r w:rsidR="00530C03">
        <w:t>.</w:t>
      </w:r>
      <w:r w:rsidR="00530C03">
        <w:rPr>
          <w:noProof/>
        </w:rPr>
        <w:t>8</w:t>
      </w:r>
      <w:r w:rsidR="008176AE">
        <w:fldChar w:fldCharType="end"/>
      </w:r>
    </w:p>
    <w:p w14:paraId="50751EF5" w14:textId="20B22B20" w:rsidR="005F29AD" w:rsidRDefault="00F41847" w:rsidP="00150489">
      <w:pPr>
        <w:pStyle w:val="af0"/>
      </w:pPr>
      <w:bookmarkStart w:id="109" w:name="_Ref225523590"/>
      <w:bookmarkStart w:id="110" w:name="_Toc206667339"/>
      <w:bookmarkStart w:id="111" w:name="_Toc209693322"/>
      <w:bookmarkStart w:id="112" w:name="_Toc225859375"/>
      <w:r>
        <w:rPr>
          <w:lang w:eastAsia="ru-RU"/>
        </w:rPr>
        <w:t xml:space="preserve">Таблица </w:t>
      </w:r>
      <w:fldSimple w:instr=" STYLEREF 1 \s ">
        <w:r w:rsidR="00530C03">
          <w:rPr>
            <w:noProof/>
          </w:rPr>
          <w:t>4</w:t>
        </w:r>
      </w:fldSimple>
      <w:r>
        <w:t>.</w:t>
      </w:r>
      <w:fldSimple w:instr=" SEQ Таблица \* ARABIC \s 1 ">
        <w:r w:rsidR="00530C03">
          <w:rPr>
            <w:noProof/>
          </w:rPr>
          <w:t>8</w:t>
        </w:r>
      </w:fldSimple>
      <w:bookmarkEnd w:id="109"/>
      <w:r>
        <w:t xml:space="preserve"> </w:t>
      </w:r>
      <w:r w:rsidR="00150489" w:rsidRPr="009A7F7A">
        <w:t>–</w:t>
      </w:r>
      <w:r w:rsidR="00150489" w:rsidRPr="003364EA">
        <w:t xml:space="preserve"> Общий прирост тепловой нагрузки на отопление, вентиляцию и горячее водоснабжение в проектируемых и сносимых жилых и общественно-деловых зданиях и строениях на период разработки Схемы теплоснабжения</w:t>
      </w:r>
      <w:r w:rsidR="00356A79">
        <w:t>, Гкал/ч</w:t>
      </w:r>
      <w:bookmarkEnd w:id="112"/>
      <w:r w:rsidR="00150489" w:rsidRPr="003364EA">
        <w:t xml:space="preserve"> </w:t>
      </w:r>
      <w:bookmarkEnd w:id="110"/>
      <w:bookmarkEnd w:id="111"/>
    </w:p>
    <w:tbl>
      <w:tblPr>
        <w:tblW w:w="21535" w:type="dxa"/>
        <w:tblLook w:val="04A0" w:firstRow="1" w:lastRow="0" w:firstColumn="1" w:lastColumn="0" w:noHBand="0" w:noVBand="1"/>
      </w:tblPr>
      <w:tblGrid>
        <w:gridCol w:w="1701"/>
        <w:gridCol w:w="799"/>
        <w:gridCol w:w="662"/>
        <w:gridCol w:w="644"/>
        <w:gridCol w:w="644"/>
        <w:gridCol w:w="698"/>
        <w:gridCol w:w="644"/>
        <w:gridCol w:w="647"/>
        <w:gridCol w:w="647"/>
        <w:gridCol w:w="656"/>
        <w:gridCol w:w="656"/>
        <w:gridCol w:w="656"/>
        <w:gridCol w:w="656"/>
        <w:gridCol w:w="656"/>
        <w:gridCol w:w="656"/>
        <w:gridCol w:w="656"/>
        <w:gridCol w:w="656"/>
        <w:gridCol w:w="656"/>
        <w:gridCol w:w="656"/>
        <w:gridCol w:w="656"/>
        <w:gridCol w:w="656"/>
        <w:gridCol w:w="656"/>
        <w:gridCol w:w="656"/>
        <w:gridCol w:w="656"/>
        <w:gridCol w:w="656"/>
        <w:gridCol w:w="656"/>
        <w:gridCol w:w="656"/>
        <w:gridCol w:w="656"/>
        <w:gridCol w:w="656"/>
        <w:gridCol w:w="656"/>
        <w:gridCol w:w="656"/>
        <w:gridCol w:w="17"/>
      </w:tblGrid>
      <w:tr w:rsidR="005F29AD" w:rsidRPr="005F29AD" w14:paraId="6B73A3A3" w14:textId="77777777" w:rsidTr="005C3F09">
        <w:trPr>
          <w:trHeight w:val="358"/>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0D0499F" w14:textId="2EEE410C" w:rsidR="005F29AD" w:rsidRPr="005F29AD" w:rsidRDefault="00AC5020" w:rsidP="005F29AD">
            <w:pPr>
              <w:spacing w:line="240" w:lineRule="auto"/>
              <w:ind w:firstLine="0"/>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Наименование</w:t>
            </w:r>
          </w:p>
        </w:tc>
        <w:tc>
          <w:tcPr>
            <w:tcW w:w="3447" w:type="dxa"/>
            <w:gridSpan w:val="5"/>
            <w:tcBorders>
              <w:top w:val="single" w:sz="4" w:space="0" w:color="auto"/>
              <w:left w:val="nil"/>
              <w:bottom w:val="single" w:sz="4" w:space="0" w:color="auto"/>
              <w:right w:val="single" w:sz="4" w:space="0" w:color="auto"/>
            </w:tcBorders>
            <w:vAlign w:val="center"/>
            <w:hideMark/>
          </w:tcPr>
          <w:p w14:paraId="11A53F0B" w14:textId="77777777" w:rsidR="005F29AD" w:rsidRPr="005F29AD" w:rsidRDefault="005F29AD" w:rsidP="005F29AD">
            <w:pPr>
              <w:spacing w:line="240" w:lineRule="auto"/>
              <w:ind w:firstLine="0"/>
              <w:jc w:val="center"/>
              <w:rPr>
                <w:rFonts w:eastAsia="Times New Roman" w:cs="Times New Roman"/>
                <w:b/>
                <w:bCs/>
                <w:color w:val="000000"/>
                <w:sz w:val="20"/>
                <w:szCs w:val="20"/>
                <w:lang w:eastAsia="ru-RU"/>
              </w:rPr>
            </w:pPr>
            <w:r w:rsidRPr="005F29AD">
              <w:rPr>
                <w:rFonts w:eastAsia="Times New Roman" w:cs="Times New Roman"/>
                <w:b/>
                <w:bCs/>
                <w:color w:val="000000"/>
                <w:sz w:val="20"/>
                <w:szCs w:val="20"/>
                <w:lang w:eastAsia="ru-RU"/>
              </w:rPr>
              <w:t>Ретроспективный период</w:t>
            </w:r>
          </w:p>
        </w:tc>
        <w:tc>
          <w:tcPr>
            <w:tcW w:w="16387" w:type="dxa"/>
            <w:gridSpan w:val="26"/>
            <w:tcBorders>
              <w:top w:val="single" w:sz="4" w:space="0" w:color="auto"/>
              <w:left w:val="nil"/>
              <w:bottom w:val="single" w:sz="4" w:space="0" w:color="auto"/>
              <w:right w:val="single" w:sz="4" w:space="0" w:color="000000"/>
            </w:tcBorders>
            <w:vAlign w:val="center"/>
            <w:hideMark/>
          </w:tcPr>
          <w:p w14:paraId="0B703A27" w14:textId="77777777" w:rsidR="005F29AD" w:rsidRPr="005F29AD" w:rsidRDefault="005F29AD" w:rsidP="005F29AD">
            <w:pPr>
              <w:spacing w:line="240" w:lineRule="auto"/>
              <w:ind w:firstLine="0"/>
              <w:jc w:val="center"/>
              <w:rPr>
                <w:rFonts w:eastAsia="Times New Roman" w:cs="Times New Roman"/>
                <w:b/>
                <w:bCs/>
                <w:color w:val="000000"/>
                <w:sz w:val="20"/>
                <w:szCs w:val="20"/>
                <w:lang w:eastAsia="ru-RU"/>
              </w:rPr>
            </w:pPr>
            <w:r w:rsidRPr="005F29AD">
              <w:rPr>
                <w:rFonts w:eastAsia="Times New Roman" w:cs="Times New Roman"/>
                <w:b/>
                <w:bCs/>
                <w:color w:val="000000"/>
                <w:sz w:val="20"/>
                <w:szCs w:val="20"/>
                <w:lang w:eastAsia="ru-RU"/>
              </w:rPr>
              <w:t>Перспективный период</w:t>
            </w:r>
          </w:p>
        </w:tc>
      </w:tr>
      <w:tr w:rsidR="005F29AD" w:rsidRPr="005F29AD" w14:paraId="2B834975" w14:textId="77777777" w:rsidTr="005C3F09">
        <w:trPr>
          <w:gridAfter w:val="1"/>
          <w:wAfter w:w="17" w:type="dxa"/>
          <w:trHeight w:val="358"/>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E598A44" w14:textId="77777777" w:rsidR="005F29AD" w:rsidRPr="005F29AD" w:rsidRDefault="005F29AD" w:rsidP="005F29AD">
            <w:pPr>
              <w:spacing w:line="240" w:lineRule="auto"/>
              <w:ind w:firstLine="0"/>
              <w:jc w:val="left"/>
              <w:rPr>
                <w:rFonts w:eastAsia="Times New Roman" w:cs="Times New Roman"/>
                <w:b/>
                <w:bCs/>
                <w:color w:val="000000"/>
                <w:sz w:val="18"/>
                <w:szCs w:val="18"/>
                <w:lang w:eastAsia="ru-RU"/>
              </w:rPr>
            </w:pPr>
          </w:p>
        </w:tc>
        <w:tc>
          <w:tcPr>
            <w:tcW w:w="799" w:type="dxa"/>
            <w:tcBorders>
              <w:top w:val="nil"/>
              <w:left w:val="nil"/>
              <w:bottom w:val="single" w:sz="4" w:space="0" w:color="auto"/>
              <w:right w:val="single" w:sz="4" w:space="0" w:color="auto"/>
            </w:tcBorders>
            <w:vAlign w:val="center"/>
            <w:hideMark/>
          </w:tcPr>
          <w:p w14:paraId="5C1A3BD3"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2021</w:t>
            </w:r>
          </w:p>
        </w:tc>
        <w:tc>
          <w:tcPr>
            <w:tcW w:w="662" w:type="dxa"/>
            <w:tcBorders>
              <w:top w:val="nil"/>
              <w:left w:val="nil"/>
              <w:bottom w:val="single" w:sz="4" w:space="0" w:color="auto"/>
              <w:right w:val="single" w:sz="4" w:space="0" w:color="auto"/>
            </w:tcBorders>
            <w:vAlign w:val="center"/>
            <w:hideMark/>
          </w:tcPr>
          <w:p w14:paraId="757607C8"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2022</w:t>
            </w:r>
          </w:p>
        </w:tc>
        <w:tc>
          <w:tcPr>
            <w:tcW w:w="644" w:type="dxa"/>
            <w:tcBorders>
              <w:top w:val="nil"/>
              <w:left w:val="nil"/>
              <w:bottom w:val="single" w:sz="4" w:space="0" w:color="auto"/>
              <w:right w:val="single" w:sz="4" w:space="0" w:color="auto"/>
            </w:tcBorders>
            <w:vAlign w:val="center"/>
            <w:hideMark/>
          </w:tcPr>
          <w:p w14:paraId="4C1586B5"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2023</w:t>
            </w:r>
          </w:p>
        </w:tc>
        <w:tc>
          <w:tcPr>
            <w:tcW w:w="644" w:type="dxa"/>
            <w:tcBorders>
              <w:top w:val="nil"/>
              <w:left w:val="nil"/>
              <w:bottom w:val="single" w:sz="4" w:space="0" w:color="auto"/>
              <w:right w:val="single" w:sz="4" w:space="0" w:color="auto"/>
            </w:tcBorders>
            <w:vAlign w:val="center"/>
            <w:hideMark/>
          </w:tcPr>
          <w:p w14:paraId="70DD9BC0"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2024</w:t>
            </w:r>
          </w:p>
        </w:tc>
        <w:tc>
          <w:tcPr>
            <w:tcW w:w="698" w:type="dxa"/>
            <w:tcBorders>
              <w:top w:val="nil"/>
              <w:left w:val="nil"/>
              <w:bottom w:val="single" w:sz="4" w:space="0" w:color="auto"/>
              <w:right w:val="single" w:sz="4" w:space="0" w:color="auto"/>
            </w:tcBorders>
            <w:vAlign w:val="center"/>
            <w:hideMark/>
          </w:tcPr>
          <w:p w14:paraId="00AD1854"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2025</w:t>
            </w:r>
          </w:p>
        </w:tc>
        <w:tc>
          <w:tcPr>
            <w:tcW w:w="644" w:type="dxa"/>
            <w:tcBorders>
              <w:top w:val="nil"/>
              <w:left w:val="nil"/>
              <w:bottom w:val="single" w:sz="4" w:space="0" w:color="auto"/>
              <w:right w:val="single" w:sz="4" w:space="0" w:color="auto"/>
            </w:tcBorders>
            <w:vAlign w:val="center"/>
            <w:hideMark/>
          </w:tcPr>
          <w:p w14:paraId="0B8B007F"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2026</w:t>
            </w:r>
          </w:p>
        </w:tc>
        <w:tc>
          <w:tcPr>
            <w:tcW w:w="647" w:type="dxa"/>
            <w:tcBorders>
              <w:top w:val="nil"/>
              <w:left w:val="nil"/>
              <w:bottom w:val="single" w:sz="4" w:space="0" w:color="auto"/>
              <w:right w:val="single" w:sz="4" w:space="0" w:color="auto"/>
            </w:tcBorders>
            <w:vAlign w:val="center"/>
            <w:hideMark/>
          </w:tcPr>
          <w:p w14:paraId="6E9EC188"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2027</w:t>
            </w:r>
          </w:p>
        </w:tc>
        <w:tc>
          <w:tcPr>
            <w:tcW w:w="647" w:type="dxa"/>
            <w:tcBorders>
              <w:top w:val="nil"/>
              <w:left w:val="nil"/>
              <w:bottom w:val="single" w:sz="4" w:space="0" w:color="auto"/>
              <w:right w:val="single" w:sz="4" w:space="0" w:color="auto"/>
            </w:tcBorders>
            <w:vAlign w:val="center"/>
            <w:hideMark/>
          </w:tcPr>
          <w:p w14:paraId="5B7368FE"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2028</w:t>
            </w:r>
          </w:p>
        </w:tc>
        <w:tc>
          <w:tcPr>
            <w:tcW w:w="656" w:type="dxa"/>
            <w:tcBorders>
              <w:top w:val="nil"/>
              <w:left w:val="nil"/>
              <w:bottom w:val="single" w:sz="4" w:space="0" w:color="auto"/>
              <w:right w:val="single" w:sz="4" w:space="0" w:color="auto"/>
            </w:tcBorders>
            <w:vAlign w:val="center"/>
            <w:hideMark/>
          </w:tcPr>
          <w:p w14:paraId="758FADC4"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2029</w:t>
            </w:r>
          </w:p>
        </w:tc>
        <w:tc>
          <w:tcPr>
            <w:tcW w:w="656" w:type="dxa"/>
            <w:tcBorders>
              <w:top w:val="nil"/>
              <w:left w:val="nil"/>
              <w:bottom w:val="single" w:sz="4" w:space="0" w:color="auto"/>
              <w:right w:val="single" w:sz="4" w:space="0" w:color="auto"/>
            </w:tcBorders>
            <w:vAlign w:val="center"/>
            <w:hideMark/>
          </w:tcPr>
          <w:p w14:paraId="240A1BB6"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2030</w:t>
            </w:r>
          </w:p>
        </w:tc>
        <w:tc>
          <w:tcPr>
            <w:tcW w:w="656" w:type="dxa"/>
            <w:tcBorders>
              <w:top w:val="nil"/>
              <w:left w:val="nil"/>
              <w:bottom w:val="single" w:sz="4" w:space="0" w:color="auto"/>
              <w:right w:val="single" w:sz="4" w:space="0" w:color="auto"/>
            </w:tcBorders>
            <w:vAlign w:val="center"/>
            <w:hideMark/>
          </w:tcPr>
          <w:p w14:paraId="32D5D0FC"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2031</w:t>
            </w:r>
          </w:p>
        </w:tc>
        <w:tc>
          <w:tcPr>
            <w:tcW w:w="656" w:type="dxa"/>
            <w:tcBorders>
              <w:top w:val="nil"/>
              <w:left w:val="nil"/>
              <w:bottom w:val="single" w:sz="4" w:space="0" w:color="auto"/>
              <w:right w:val="single" w:sz="4" w:space="0" w:color="auto"/>
            </w:tcBorders>
            <w:vAlign w:val="center"/>
            <w:hideMark/>
          </w:tcPr>
          <w:p w14:paraId="4FBF3268"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2032</w:t>
            </w:r>
          </w:p>
        </w:tc>
        <w:tc>
          <w:tcPr>
            <w:tcW w:w="656" w:type="dxa"/>
            <w:tcBorders>
              <w:top w:val="nil"/>
              <w:left w:val="nil"/>
              <w:bottom w:val="single" w:sz="4" w:space="0" w:color="auto"/>
              <w:right w:val="single" w:sz="4" w:space="0" w:color="auto"/>
            </w:tcBorders>
            <w:vAlign w:val="center"/>
            <w:hideMark/>
          </w:tcPr>
          <w:p w14:paraId="74FD97F8"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2033</w:t>
            </w:r>
          </w:p>
        </w:tc>
        <w:tc>
          <w:tcPr>
            <w:tcW w:w="656" w:type="dxa"/>
            <w:tcBorders>
              <w:top w:val="nil"/>
              <w:left w:val="nil"/>
              <w:bottom w:val="single" w:sz="4" w:space="0" w:color="auto"/>
              <w:right w:val="single" w:sz="4" w:space="0" w:color="auto"/>
            </w:tcBorders>
            <w:vAlign w:val="center"/>
            <w:hideMark/>
          </w:tcPr>
          <w:p w14:paraId="3FBBFD47"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2034</w:t>
            </w:r>
          </w:p>
        </w:tc>
        <w:tc>
          <w:tcPr>
            <w:tcW w:w="656" w:type="dxa"/>
            <w:tcBorders>
              <w:top w:val="nil"/>
              <w:left w:val="nil"/>
              <w:bottom w:val="single" w:sz="4" w:space="0" w:color="auto"/>
              <w:right w:val="single" w:sz="4" w:space="0" w:color="auto"/>
            </w:tcBorders>
            <w:vAlign w:val="center"/>
            <w:hideMark/>
          </w:tcPr>
          <w:p w14:paraId="29F0741F"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2035</w:t>
            </w:r>
          </w:p>
        </w:tc>
        <w:tc>
          <w:tcPr>
            <w:tcW w:w="656" w:type="dxa"/>
            <w:tcBorders>
              <w:top w:val="nil"/>
              <w:left w:val="nil"/>
              <w:bottom w:val="single" w:sz="4" w:space="0" w:color="auto"/>
              <w:right w:val="single" w:sz="4" w:space="0" w:color="auto"/>
            </w:tcBorders>
            <w:vAlign w:val="center"/>
            <w:hideMark/>
          </w:tcPr>
          <w:p w14:paraId="08A38F40"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2036</w:t>
            </w:r>
          </w:p>
        </w:tc>
        <w:tc>
          <w:tcPr>
            <w:tcW w:w="656" w:type="dxa"/>
            <w:tcBorders>
              <w:top w:val="nil"/>
              <w:left w:val="nil"/>
              <w:bottom w:val="single" w:sz="4" w:space="0" w:color="auto"/>
              <w:right w:val="single" w:sz="4" w:space="0" w:color="auto"/>
            </w:tcBorders>
            <w:vAlign w:val="center"/>
            <w:hideMark/>
          </w:tcPr>
          <w:p w14:paraId="05BB3064"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2037</w:t>
            </w:r>
          </w:p>
        </w:tc>
        <w:tc>
          <w:tcPr>
            <w:tcW w:w="656" w:type="dxa"/>
            <w:tcBorders>
              <w:top w:val="nil"/>
              <w:left w:val="nil"/>
              <w:bottom w:val="single" w:sz="4" w:space="0" w:color="auto"/>
              <w:right w:val="single" w:sz="4" w:space="0" w:color="auto"/>
            </w:tcBorders>
            <w:vAlign w:val="center"/>
            <w:hideMark/>
          </w:tcPr>
          <w:p w14:paraId="793C3142"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2038</w:t>
            </w:r>
          </w:p>
        </w:tc>
        <w:tc>
          <w:tcPr>
            <w:tcW w:w="656" w:type="dxa"/>
            <w:tcBorders>
              <w:top w:val="nil"/>
              <w:left w:val="nil"/>
              <w:bottom w:val="single" w:sz="4" w:space="0" w:color="auto"/>
              <w:right w:val="single" w:sz="4" w:space="0" w:color="auto"/>
            </w:tcBorders>
            <w:vAlign w:val="center"/>
            <w:hideMark/>
          </w:tcPr>
          <w:p w14:paraId="153AB561"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2039</w:t>
            </w:r>
          </w:p>
        </w:tc>
        <w:tc>
          <w:tcPr>
            <w:tcW w:w="656" w:type="dxa"/>
            <w:tcBorders>
              <w:top w:val="nil"/>
              <w:left w:val="nil"/>
              <w:bottom w:val="single" w:sz="4" w:space="0" w:color="auto"/>
              <w:right w:val="single" w:sz="4" w:space="0" w:color="auto"/>
            </w:tcBorders>
            <w:vAlign w:val="center"/>
            <w:hideMark/>
          </w:tcPr>
          <w:p w14:paraId="084CFC38"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2040</w:t>
            </w:r>
          </w:p>
        </w:tc>
        <w:tc>
          <w:tcPr>
            <w:tcW w:w="656" w:type="dxa"/>
            <w:tcBorders>
              <w:top w:val="nil"/>
              <w:left w:val="nil"/>
              <w:bottom w:val="single" w:sz="4" w:space="0" w:color="auto"/>
              <w:right w:val="single" w:sz="4" w:space="0" w:color="auto"/>
            </w:tcBorders>
            <w:vAlign w:val="center"/>
            <w:hideMark/>
          </w:tcPr>
          <w:p w14:paraId="0C74A9BE"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2041</w:t>
            </w:r>
          </w:p>
        </w:tc>
        <w:tc>
          <w:tcPr>
            <w:tcW w:w="656" w:type="dxa"/>
            <w:tcBorders>
              <w:top w:val="nil"/>
              <w:left w:val="nil"/>
              <w:bottom w:val="single" w:sz="4" w:space="0" w:color="auto"/>
              <w:right w:val="single" w:sz="4" w:space="0" w:color="auto"/>
            </w:tcBorders>
            <w:vAlign w:val="center"/>
            <w:hideMark/>
          </w:tcPr>
          <w:p w14:paraId="72A096BE"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2042</w:t>
            </w:r>
          </w:p>
        </w:tc>
        <w:tc>
          <w:tcPr>
            <w:tcW w:w="656" w:type="dxa"/>
            <w:tcBorders>
              <w:top w:val="nil"/>
              <w:left w:val="nil"/>
              <w:bottom w:val="single" w:sz="4" w:space="0" w:color="auto"/>
              <w:right w:val="single" w:sz="4" w:space="0" w:color="auto"/>
            </w:tcBorders>
            <w:vAlign w:val="center"/>
            <w:hideMark/>
          </w:tcPr>
          <w:p w14:paraId="15C3E41F"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2043</w:t>
            </w:r>
          </w:p>
        </w:tc>
        <w:tc>
          <w:tcPr>
            <w:tcW w:w="656" w:type="dxa"/>
            <w:tcBorders>
              <w:top w:val="nil"/>
              <w:left w:val="nil"/>
              <w:bottom w:val="single" w:sz="4" w:space="0" w:color="auto"/>
              <w:right w:val="single" w:sz="4" w:space="0" w:color="auto"/>
            </w:tcBorders>
            <w:vAlign w:val="center"/>
            <w:hideMark/>
          </w:tcPr>
          <w:p w14:paraId="17133EB9"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2044</w:t>
            </w:r>
          </w:p>
        </w:tc>
        <w:tc>
          <w:tcPr>
            <w:tcW w:w="656" w:type="dxa"/>
            <w:tcBorders>
              <w:top w:val="nil"/>
              <w:left w:val="nil"/>
              <w:bottom w:val="single" w:sz="4" w:space="0" w:color="auto"/>
              <w:right w:val="single" w:sz="4" w:space="0" w:color="auto"/>
            </w:tcBorders>
            <w:vAlign w:val="center"/>
            <w:hideMark/>
          </w:tcPr>
          <w:p w14:paraId="585A014B"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2045</w:t>
            </w:r>
          </w:p>
        </w:tc>
        <w:tc>
          <w:tcPr>
            <w:tcW w:w="656" w:type="dxa"/>
            <w:tcBorders>
              <w:top w:val="nil"/>
              <w:left w:val="nil"/>
              <w:bottom w:val="single" w:sz="4" w:space="0" w:color="auto"/>
              <w:right w:val="single" w:sz="4" w:space="0" w:color="auto"/>
            </w:tcBorders>
            <w:vAlign w:val="center"/>
            <w:hideMark/>
          </w:tcPr>
          <w:p w14:paraId="0FF07C08"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2046</w:t>
            </w:r>
          </w:p>
        </w:tc>
        <w:tc>
          <w:tcPr>
            <w:tcW w:w="656" w:type="dxa"/>
            <w:tcBorders>
              <w:top w:val="nil"/>
              <w:left w:val="nil"/>
              <w:bottom w:val="single" w:sz="4" w:space="0" w:color="auto"/>
              <w:right w:val="single" w:sz="4" w:space="0" w:color="auto"/>
            </w:tcBorders>
            <w:vAlign w:val="center"/>
            <w:hideMark/>
          </w:tcPr>
          <w:p w14:paraId="17D2F3F5"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2047</w:t>
            </w:r>
          </w:p>
        </w:tc>
        <w:tc>
          <w:tcPr>
            <w:tcW w:w="656" w:type="dxa"/>
            <w:tcBorders>
              <w:top w:val="nil"/>
              <w:left w:val="nil"/>
              <w:bottom w:val="single" w:sz="4" w:space="0" w:color="auto"/>
              <w:right w:val="single" w:sz="4" w:space="0" w:color="auto"/>
            </w:tcBorders>
            <w:vAlign w:val="center"/>
            <w:hideMark/>
          </w:tcPr>
          <w:p w14:paraId="12E5C890"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2048</w:t>
            </w:r>
          </w:p>
        </w:tc>
        <w:tc>
          <w:tcPr>
            <w:tcW w:w="656" w:type="dxa"/>
            <w:tcBorders>
              <w:top w:val="nil"/>
              <w:left w:val="nil"/>
              <w:bottom w:val="single" w:sz="4" w:space="0" w:color="auto"/>
              <w:right w:val="single" w:sz="4" w:space="0" w:color="auto"/>
            </w:tcBorders>
            <w:vAlign w:val="center"/>
            <w:hideMark/>
          </w:tcPr>
          <w:p w14:paraId="144BE587"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2049</w:t>
            </w:r>
          </w:p>
        </w:tc>
        <w:tc>
          <w:tcPr>
            <w:tcW w:w="656" w:type="dxa"/>
            <w:tcBorders>
              <w:top w:val="nil"/>
              <w:left w:val="nil"/>
              <w:bottom w:val="single" w:sz="4" w:space="0" w:color="auto"/>
              <w:right w:val="single" w:sz="4" w:space="0" w:color="auto"/>
            </w:tcBorders>
            <w:vAlign w:val="center"/>
            <w:hideMark/>
          </w:tcPr>
          <w:p w14:paraId="3EB11BC6"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2050</w:t>
            </w:r>
          </w:p>
        </w:tc>
      </w:tr>
      <w:tr w:rsidR="00EB5F8D" w:rsidRPr="005F29AD" w14:paraId="15AA67D1" w14:textId="77777777" w:rsidTr="005C3F09">
        <w:trPr>
          <w:gridAfter w:val="1"/>
          <w:wAfter w:w="17" w:type="dxa"/>
          <w:trHeight w:val="1511"/>
        </w:trPr>
        <w:tc>
          <w:tcPr>
            <w:tcW w:w="1701" w:type="dxa"/>
            <w:tcBorders>
              <w:top w:val="nil"/>
              <w:left w:val="single" w:sz="4" w:space="0" w:color="auto"/>
              <w:bottom w:val="single" w:sz="4" w:space="0" w:color="auto"/>
              <w:right w:val="single" w:sz="4" w:space="0" w:color="auto"/>
            </w:tcBorders>
            <w:vAlign w:val="center"/>
            <w:hideMark/>
          </w:tcPr>
          <w:p w14:paraId="66A5CEC4" w14:textId="77777777" w:rsidR="00EB5F8D" w:rsidRPr="005F29AD" w:rsidRDefault="00EB5F8D" w:rsidP="00EB5F8D">
            <w:pPr>
              <w:spacing w:line="240" w:lineRule="auto"/>
              <w:ind w:firstLine="0"/>
              <w:jc w:val="center"/>
              <w:rPr>
                <w:rFonts w:eastAsia="Times New Roman" w:cs="Times New Roman"/>
                <w:b/>
                <w:bCs/>
                <w:color w:val="000000"/>
                <w:sz w:val="18"/>
                <w:szCs w:val="18"/>
                <w:lang w:eastAsia="ru-RU"/>
              </w:rPr>
            </w:pPr>
            <w:r w:rsidRPr="005F29AD">
              <w:rPr>
                <w:rFonts w:eastAsia="Times New Roman" w:cs="Times New Roman"/>
                <w:b/>
                <w:bCs/>
                <w:color w:val="000000"/>
                <w:sz w:val="18"/>
                <w:szCs w:val="18"/>
                <w:lang w:eastAsia="ru-RU"/>
              </w:rPr>
              <w:t>Прирост тепловой нагрузки отопления, вентиляции и горячего водоснабжения Гкал/ч</w:t>
            </w:r>
          </w:p>
        </w:tc>
        <w:tc>
          <w:tcPr>
            <w:tcW w:w="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A1710" w14:textId="50E0B4E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2" w:type="dxa"/>
            <w:tcBorders>
              <w:top w:val="single" w:sz="4" w:space="0" w:color="auto"/>
              <w:left w:val="nil"/>
              <w:bottom w:val="single" w:sz="4" w:space="0" w:color="auto"/>
              <w:right w:val="single" w:sz="4" w:space="0" w:color="auto"/>
            </w:tcBorders>
            <w:shd w:val="clear" w:color="auto" w:fill="auto"/>
            <w:vAlign w:val="center"/>
            <w:hideMark/>
          </w:tcPr>
          <w:p w14:paraId="72537CD4" w14:textId="13279FF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07E8BDD1" w14:textId="77F0360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06C6BB98" w14:textId="3BB339E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8" w:type="dxa"/>
            <w:tcBorders>
              <w:top w:val="single" w:sz="4" w:space="0" w:color="auto"/>
              <w:left w:val="nil"/>
              <w:bottom w:val="single" w:sz="4" w:space="0" w:color="auto"/>
              <w:right w:val="single" w:sz="4" w:space="0" w:color="auto"/>
            </w:tcBorders>
            <w:shd w:val="clear" w:color="auto" w:fill="auto"/>
            <w:vAlign w:val="center"/>
            <w:hideMark/>
          </w:tcPr>
          <w:p w14:paraId="11176055" w14:textId="5E35973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48D75380" w14:textId="2ECF115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1,16</w:t>
            </w:r>
          </w:p>
        </w:tc>
        <w:tc>
          <w:tcPr>
            <w:tcW w:w="647" w:type="dxa"/>
            <w:tcBorders>
              <w:top w:val="single" w:sz="4" w:space="0" w:color="auto"/>
              <w:left w:val="nil"/>
              <w:bottom w:val="single" w:sz="4" w:space="0" w:color="auto"/>
              <w:right w:val="single" w:sz="4" w:space="0" w:color="auto"/>
            </w:tcBorders>
            <w:shd w:val="clear" w:color="auto" w:fill="auto"/>
            <w:vAlign w:val="center"/>
            <w:hideMark/>
          </w:tcPr>
          <w:p w14:paraId="07AB3F4D" w14:textId="6ED04C7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13,03</w:t>
            </w:r>
          </w:p>
        </w:tc>
        <w:tc>
          <w:tcPr>
            <w:tcW w:w="647" w:type="dxa"/>
            <w:tcBorders>
              <w:top w:val="single" w:sz="4" w:space="0" w:color="auto"/>
              <w:left w:val="nil"/>
              <w:bottom w:val="single" w:sz="4" w:space="0" w:color="auto"/>
              <w:right w:val="single" w:sz="4" w:space="0" w:color="auto"/>
            </w:tcBorders>
            <w:shd w:val="clear" w:color="auto" w:fill="auto"/>
            <w:vAlign w:val="center"/>
            <w:hideMark/>
          </w:tcPr>
          <w:p w14:paraId="4FA832BB" w14:textId="1A7EFBB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51,33</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02AF0DE6" w14:textId="312CA24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61,38</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10B4DB7E" w14:textId="566BDDE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126,83</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05552754" w14:textId="4E855D2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31,36</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2ED26EA0" w14:textId="55C5DDC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92,18</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59EAB0F0" w14:textId="23A5B11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6,23</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1B92C59A" w14:textId="3483F01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56,32</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68B35353" w14:textId="2339F39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12,40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429081B3" w14:textId="56E564B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69,57</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3CCC951B" w14:textId="50B316B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59,65</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0F8107ED" w14:textId="00523EA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43,45</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6419BDC7" w14:textId="6F0BF1E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49,52</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4A925B5A" w14:textId="3AA6630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12,70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6BC76049" w14:textId="5103E69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3,12</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5AC5D37E" w14:textId="65E7214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2,52</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724F7617" w14:textId="55174E2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9,94</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6D725114" w14:textId="100074F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559D6EDD" w14:textId="5DFD28C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13B30535" w14:textId="4AF0749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55DB6B77" w14:textId="2B554B1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5DB68A52" w14:textId="5F1A90F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3EE560AD" w14:textId="39A7043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00BAB47A" w14:textId="4780316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4482C3B1" w14:textId="77777777" w:rsidTr="005C3F09">
        <w:trPr>
          <w:gridAfter w:val="1"/>
          <w:wAfter w:w="17" w:type="dxa"/>
          <w:trHeight w:val="909"/>
        </w:trPr>
        <w:tc>
          <w:tcPr>
            <w:tcW w:w="1701" w:type="dxa"/>
            <w:tcBorders>
              <w:top w:val="nil"/>
              <w:left w:val="single" w:sz="4" w:space="0" w:color="auto"/>
              <w:bottom w:val="single" w:sz="4" w:space="0" w:color="auto"/>
              <w:right w:val="single" w:sz="4" w:space="0" w:color="auto"/>
            </w:tcBorders>
            <w:vAlign w:val="center"/>
            <w:hideMark/>
          </w:tcPr>
          <w:p w14:paraId="455D78F2" w14:textId="77777777" w:rsidR="00EB5F8D" w:rsidRPr="005F29AD" w:rsidRDefault="00EB5F8D" w:rsidP="00EB5F8D">
            <w:pPr>
              <w:spacing w:line="240" w:lineRule="auto"/>
              <w:ind w:firstLine="0"/>
              <w:jc w:val="center"/>
              <w:rPr>
                <w:rFonts w:eastAsia="Times New Roman" w:cs="Times New Roman"/>
                <w:b/>
                <w:bCs/>
                <w:color w:val="000000"/>
                <w:sz w:val="18"/>
                <w:szCs w:val="18"/>
                <w:lang w:eastAsia="ru-RU"/>
              </w:rPr>
            </w:pPr>
            <w:r w:rsidRPr="005F29AD">
              <w:rPr>
                <w:rFonts w:eastAsia="Times New Roman" w:cs="Times New Roman"/>
                <w:b/>
                <w:bCs/>
                <w:color w:val="000000"/>
                <w:sz w:val="18"/>
                <w:szCs w:val="18"/>
                <w:lang w:eastAsia="ru-RU"/>
              </w:rPr>
              <w:t>то же накопительным итогом, в том числе:</w:t>
            </w:r>
          </w:p>
        </w:tc>
        <w:tc>
          <w:tcPr>
            <w:tcW w:w="799" w:type="dxa"/>
            <w:tcBorders>
              <w:top w:val="nil"/>
              <w:left w:val="single" w:sz="4" w:space="0" w:color="auto"/>
              <w:bottom w:val="single" w:sz="4" w:space="0" w:color="auto"/>
              <w:right w:val="single" w:sz="4" w:space="0" w:color="auto"/>
            </w:tcBorders>
            <w:shd w:val="clear" w:color="auto" w:fill="auto"/>
            <w:vAlign w:val="center"/>
            <w:hideMark/>
          </w:tcPr>
          <w:p w14:paraId="2DF5ADD9" w14:textId="607BE7E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2" w:type="dxa"/>
            <w:tcBorders>
              <w:top w:val="nil"/>
              <w:left w:val="nil"/>
              <w:bottom w:val="single" w:sz="4" w:space="0" w:color="auto"/>
              <w:right w:val="single" w:sz="4" w:space="0" w:color="auto"/>
            </w:tcBorders>
            <w:shd w:val="clear" w:color="auto" w:fill="auto"/>
            <w:vAlign w:val="center"/>
            <w:hideMark/>
          </w:tcPr>
          <w:p w14:paraId="451B3C64" w14:textId="1E6EF56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vAlign w:val="center"/>
            <w:hideMark/>
          </w:tcPr>
          <w:p w14:paraId="40E8AB02" w14:textId="4E8F694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vAlign w:val="center"/>
            <w:hideMark/>
          </w:tcPr>
          <w:p w14:paraId="38F54E09" w14:textId="3CBA2E2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8" w:type="dxa"/>
            <w:tcBorders>
              <w:top w:val="nil"/>
              <w:left w:val="nil"/>
              <w:bottom w:val="single" w:sz="4" w:space="0" w:color="auto"/>
              <w:right w:val="single" w:sz="4" w:space="0" w:color="auto"/>
            </w:tcBorders>
            <w:shd w:val="clear" w:color="auto" w:fill="auto"/>
            <w:vAlign w:val="center"/>
            <w:hideMark/>
          </w:tcPr>
          <w:p w14:paraId="35BF6EBC" w14:textId="11EACBF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vAlign w:val="center"/>
            <w:hideMark/>
          </w:tcPr>
          <w:p w14:paraId="0C07F65F" w14:textId="4614A75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1,16</w:t>
            </w:r>
          </w:p>
        </w:tc>
        <w:tc>
          <w:tcPr>
            <w:tcW w:w="647" w:type="dxa"/>
            <w:tcBorders>
              <w:top w:val="nil"/>
              <w:left w:val="nil"/>
              <w:bottom w:val="single" w:sz="4" w:space="0" w:color="auto"/>
              <w:right w:val="single" w:sz="4" w:space="0" w:color="auto"/>
            </w:tcBorders>
            <w:shd w:val="clear" w:color="auto" w:fill="auto"/>
            <w:vAlign w:val="center"/>
            <w:hideMark/>
          </w:tcPr>
          <w:p w14:paraId="28834659" w14:textId="468F30F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14,19</w:t>
            </w:r>
          </w:p>
        </w:tc>
        <w:tc>
          <w:tcPr>
            <w:tcW w:w="647" w:type="dxa"/>
            <w:tcBorders>
              <w:top w:val="nil"/>
              <w:left w:val="nil"/>
              <w:bottom w:val="single" w:sz="4" w:space="0" w:color="auto"/>
              <w:right w:val="single" w:sz="4" w:space="0" w:color="auto"/>
            </w:tcBorders>
            <w:shd w:val="clear" w:color="auto" w:fill="auto"/>
            <w:vAlign w:val="center"/>
            <w:hideMark/>
          </w:tcPr>
          <w:p w14:paraId="4F2E81C6" w14:textId="61E79C8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65,52</w:t>
            </w:r>
          </w:p>
        </w:tc>
        <w:tc>
          <w:tcPr>
            <w:tcW w:w="656" w:type="dxa"/>
            <w:tcBorders>
              <w:top w:val="nil"/>
              <w:left w:val="nil"/>
              <w:bottom w:val="single" w:sz="4" w:space="0" w:color="auto"/>
              <w:right w:val="single" w:sz="4" w:space="0" w:color="auto"/>
            </w:tcBorders>
            <w:shd w:val="clear" w:color="auto" w:fill="auto"/>
            <w:vAlign w:val="center"/>
            <w:hideMark/>
          </w:tcPr>
          <w:p w14:paraId="463560AC" w14:textId="255AB44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126,90</w:t>
            </w:r>
          </w:p>
        </w:tc>
        <w:tc>
          <w:tcPr>
            <w:tcW w:w="656" w:type="dxa"/>
            <w:tcBorders>
              <w:top w:val="nil"/>
              <w:left w:val="nil"/>
              <w:bottom w:val="single" w:sz="4" w:space="0" w:color="auto"/>
              <w:right w:val="single" w:sz="4" w:space="0" w:color="auto"/>
            </w:tcBorders>
            <w:shd w:val="clear" w:color="auto" w:fill="auto"/>
            <w:vAlign w:val="center"/>
            <w:hideMark/>
          </w:tcPr>
          <w:p w14:paraId="08CA74DD" w14:textId="0F63AD4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253,73</w:t>
            </w:r>
          </w:p>
        </w:tc>
        <w:tc>
          <w:tcPr>
            <w:tcW w:w="656" w:type="dxa"/>
            <w:tcBorders>
              <w:top w:val="nil"/>
              <w:left w:val="nil"/>
              <w:bottom w:val="single" w:sz="4" w:space="0" w:color="auto"/>
              <w:right w:val="single" w:sz="4" w:space="0" w:color="auto"/>
            </w:tcBorders>
            <w:shd w:val="clear" w:color="auto" w:fill="auto"/>
            <w:vAlign w:val="center"/>
            <w:hideMark/>
          </w:tcPr>
          <w:p w14:paraId="59F1F59C" w14:textId="3C0CB73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285,10</w:t>
            </w:r>
          </w:p>
        </w:tc>
        <w:tc>
          <w:tcPr>
            <w:tcW w:w="656" w:type="dxa"/>
            <w:tcBorders>
              <w:top w:val="nil"/>
              <w:left w:val="nil"/>
              <w:bottom w:val="single" w:sz="4" w:space="0" w:color="auto"/>
              <w:right w:val="single" w:sz="4" w:space="0" w:color="auto"/>
            </w:tcBorders>
            <w:shd w:val="clear" w:color="auto" w:fill="auto"/>
            <w:vAlign w:val="center"/>
            <w:hideMark/>
          </w:tcPr>
          <w:p w14:paraId="32684BC6" w14:textId="0692365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377,27</w:t>
            </w:r>
          </w:p>
        </w:tc>
        <w:tc>
          <w:tcPr>
            <w:tcW w:w="656" w:type="dxa"/>
            <w:tcBorders>
              <w:top w:val="nil"/>
              <w:left w:val="nil"/>
              <w:bottom w:val="single" w:sz="4" w:space="0" w:color="auto"/>
              <w:right w:val="single" w:sz="4" w:space="0" w:color="auto"/>
            </w:tcBorders>
            <w:shd w:val="clear" w:color="auto" w:fill="auto"/>
            <w:vAlign w:val="center"/>
            <w:hideMark/>
          </w:tcPr>
          <w:p w14:paraId="662FA632" w14:textId="0980BE2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383,50</w:t>
            </w:r>
          </w:p>
        </w:tc>
        <w:tc>
          <w:tcPr>
            <w:tcW w:w="656" w:type="dxa"/>
            <w:tcBorders>
              <w:top w:val="nil"/>
              <w:left w:val="nil"/>
              <w:bottom w:val="single" w:sz="4" w:space="0" w:color="auto"/>
              <w:right w:val="single" w:sz="4" w:space="0" w:color="auto"/>
            </w:tcBorders>
            <w:shd w:val="clear" w:color="auto" w:fill="auto"/>
            <w:vAlign w:val="center"/>
            <w:hideMark/>
          </w:tcPr>
          <w:p w14:paraId="4D07C001" w14:textId="4E86FDC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439,82</w:t>
            </w:r>
          </w:p>
        </w:tc>
        <w:tc>
          <w:tcPr>
            <w:tcW w:w="656" w:type="dxa"/>
            <w:tcBorders>
              <w:top w:val="nil"/>
              <w:left w:val="nil"/>
              <w:bottom w:val="single" w:sz="4" w:space="0" w:color="auto"/>
              <w:right w:val="single" w:sz="4" w:space="0" w:color="auto"/>
            </w:tcBorders>
            <w:shd w:val="clear" w:color="auto" w:fill="auto"/>
            <w:vAlign w:val="center"/>
            <w:hideMark/>
          </w:tcPr>
          <w:p w14:paraId="3D5DB929" w14:textId="59A5355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452,23</w:t>
            </w:r>
          </w:p>
        </w:tc>
        <w:tc>
          <w:tcPr>
            <w:tcW w:w="656" w:type="dxa"/>
            <w:tcBorders>
              <w:top w:val="nil"/>
              <w:left w:val="nil"/>
              <w:bottom w:val="single" w:sz="4" w:space="0" w:color="auto"/>
              <w:right w:val="single" w:sz="4" w:space="0" w:color="auto"/>
            </w:tcBorders>
            <w:shd w:val="clear" w:color="auto" w:fill="auto"/>
            <w:vAlign w:val="center"/>
            <w:hideMark/>
          </w:tcPr>
          <w:p w14:paraId="4F9528B8" w14:textId="21792E9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521,80</w:t>
            </w:r>
          </w:p>
        </w:tc>
        <w:tc>
          <w:tcPr>
            <w:tcW w:w="656" w:type="dxa"/>
            <w:tcBorders>
              <w:top w:val="nil"/>
              <w:left w:val="nil"/>
              <w:bottom w:val="single" w:sz="4" w:space="0" w:color="auto"/>
              <w:right w:val="single" w:sz="4" w:space="0" w:color="auto"/>
            </w:tcBorders>
            <w:shd w:val="clear" w:color="auto" w:fill="auto"/>
            <w:vAlign w:val="center"/>
            <w:hideMark/>
          </w:tcPr>
          <w:p w14:paraId="2847F7FB" w14:textId="4CC6286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581,46</w:t>
            </w:r>
          </w:p>
        </w:tc>
        <w:tc>
          <w:tcPr>
            <w:tcW w:w="656" w:type="dxa"/>
            <w:tcBorders>
              <w:top w:val="nil"/>
              <w:left w:val="nil"/>
              <w:bottom w:val="single" w:sz="4" w:space="0" w:color="auto"/>
              <w:right w:val="single" w:sz="4" w:space="0" w:color="auto"/>
            </w:tcBorders>
            <w:shd w:val="clear" w:color="auto" w:fill="auto"/>
            <w:vAlign w:val="center"/>
            <w:hideMark/>
          </w:tcPr>
          <w:p w14:paraId="6C01298E" w14:textId="7B96A86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624,90</w:t>
            </w:r>
          </w:p>
        </w:tc>
        <w:tc>
          <w:tcPr>
            <w:tcW w:w="656" w:type="dxa"/>
            <w:tcBorders>
              <w:top w:val="nil"/>
              <w:left w:val="nil"/>
              <w:bottom w:val="single" w:sz="4" w:space="0" w:color="auto"/>
              <w:right w:val="single" w:sz="4" w:space="0" w:color="auto"/>
            </w:tcBorders>
            <w:shd w:val="clear" w:color="auto" w:fill="auto"/>
            <w:vAlign w:val="center"/>
            <w:hideMark/>
          </w:tcPr>
          <w:p w14:paraId="03A41078" w14:textId="44E0C79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674,42</w:t>
            </w:r>
          </w:p>
        </w:tc>
        <w:tc>
          <w:tcPr>
            <w:tcW w:w="656" w:type="dxa"/>
            <w:tcBorders>
              <w:top w:val="nil"/>
              <w:left w:val="nil"/>
              <w:bottom w:val="single" w:sz="4" w:space="0" w:color="auto"/>
              <w:right w:val="single" w:sz="4" w:space="0" w:color="auto"/>
            </w:tcBorders>
            <w:shd w:val="clear" w:color="auto" w:fill="auto"/>
            <w:vAlign w:val="center"/>
            <w:hideMark/>
          </w:tcPr>
          <w:p w14:paraId="48188404" w14:textId="16D3965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687,13</w:t>
            </w:r>
          </w:p>
        </w:tc>
        <w:tc>
          <w:tcPr>
            <w:tcW w:w="656" w:type="dxa"/>
            <w:tcBorders>
              <w:top w:val="nil"/>
              <w:left w:val="nil"/>
              <w:bottom w:val="single" w:sz="4" w:space="0" w:color="auto"/>
              <w:right w:val="single" w:sz="4" w:space="0" w:color="auto"/>
            </w:tcBorders>
            <w:shd w:val="clear" w:color="auto" w:fill="auto"/>
            <w:vAlign w:val="center"/>
            <w:hideMark/>
          </w:tcPr>
          <w:p w14:paraId="6F8D5EAC" w14:textId="75F140B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690,25</w:t>
            </w:r>
          </w:p>
        </w:tc>
        <w:tc>
          <w:tcPr>
            <w:tcW w:w="656" w:type="dxa"/>
            <w:tcBorders>
              <w:top w:val="nil"/>
              <w:left w:val="nil"/>
              <w:bottom w:val="single" w:sz="4" w:space="0" w:color="auto"/>
              <w:right w:val="single" w:sz="4" w:space="0" w:color="auto"/>
            </w:tcBorders>
            <w:shd w:val="clear" w:color="auto" w:fill="auto"/>
            <w:vAlign w:val="center"/>
            <w:hideMark/>
          </w:tcPr>
          <w:p w14:paraId="1D75E8CB" w14:textId="519A201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692,77</w:t>
            </w:r>
          </w:p>
        </w:tc>
        <w:tc>
          <w:tcPr>
            <w:tcW w:w="656" w:type="dxa"/>
            <w:tcBorders>
              <w:top w:val="nil"/>
              <w:left w:val="nil"/>
              <w:bottom w:val="single" w:sz="4" w:space="0" w:color="auto"/>
              <w:right w:val="single" w:sz="4" w:space="0" w:color="auto"/>
            </w:tcBorders>
            <w:shd w:val="clear" w:color="auto" w:fill="auto"/>
            <w:vAlign w:val="center"/>
            <w:hideMark/>
          </w:tcPr>
          <w:p w14:paraId="4F707469" w14:textId="2B5D805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702,71</w:t>
            </w:r>
          </w:p>
        </w:tc>
        <w:tc>
          <w:tcPr>
            <w:tcW w:w="656" w:type="dxa"/>
            <w:tcBorders>
              <w:top w:val="nil"/>
              <w:left w:val="nil"/>
              <w:bottom w:val="single" w:sz="4" w:space="0" w:color="auto"/>
              <w:right w:val="single" w:sz="4" w:space="0" w:color="auto"/>
            </w:tcBorders>
            <w:shd w:val="clear" w:color="auto" w:fill="auto"/>
            <w:vAlign w:val="center"/>
            <w:hideMark/>
          </w:tcPr>
          <w:p w14:paraId="282EB09F" w14:textId="55C669D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702,71</w:t>
            </w:r>
          </w:p>
        </w:tc>
        <w:tc>
          <w:tcPr>
            <w:tcW w:w="656" w:type="dxa"/>
            <w:tcBorders>
              <w:top w:val="nil"/>
              <w:left w:val="nil"/>
              <w:bottom w:val="single" w:sz="4" w:space="0" w:color="auto"/>
              <w:right w:val="single" w:sz="4" w:space="0" w:color="auto"/>
            </w:tcBorders>
            <w:shd w:val="clear" w:color="auto" w:fill="auto"/>
            <w:vAlign w:val="center"/>
            <w:hideMark/>
          </w:tcPr>
          <w:p w14:paraId="223A7A63" w14:textId="30DA43E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702,71</w:t>
            </w:r>
          </w:p>
        </w:tc>
        <w:tc>
          <w:tcPr>
            <w:tcW w:w="656" w:type="dxa"/>
            <w:tcBorders>
              <w:top w:val="nil"/>
              <w:left w:val="nil"/>
              <w:bottom w:val="single" w:sz="4" w:space="0" w:color="auto"/>
              <w:right w:val="single" w:sz="4" w:space="0" w:color="auto"/>
            </w:tcBorders>
            <w:shd w:val="clear" w:color="auto" w:fill="auto"/>
            <w:vAlign w:val="center"/>
            <w:hideMark/>
          </w:tcPr>
          <w:p w14:paraId="3875EB67" w14:textId="2039087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702,71</w:t>
            </w:r>
          </w:p>
        </w:tc>
        <w:tc>
          <w:tcPr>
            <w:tcW w:w="656" w:type="dxa"/>
            <w:tcBorders>
              <w:top w:val="nil"/>
              <w:left w:val="nil"/>
              <w:bottom w:val="single" w:sz="4" w:space="0" w:color="auto"/>
              <w:right w:val="single" w:sz="4" w:space="0" w:color="auto"/>
            </w:tcBorders>
            <w:shd w:val="clear" w:color="auto" w:fill="auto"/>
            <w:vAlign w:val="center"/>
            <w:hideMark/>
          </w:tcPr>
          <w:p w14:paraId="1ED4942E" w14:textId="770BD6C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702,71</w:t>
            </w:r>
          </w:p>
        </w:tc>
        <w:tc>
          <w:tcPr>
            <w:tcW w:w="656" w:type="dxa"/>
            <w:tcBorders>
              <w:top w:val="nil"/>
              <w:left w:val="nil"/>
              <w:bottom w:val="single" w:sz="4" w:space="0" w:color="auto"/>
              <w:right w:val="single" w:sz="4" w:space="0" w:color="auto"/>
            </w:tcBorders>
            <w:shd w:val="clear" w:color="auto" w:fill="auto"/>
            <w:vAlign w:val="center"/>
            <w:hideMark/>
          </w:tcPr>
          <w:p w14:paraId="5C45604E" w14:textId="61D93B7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702,71</w:t>
            </w:r>
          </w:p>
        </w:tc>
        <w:tc>
          <w:tcPr>
            <w:tcW w:w="656" w:type="dxa"/>
            <w:tcBorders>
              <w:top w:val="nil"/>
              <w:left w:val="nil"/>
              <w:bottom w:val="single" w:sz="4" w:space="0" w:color="auto"/>
              <w:right w:val="single" w:sz="4" w:space="0" w:color="auto"/>
            </w:tcBorders>
            <w:shd w:val="clear" w:color="auto" w:fill="auto"/>
            <w:vAlign w:val="center"/>
            <w:hideMark/>
          </w:tcPr>
          <w:p w14:paraId="6C8C87FE" w14:textId="4803835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702,71</w:t>
            </w:r>
          </w:p>
        </w:tc>
        <w:tc>
          <w:tcPr>
            <w:tcW w:w="656" w:type="dxa"/>
            <w:tcBorders>
              <w:top w:val="nil"/>
              <w:left w:val="nil"/>
              <w:bottom w:val="single" w:sz="4" w:space="0" w:color="auto"/>
              <w:right w:val="single" w:sz="4" w:space="0" w:color="auto"/>
            </w:tcBorders>
            <w:shd w:val="clear" w:color="auto" w:fill="auto"/>
            <w:vAlign w:val="center"/>
            <w:hideMark/>
          </w:tcPr>
          <w:p w14:paraId="664A1E8C" w14:textId="1363A57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702,71</w:t>
            </w:r>
          </w:p>
        </w:tc>
      </w:tr>
      <w:tr w:rsidR="00EB5F8D" w:rsidRPr="005F29AD" w14:paraId="4C219948" w14:textId="77777777" w:rsidTr="005C3F09">
        <w:trPr>
          <w:gridAfter w:val="1"/>
          <w:wAfter w:w="17" w:type="dxa"/>
          <w:trHeight w:val="454"/>
        </w:trPr>
        <w:tc>
          <w:tcPr>
            <w:tcW w:w="1701" w:type="dxa"/>
            <w:tcBorders>
              <w:top w:val="nil"/>
              <w:left w:val="single" w:sz="4" w:space="0" w:color="auto"/>
              <w:bottom w:val="single" w:sz="4" w:space="0" w:color="auto"/>
              <w:right w:val="single" w:sz="4" w:space="0" w:color="auto"/>
            </w:tcBorders>
            <w:vAlign w:val="center"/>
            <w:hideMark/>
          </w:tcPr>
          <w:p w14:paraId="679A272E" w14:textId="77777777" w:rsidR="00EB5F8D" w:rsidRPr="005F29AD" w:rsidRDefault="00EB5F8D" w:rsidP="00EB5F8D">
            <w:pPr>
              <w:spacing w:line="240" w:lineRule="auto"/>
              <w:ind w:firstLine="0"/>
              <w:jc w:val="center"/>
              <w:rPr>
                <w:rFonts w:eastAsia="Times New Roman" w:cs="Times New Roman"/>
                <w:b/>
                <w:bCs/>
                <w:color w:val="000000"/>
                <w:sz w:val="18"/>
                <w:szCs w:val="18"/>
                <w:lang w:eastAsia="ru-RU"/>
              </w:rPr>
            </w:pPr>
            <w:r w:rsidRPr="005F29AD">
              <w:rPr>
                <w:rFonts w:eastAsia="Times New Roman" w:cs="Times New Roman"/>
                <w:b/>
                <w:bCs/>
                <w:color w:val="000000"/>
                <w:sz w:val="18"/>
                <w:szCs w:val="18"/>
                <w:lang w:eastAsia="ru-RU"/>
              </w:rPr>
              <w:t>отопление и вентиляция</w:t>
            </w:r>
          </w:p>
        </w:tc>
        <w:tc>
          <w:tcPr>
            <w:tcW w:w="799" w:type="dxa"/>
            <w:tcBorders>
              <w:top w:val="nil"/>
              <w:left w:val="single" w:sz="4" w:space="0" w:color="auto"/>
              <w:bottom w:val="single" w:sz="4" w:space="0" w:color="auto"/>
              <w:right w:val="single" w:sz="4" w:space="0" w:color="auto"/>
            </w:tcBorders>
            <w:shd w:val="clear" w:color="auto" w:fill="auto"/>
            <w:vAlign w:val="center"/>
            <w:hideMark/>
          </w:tcPr>
          <w:p w14:paraId="1FDDED4C" w14:textId="3F5A9B1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2" w:type="dxa"/>
            <w:tcBorders>
              <w:top w:val="nil"/>
              <w:left w:val="nil"/>
              <w:bottom w:val="single" w:sz="4" w:space="0" w:color="auto"/>
              <w:right w:val="single" w:sz="4" w:space="0" w:color="auto"/>
            </w:tcBorders>
            <w:shd w:val="clear" w:color="auto" w:fill="auto"/>
            <w:vAlign w:val="center"/>
            <w:hideMark/>
          </w:tcPr>
          <w:p w14:paraId="1FE5516E" w14:textId="1DC1998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vAlign w:val="center"/>
            <w:hideMark/>
          </w:tcPr>
          <w:p w14:paraId="3B71B41D" w14:textId="723B178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vAlign w:val="center"/>
            <w:hideMark/>
          </w:tcPr>
          <w:p w14:paraId="14179D7F" w14:textId="4ED1B2D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8" w:type="dxa"/>
            <w:tcBorders>
              <w:top w:val="nil"/>
              <w:left w:val="nil"/>
              <w:bottom w:val="single" w:sz="4" w:space="0" w:color="auto"/>
              <w:right w:val="single" w:sz="4" w:space="0" w:color="auto"/>
            </w:tcBorders>
            <w:shd w:val="clear" w:color="auto" w:fill="auto"/>
            <w:vAlign w:val="center"/>
            <w:hideMark/>
          </w:tcPr>
          <w:p w14:paraId="6901C642" w14:textId="3307154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vAlign w:val="center"/>
            <w:hideMark/>
          </w:tcPr>
          <w:p w14:paraId="041FC9DE" w14:textId="141603A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0,93</w:t>
            </w:r>
          </w:p>
        </w:tc>
        <w:tc>
          <w:tcPr>
            <w:tcW w:w="647" w:type="dxa"/>
            <w:tcBorders>
              <w:top w:val="nil"/>
              <w:left w:val="nil"/>
              <w:bottom w:val="single" w:sz="4" w:space="0" w:color="auto"/>
              <w:right w:val="single" w:sz="4" w:space="0" w:color="auto"/>
            </w:tcBorders>
            <w:shd w:val="clear" w:color="auto" w:fill="auto"/>
            <w:vAlign w:val="center"/>
            <w:hideMark/>
          </w:tcPr>
          <w:p w14:paraId="528FEEBD" w14:textId="2DB7E1B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10,43</w:t>
            </w:r>
          </w:p>
        </w:tc>
        <w:tc>
          <w:tcPr>
            <w:tcW w:w="647" w:type="dxa"/>
            <w:tcBorders>
              <w:top w:val="nil"/>
              <w:left w:val="nil"/>
              <w:bottom w:val="single" w:sz="4" w:space="0" w:color="auto"/>
              <w:right w:val="single" w:sz="4" w:space="0" w:color="auto"/>
            </w:tcBorders>
            <w:shd w:val="clear" w:color="auto" w:fill="auto"/>
            <w:vAlign w:val="center"/>
            <w:hideMark/>
          </w:tcPr>
          <w:p w14:paraId="76C69F20" w14:textId="56C6581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41,06</w:t>
            </w:r>
          </w:p>
        </w:tc>
        <w:tc>
          <w:tcPr>
            <w:tcW w:w="656" w:type="dxa"/>
            <w:tcBorders>
              <w:top w:val="nil"/>
              <w:left w:val="nil"/>
              <w:bottom w:val="single" w:sz="4" w:space="0" w:color="auto"/>
              <w:right w:val="single" w:sz="4" w:space="0" w:color="auto"/>
            </w:tcBorders>
            <w:shd w:val="clear" w:color="auto" w:fill="auto"/>
            <w:vAlign w:val="center"/>
            <w:hideMark/>
          </w:tcPr>
          <w:p w14:paraId="3CD37FFE" w14:textId="3FF6804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49,10</w:t>
            </w:r>
          </w:p>
        </w:tc>
        <w:tc>
          <w:tcPr>
            <w:tcW w:w="656" w:type="dxa"/>
            <w:tcBorders>
              <w:top w:val="nil"/>
              <w:left w:val="nil"/>
              <w:bottom w:val="single" w:sz="4" w:space="0" w:color="auto"/>
              <w:right w:val="single" w:sz="4" w:space="0" w:color="auto"/>
            </w:tcBorders>
            <w:shd w:val="clear" w:color="auto" w:fill="auto"/>
            <w:vAlign w:val="center"/>
            <w:hideMark/>
          </w:tcPr>
          <w:p w14:paraId="18E2065F" w14:textId="18A9C74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101,47</w:t>
            </w:r>
          </w:p>
        </w:tc>
        <w:tc>
          <w:tcPr>
            <w:tcW w:w="656" w:type="dxa"/>
            <w:tcBorders>
              <w:top w:val="nil"/>
              <w:left w:val="nil"/>
              <w:bottom w:val="single" w:sz="4" w:space="0" w:color="auto"/>
              <w:right w:val="single" w:sz="4" w:space="0" w:color="auto"/>
            </w:tcBorders>
            <w:shd w:val="clear" w:color="auto" w:fill="auto"/>
            <w:vAlign w:val="center"/>
            <w:hideMark/>
          </w:tcPr>
          <w:p w14:paraId="321B2ED9" w14:textId="6FD1CE1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25,09</w:t>
            </w:r>
          </w:p>
        </w:tc>
        <w:tc>
          <w:tcPr>
            <w:tcW w:w="656" w:type="dxa"/>
            <w:tcBorders>
              <w:top w:val="nil"/>
              <w:left w:val="nil"/>
              <w:bottom w:val="single" w:sz="4" w:space="0" w:color="auto"/>
              <w:right w:val="single" w:sz="4" w:space="0" w:color="auto"/>
            </w:tcBorders>
            <w:shd w:val="clear" w:color="auto" w:fill="auto"/>
            <w:vAlign w:val="center"/>
            <w:hideMark/>
          </w:tcPr>
          <w:p w14:paraId="57E1077C" w14:textId="52827EC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73,74</w:t>
            </w:r>
          </w:p>
        </w:tc>
        <w:tc>
          <w:tcPr>
            <w:tcW w:w="656" w:type="dxa"/>
            <w:tcBorders>
              <w:top w:val="nil"/>
              <w:left w:val="nil"/>
              <w:bottom w:val="single" w:sz="4" w:space="0" w:color="auto"/>
              <w:right w:val="single" w:sz="4" w:space="0" w:color="auto"/>
            </w:tcBorders>
            <w:shd w:val="clear" w:color="auto" w:fill="auto"/>
            <w:vAlign w:val="center"/>
            <w:hideMark/>
          </w:tcPr>
          <w:p w14:paraId="6EE8F2EA" w14:textId="0C9EF11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4,98</w:t>
            </w:r>
          </w:p>
        </w:tc>
        <w:tc>
          <w:tcPr>
            <w:tcW w:w="656" w:type="dxa"/>
            <w:tcBorders>
              <w:top w:val="nil"/>
              <w:left w:val="nil"/>
              <w:bottom w:val="single" w:sz="4" w:space="0" w:color="auto"/>
              <w:right w:val="single" w:sz="4" w:space="0" w:color="auto"/>
            </w:tcBorders>
            <w:shd w:val="clear" w:color="auto" w:fill="auto"/>
            <w:vAlign w:val="center"/>
            <w:hideMark/>
          </w:tcPr>
          <w:p w14:paraId="79BBF729" w14:textId="751B307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45,06</w:t>
            </w:r>
          </w:p>
        </w:tc>
        <w:tc>
          <w:tcPr>
            <w:tcW w:w="656" w:type="dxa"/>
            <w:tcBorders>
              <w:top w:val="nil"/>
              <w:left w:val="nil"/>
              <w:bottom w:val="single" w:sz="4" w:space="0" w:color="auto"/>
              <w:right w:val="single" w:sz="4" w:space="0" w:color="auto"/>
            </w:tcBorders>
            <w:shd w:val="clear" w:color="auto" w:fill="auto"/>
            <w:vAlign w:val="center"/>
            <w:hideMark/>
          </w:tcPr>
          <w:p w14:paraId="3B05DF59" w14:textId="373F802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9,92</w:t>
            </w:r>
          </w:p>
        </w:tc>
        <w:tc>
          <w:tcPr>
            <w:tcW w:w="656" w:type="dxa"/>
            <w:tcBorders>
              <w:top w:val="nil"/>
              <w:left w:val="nil"/>
              <w:bottom w:val="single" w:sz="4" w:space="0" w:color="auto"/>
              <w:right w:val="single" w:sz="4" w:space="0" w:color="auto"/>
            </w:tcBorders>
            <w:shd w:val="clear" w:color="auto" w:fill="auto"/>
            <w:vAlign w:val="center"/>
            <w:hideMark/>
          </w:tcPr>
          <w:p w14:paraId="6B56321F" w14:textId="698261F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55,66</w:t>
            </w:r>
          </w:p>
        </w:tc>
        <w:tc>
          <w:tcPr>
            <w:tcW w:w="656" w:type="dxa"/>
            <w:tcBorders>
              <w:top w:val="nil"/>
              <w:left w:val="nil"/>
              <w:bottom w:val="single" w:sz="4" w:space="0" w:color="auto"/>
              <w:right w:val="single" w:sz="4" w:space="0" w:color="auto"/>
            </w:tcBorders>
            <w:shd w:val="clear" w:color="auto" w:fill="auto"/>
            <w:vAlign w:val="center"/>
            <w:hideMark/>
          </w:tcPr>
          <w:p w14:paraId="64CDB277" w14:textId="72D432A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47,72</w:t>
            </w:r>
          </w:p>
        </w:tc>
        <w:tc>
          <w:tcPr>
            <w:tcW w:w="656" w:type="dxa"/>
            <w:tcBorders>
              <w:top w:val="nil"/>
              <w:left w:val="nil"/>
              <w:bottom w:val="single" w:sz="4" w:space="0" w:color="auto"/>
              <w:right w:val="single" w:sz="4" w:space="0" w:color="auto"/>
            </w:tcBorders>
            <w:shd w:val="clear" w:color="auto" w:fill="auto"/>
            <w:vAlign w:val="center"/>
            <w:hideMark/>
          </w:tcPr>
          <w:p w14:paraId="42446BF4" w14:textId="4FBAAE1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34,76</w:t>
            </w:r>
          </w:p>
        </w:tc>
        <w:tc>
          <w:tcPr>
            <w:tcW w:w="656" w:type="dxa"/>
            <w:tcBorders>
              <w:top w:val="nil"/>
              <w:left w:val="nil"/>
              <w:bottom w:val="single" w:sz="4" w:space="0" w:color="auto"/>
              <w:right w:val="single" w:sz="4" w:space="0" w:color="auto"/>
            </w:tcBorders>
            <w:shd w:val="clear" w:color="auto" w:fill="auto"/>
            <w:vAlign w:val="center"/>
            <w:hideMark/>
          </w:tcPr>
          <w:p w14:paraId="55EE389F" w14:textId="3C7894E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39,62</w:t>
            </w:r>
          </w:p>
        </w:tc>
        <w:tc>
          <w:tcPr>
            <w:tcW w:w="656" w:type="dxa"/>
            <w:tcBorders>
              <w:top w:val="nil"/>
              <w:left w:val="nil"/>
              <w:bottom w:val="single" w:sz="4" w:space="0" w:color="auto"/>
              <w:right w:val="single" w:sz="4" w:space="0" w:color="auto"/>
            </w:tcBorders>
            <w:shd w:val="clear" w:color="auto" w:fill="auto"/>
            <w:vAlign w:val="center"/>
            <w:hideMark/>
          </w:tcPr>
          <w:p w14:paraId="2EFF0275" w14:textId="07FEC17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10,16</w:t>
            </w:r>
          </w:p>
        </w:tc>
        <w:tc>
          <w:tcPr>
            <w:tcW w:w="656" w:type="dxa"/>
            <w:tcBorders>
              <w:top w:val="nil"/>
              <w:left w:val="nil"/>
              <w:bottom w:val="single" w:sz="4" w:space="0" w:color="auto"/>
              <w:right w:val="single" w:sz="4" w:space="0" w:color="auto"/>
            </w:tcBorders>
            <w:shd w:val="clear" w:color="auto" w:fill="auto"/>
            <w:vAlign w:val="center"/>
            <w:hideMark/>
          </w:tcPr>
          <w:p w14:paraId="080DFC0D" w14:textId="36B5613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2,50</w:t>
            </w:r>
          </w:p>
        </w:tc>
        <w:tc>
          <w:tcPr>
            <w:tcW w:w="656" w:type="dxa"/>
            <w:tcBorders>
              <w:top w:val="nil"/>
              <w:left w:val="nil"/>
              <w:bottom w:val="single" w:sz="4" w:space="0" w:color="auto"/>
              <w:right w:val="single" w:sz="4" w:space="0" w:color="auto"/>
            </w:tcBorders>
            <w:shd w:val="clear" w:color="auto" w:fill="auto"/>
            <w:vAlign w:val="center"/>
            <w:hideMark/>
          </w:tcPr>
          <w:p w14:paraId="1B8B4562" w14:textId="660587F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2,01</w:t>
            </w:r>
          </w:p>
        </w:tc>
        <w:tc>
          <w:tcPr>
            <w:tcW w:w="656" w:type="dxa"/>
            <w:tcBorders>
              <w:top w:val="nil"/>
              <w:left w:val="nil"/>
              <w:bottom w:val="single" w:sz="4" w:space="0" w:color="auto"/>
              <w:right w:val="single" w:sz="4" w:space="0" w:color="auto"/>
            </w:tcBorders>
            <w:shd w:val="clear" w:color="auto" w:fill="auto"/>
            <w:vAlign w:val="center"/>
            <w:hideMark/>
          </w:tcPr>
          <w:p w14:paraId="48F17F17" w14:textId="3056AE8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7,95</w:t>
            </w:r>
          </w:p>
        </w:tc>
        <w:tc>
          <w:tcPr>
            <w:tcW w:w="656" w:type="dxa"/>
            <w:tcBorders>
              <w:top w:val="nil"/>
              <w:left w:val="nil"/>
              <w:bottom w:val="single" w:sz="4" w:space="0" w:color="auto"/>
              <w:right w:val="single" w:sz="4" w:space="0" w:color="auto"/>
            </w:tcBorders>
            <w:shd w:val="clear" w:color="auto" w:fill="auto"/>
            <w:vAlign w:val="center"/>
            <w:hideMark/>
          </w:tcPr>
          <w:p w14:paraId="73A581EC" w14:textId="04F6F39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2F764281" w14:textId="5B96173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66E22DCC" w14:textId="20DA303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0E03CA46" w14:textId="3BE3F25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427386C4" w14:textId="207FC04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6505F4E7" w14:textId="2C0337F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30912ABE" w14:textId="5F876D2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1E4BBD12" w14:textId="77777777" w:rsidTr="005C3F09">
        <w:trPr>
          <w:gridAfter w:val="1"/>
          <w:wAfter w:w="17" w:type="dxa"/>
          <w:trHeight w:val="454"/>
        </w:trPr>
        <w:tc>
          <w:tcPr>
            <w:tcW w:w="1701" w:type="dxa"/>
            <w:tcBorders>
              <w:top w:val="nil"/>
              <w:left w:val="single" w:sz="4" w:space="0" w:color="auto"/>
              <w:bottom w:val="single" w:sz="4" w:space="0" w:color="auto"/>
              <w:right w:val="single" w:sz="4" w:space="0" w:color="auto"/>
            </w:tcBorders>
            <w:vAlign w:val="center"/>
            <w:hideMark/>
          </w:tcPr>
          <w:p w14:paraId="40024C54" w14:textId="77777777" w:rsidR="00EB5F8D" w:rsidRPr="005F29AD" w:rsidRDefault="00EB5F8D" w:rsidP="00EB5F8D">
            <w:pPr>
              <w:spacing w:line="240" w:lineRule="auto"/>
              <w:ind w:firstLine="0"/>
              <w:jc w:val="center"/>
              <w:rPr>
                <w:rFonts w:eastAsia="Times New Roman" w:cs="Times New Roman"/>
                <w:b/>
                <w:bCs/>
                <w:color w:val="000000"/>
                <w:sz w:val="18"/>
                <w:szCs w:val="18"/>
                <w:lang w:eastAsia="ru-RU"/>
              </w:rPr>
            </w:pPr>
            <w:r w:rsidRPr="005F29AD">
              <w:rPr>
                <w:rFonts w:eastAsia="Times New Roman" w:cs="Times New Roman"/>
                <w:b/>
                <w:bCs/>
                <w:color w:val="000000"/>
                <w:sz w:val="18"/>
                <w:szCs w:val="18"/>
                <w:lang w:eastAsia="ru-RU"/>
              </w:rPr>
              <w:t>горячее водоснабжение</w:t>
            </w:r>
          </w:p>
        </w:tc>
        <w:tc>
          <w:tcPr>
            <w:tcW w:w="799" w:type="dxa"/>
            <w:tcBorders>
              <w:top w:val="nil"/>
              <w:left w:val="single" w:sz="4" w:space="0" w:color="auto"/>
              <w:bottom w:val="single" w:sz="4" w:space="0" w:color="auto"/>
              <w:right w:val="single" w:sz="4" w:space="0" w:color="auto"/>
            </w:tcBorders>
            <w:shd w:val="clear" w:color="auto" w:fill="auto"/>
            <w:vAlign w:val="center"/>
            <w:hideMark/>
          </w:tcPr>
          <w:p w14:paraId="3336FEF2" w14:textId="063CA6F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2" w:type="dxa"/>
            <w:tcBorders>
              <w:top w:val="nil"/>
              <w:left w:val="nil"/>
              <w:bottom w:val="single" w:sz="4" w:space="0" w:color="auto"/>
              <w:right w:val="single" w:sz="4" w:space="0" w:color="auto"/>
            </w:tcBorders>
            <w:shd w:val="clear" w:color="auto" w:fill="auto"/>
            <w:vAlign w:val="center"/>
            <w:hideMark/>
          </w:tcPr>
          <w:p w14:paraId="5FDF47E1" w14:textId="6E9E13A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vAlign w:val="center"/>
            <w:hideMark/>
          </w:tcPr>
          <w:p w14:paraId="13D564E6" w14:textId="37FA86D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vAlign w:val="center"/>
            <w:hideMark/>
          </w:tcPr>
          <w:p w14:paraId="7C8C7D14" w14:textId="2349602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8" w:type="dxa"/>
            <w:tcBorders>
              <w:top w:val="nil"/>
              <w:left w:val="nil"/>
              <w:bottom w:val="single" w:sz="4" w:space="0" w:color="auto"/>
              <w:right w:val="single" w:sz="4" w:space="0" w:color="auto"/>
            </w:tcBorders>
            <w:shd w:val="clear" w:color="auto" w:fill="auto"/>
            <w:vAlign w:val="center"/>
            <w:hideMark/>
          </w:tcPr>
          <w:p w14:paraId="34A76AF1" w14:textId="35A0E0D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vAlign w:val="center"/>
            <w:hideMark/>
          </w:tcPr>
          <w:p w14:paraId="15BE7100" w14:textId="2D726F5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0,23</w:t>
            </w:r>
          </w:p>
        </w:tc>
        <w:tc>
          <w:tcPr>
            <w:tcW w:w="647" w:type="dxa"/>
            <w:tcBorders>
              <w:top w:val="nil"/>
              <w:left w:val="nil"/>
              <w:bottom w:val="single" w:sz="4" w:space="0" w:color="auto"/>
              <w:right w:val="single" w:sz="4" w:space="0" w:color="auto"/>
            </w:tcBorders>
            <w:shd w:val="clear" w:color="auto" w:fill="auto"/>
            <w:vAlign w:val="center"/>
            <w:hideMark/>
          </w:tcPr>
          <w:p w14:paraId="4601D17C" w14:textId="246E136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2,61</w:t>
            </w:r>
          </w:p>
        </w:tc>
        <w:tc>
          <w:tcPr>
            <w:tcW w:w="647" w:type="dxa"/>
            <w:tcBorders>
              <w:top w:val="nil"/>
              <w:left w:val="nil"/>
              <w:bottom w:val="single" w:sz="4" w:space="0" w:color="auto"/>
              <w:right w:val="single" w:sz="4" w:space="0" w:color="auto"/>
            </w:tcBorders>
            <w:shd w:val="clear" w:color="auto" w:fill="auto"/>
            <w:vAlign w:val="center"/>
            <w:hideMark/>
          </w:tcPr>
          <w:p w14:paraId="4ECE5CA2" w14:textId="3D466B4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10,27</w:t>
            </w:r>
          </w:p>
        </w:tc>
        <w:tc>
          <w:tcPr>
            <w:tcW w:w="656" w:type="dxa"/>
            <w:tcBorders>
              <w:top w:val="nil"/>
              <w:left w:val="nil"/>
              <w:bottom w:val="single" w:sz="4" w:space="0" w:color="auto"/>
              <w:right w:val="single" w:sz="4" w:space="0" w:color="auto"/>
            </w:tcBorders>
            <w:shd w:val="clear" w:color="auto" w:fill="auto"/>
            <w:vAlign w:val="center"/>
            <w:hideMark/>
          </w:tcPr>
          <w:p w14:paraId="5DC4A3D8" w14:textId="07DF1CB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12,28</w:t>
            </w:r>
          </w:p>
        </w:tc>
        <w:tc>
          <w:tcPr>
            <w:tcW w:w="656" w:type="dxa"/>
            <w:tcBorders>
              <w:top w:val="nil"/>
              <w:left w:val="nil"/>
              <w:bottom w:val="single" w:sz="4" w:space="0" w:color="auto"/>
              <w:right w:val="single" w:sz="4" w:space="0" w:color="auto"/>
            </w:tcBorders>
            <w:shd w:val="clear" w:color="auto" w:fill="auto"/>
            <w:vAlign w:val="center"/>
            <w:hideMark/>
          </w:tcPr>
          <w:p w14:paraId="5BCE6C02" w14:textId="3047579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25,37</w:t>
            </w:r>
          </w:p>
        </w:tc>
        <w:tc>
          <w:tcPr>
            <w:tcW w:w="656" w:type="dxa"/>
            <w:tcBorders>
              <w:top w:val="nil"/>
              <w:left w:val="nil"/>
              <w:bottom w:val="single" w:sz="4" w:space="0" w:color="auto"/>
              <w:right w:val="single" w:sz="4" w:space="0" w:color="auto"/>
            </w:tcBorders>
            <w:shd w:val="clear" w:color="auto" w:fill="auto"/>
            <w:vAlign w:val="center"/>
            <w:hideMark/>
          </w:tcPr>
          <w:p w14:paraId="19128110" w14:textId="450C821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6,27</w:t>
            </w:r>
          </w:p>
        </w:tc>
        <w:tc>
          <w:tcPr>
            <w:tcW w:w="656" w:type="dxa"/>
            <w:tcBorders>
              <w:top w:val="nil"/>
              <w:left w:val="nil"/>
              <w:bottom w:val="single" w:sz="4" w:space="0" w:color="auto"/>
              <w:right w:val="single" w:sz="4" w:space="0" w:color="auto"/>
            </w:tcBorders>
            <w:shd w:val="clear" w:color="auto" w:fill="auto"/>
            <w:vAlign w:val="center"/>
            <w:hideMark/>
          </w:tcPr>
          <w:p w14:paraId="75EE11B6" w14:textId="372BAEA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18,44</w:t>
            </w:r>
          </w:p>
        </w:tc>
        <w:tc>
          <w:tcPr>
            <w:tcW w:w="656" w:type="dxa"/>
            <w:tcBorders>
              <w:top w:val="nil"/>
              <w:left w:val="nil"/>
              <w:bottom w:val="single" w:sz="4" w:space="0" w:color="auto"/>
              <w:right w:val="single" w:sz="4" w:space="0" w:color="auto"/>
            </w:tcBorders>
            <w:shd w:val="clear" w:color="auto" w:fill="auto"/>
            <w:vAlign w:val="center"/>
            <w:hideMark/>
          </w:tcPr>
          <w:p w14:paraId="492A5739" w14:textId="68B0910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1,25</w:t>
            </w:r>
          </w:p>
        </w:tc>
        <w:tc>
          <w:tcPr>
            <w:tcW w:w="656" w:type="dxa"/>
            <w:tcBorders>
              <w:top w:val="nil"/>
              <w:left w:val="nil"/>
              <w:bottom w:val="single" w:sz="4" w:space="0" w:color="auto"/>
              <w:right w:val="single" w:sz="4" w:space="0" w:color="auto"/>
            </w:tcBorders>
            <w:shd w:val="clear" w:color="auto" w:fill="auto"/>
            <w:vAlign w:val="center"/>
            <w:hideMark/>
          </w:tcPr>
          <w:p w14:paraId="7860F2F4" w14:textId="3971458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11,26</w:t>
            </w:r>
          </w:p>
        </w:tc>
        <w:tc>
          <w:tcPr>
            <w:tcW w:w="656" w:type="dxa"/>
            <w:tcBorders>
              <w:top w:val="nil"/>
              <w:left w:val="nil"/>
              <w:bottom w:val="single" w:sz="4" w:space="0" w:color="auto"/>
              <w:right w:val="single" w:sz="4" w:space="0" w:color="auto"/>
            </w:tcBorders>
            <w:shd w:val="clear" w:color="auto" w:fill="auto"/>
            <w:vAlign w:val="center"/>
            <w:hideMark/>
          </w:tcPr>
          <w:p w14:paraId="3A558542" w14:textId="6D53DEB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2,48</w:t>
            </w:r>
          </w:p>
        </w:tc>
        <w:tc>
          <w:tcPr>
            <w:tcW w:w="656" w:type="dxa"/>
            <w:tcBorders>
              <w:top w:val="nil"/>
              <w:left w:val="nil"/>
              <w:bottom w:val="single" w:sz="4" w:space="0" w:color="auto"/>
              <w:right w:val="single" w:sz="4" w:space="0" w:color="auto"/>
            </w:tcBorders>
            <w:shd w:val="clear" w:color="auto" w:fill="auto"/>
            <w:vAlign w:val="center"/>
            <w:hideMark/>
          </w:tcPr>
          <w:p w14:paraId="7DE61050" w14:textId="30CD4DF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13,91</w:t>
            </w:r>
          </w:p>
        </w:tc>
        <w:tc>
          <w:tcPr>
            <w:tcW w:w="656" w:type="dxa"/>
            <w:tcBorders>
              <w:top w:val="nil"/>
              <w:left w:val="nil"/>
              <w:bottom w:val="single" w:sz="4" w:space="0" w:color="auto"/>
              <w:right w:val="single" w:sz="4" w:space="0" w:color="auto"/>
            </w:tcBorders>
            <w:shd w:val="clear" w:color="auto" w:fill="auto"/>
            <w:vAlign w:val="center"/>
            <w:hideMark/>
          </w:tcPr>
          <w:p w14:paraId="7E0CB702" w14:textId="23FF43B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11,93</w:t>
            </w:r>
          </w:p>
        </w:tc>
        <w:tc>
          <w:tcPr>
            <w:tcW w:w="656" w:type="dxa"/>
            <w:tcBorders>
              <w:top w:val="nil"/>
              <w:left w:val="nil"/>
              <w:bottom w:val="single" w:sz="4" w:space="0" w:color="auto"/>
              <w:right w:val="single" w:sz="4" w:space="0" w:color="auto"/>
            </w:tcBorders>
            <w:shd w:val="clear" w:color="auto" w:fill="auto"/>
            <w:vAlign w:val="center"/>
            <w:hideMark/>
          </w:tcPr>
          <w:p w14:paraId="48D5C1EF" w14:textId="270CCF7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8,69</w:t>
            </w:r>
          </w:p>
        </w:tc>
        <w:tc>
          <w:tcPr>
            <w:tcW w:w="656" w:type="dxa"/>
            <w:tcBorders>
              <w:top w:val="nil"/>
              <w:left w:val="nil"/>
              <w:bottom w:val="single" w:sz="4" w:space="0" w:color="auto"/>
              <w:right w:val="single" w:sz="4" w:space="0" w:color="auto"/>
            </w:tcBorders>
            <w:shd w:val="clear" w:color="auto" w:fill="auto"/>
            <w:vAlign w:val="center"/>
            <w:hideMark/>
          </w:tcPr>
          <w:p w14:paraId="4B7DD18E" w14:textId="0180BCF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9,90</w:t>
            </w:r>
          </w:p>
        </w:tc>
        <w:tc>
          <w:tcPr>
            <w:tcW w:w="656" w:type="dxa"/>
            <w:tcBorders>
              <w:top w:val="nil"/>
              <w:left w:val="nil"/>
              <w:bottom w:val="single" w:sz="4" w:space="0" w:color="auto"/>
              <w:right w:val="single" w:sz="4" w:space="0" w:color="auto"/>
            </w:tcBorders>
            <w:shd w:val="clear" w:color="auto" w:fill="auto"/>
            <w:vAlign w:val="center"/>
            <w:hideMark/>
          </w:tcPr>
          <w:p w14:paraId="34DD055C" w14:textId="626E9AD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2,54</w:t>
            </w:r>
          </w:p>
        </w:tc>
        <w:tc>
          <w:tcPr>
            <w:tcW w:w="656" w:type="dxa"/>
            <w:tcBorders>
              <w:top w:val="nil"/>
              <w:left w:val="nil"/>
              <w:bottom w:val="single" w:sz="4" w:space="0" w:color="auto"/>
              <w:right w:val="single" w:sz="4" w:space="0" w:color="auto"/>
            </w:tcBorders>
            <w:shd w:val="clear" w:color="auto" w:fill="auto"/>
            <w:vAlign w:val="center"/>
            <w:hideMark/>
          </w:tcPr>
          <w:p w14:paraId="1E236CEC" w14:textId="3185C4E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0,62</w:t>
            </w:r>
          </w:p>
        </w:tc>
        <w:tc>
          <w:tcPr>
            <w:tcW w:w="656" w:type="dxa"/>
            <w:tcBorders>
              <w:top w:val="nil"/>
              <w:left w:val="nil"/>
              <w:bottom w:val="single" w:sz="4" w:space="0" w:color="auto"/>
              <w:right w:val="single" w:sz="4" w:space="0" w:color="auto"/>
            </w:tcBorders>
            <w:shd w:val="clear" w:color="auto" w:fill="auto"/>
            <w:vAlign w:val="center"/>
            <w:hideMark/>
          </w:tcPr>
          <w:p w14:paraId="50164CAF" w14:textId="487BE05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0,50</w:t>
            </w:r>
          </w:p>
        </w:tc>
        <w:tc>
          <w:tcPr>
            <w:tcW w:w="656" w:type="dxa"/>
            <w:tcBorders>
              <w:top w:val="nil"/>
              <w:left w:val="nil"/>
              <w:bottom w:val="single" w:sz="4" w:space="0" w:color="auto"/>
              <w:right w:val="single" w:sz="4" w:space="0" w:color="auto"/>
            </w:tcBorders>
            <w:shd w:val="clear" w:color="auto" w:fill="auto"/>
            <w:vAlign w:val="center"/>
            <w:hideMark/>
          </w:tcPr>
          <w:p w14:paraId="0288C333" w14:textId="37C902A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1,99</w:t>
            </w:r>
          </w:p>
        </w:tc>
        <w:tc>
          <w:tcPr>
            <w:tcW w:w="656" w:type="dxa"/>
            <w:tcBorders>
              <w:top w:val="nil"/>
              <w:left w:val="nil"/>
              <w:bottom w:val="single" w:sz="4" w:space="0" w:color="auto"/>
              <w:right w:val="single" w:sz="4" w:space="0" w:color="auto"/>
            </w:tcBorders>
            <w:shd w:val="clear" w:color="auto" w:fill="auto"/>
            <w:vAlign w:val="center"/>
            <w:hideMark/>
          </w:tcPr>
          <w:p w14:paraId="53B52509" w14:textId="557B689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675ABC3C" w14:textId="3BC2DBC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1EF44535" w14:textId="591AE86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1C0FBBF4" w14:textId="742D811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22AA2DE0" w14:textId="18D29C7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75AEA09F" w14:textId="65130C8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4754E115" w14:textId="5539BF9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5CD1E660" w14:textId="77777777" w:rsidTr="005C3F09">
        <w:trPr>
          <w:gridAfter w:val="1"/>
          <w:wAfter w:w="17" w:type="dxa"/>
          <w:trHeight w:val="286"/>
        </w:trPr>
        <w:tc>
          <w:tcPr>
            <w:tcW w:w="1701" w:type="dxa"/>
            <w:tcBorders>
              <w:top w:val="nil"/>
              <w:left w:val="single" w:sz="4" w:space="0" w:color="auto"/>
              <w:bottom w:val="single" w:sz="4" w:space="0" w:color="auto"/>
              <w:right w:val="single" w:sz="4" w:space="0" w:color="auto"/>
            </w:tcBorders>
            <w:vAlign w:val="center"/>
            <w:hideMark/>
          </w:tcPr>
          <w:p w14:paraId="5AA1183B" w14:textId="77777777" w:rsidR="00EB5F8D" w:rsidRPr="005F29AD" w:rsidRDefault="00EB5F8D" w:rsidP="00EB5F8D">
            <w:pPr>
              <w:spacing w:line="240" w:lineRule="auto"/>
              <w:ind w:firstLine="0"/>
              <w:jc w:val="center"/>
              <w:rPr>
                <w:rFonts w:eastAsia="Times New Roman" w:cs="Times New Roman"/>
                <w:b/>
                <w:bCs/>
                <w:color w:val="000000"/>
                <w:sz w:val="18"/>
                <w:szCs w:val="18"/>
                <w:lang w:eastAsia="ru-RU"/>
              </w:rPr>
            </w:pPr>
            <w:r w:rsidRPr="005F29AD">
              <w:rPr>
                <w:rFonts w:eastAsia="Times New Roman" w:cs="Times New Roman"/>
                <w:b/>
                <w:bCs/>
                <w:color w:val="000000"/>
                <w:sz w:val="18"/>
                <w:szCs w:val="18"/>
                <w:lang w:eastAsia="ru-RU"/>
              </w:rPr>
              <w:t>Всего по поселению</w:t>
            </w:r>
          </w:p>
        </w:tc>
        <w:tc>
          <w:tcPr>
            <w:tcW w:w="799" w:type="dxa"/>
            <w:tcBorders>
              <w:top w:val="nil"/>
              <w:left w:val="single" w:sz="4" w:space="0" w:color="auto"/>
              <w:bottom w:val="single" w:sz="4" w:space="0" w:color="auto"/>
              <w:right w:val="single" w:sz="4" w:space="0" w:color="auto"/>
            </w:tcBorders>
            <w:shd w:val="clear" w:color="auto" w:fill="auto"/>
            <w:vAlign w:val="center"/>
            <w:hideMark/>
          </w:tcPr>
          <w:p w14:paraId="712B6E37" w14:textId="3852A1B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2" w:type="dxa"/>
            <w:tcBorders>
              <w:top w:val="nil"/>
              <w:left w:val="nil"/>
              <w:bottom w:val="single" w:sz="4" w:space="0" w:color="auto"/>
              <w:right w:val="single" w:sz="4" w:space="0" w:color="auto"/>
            </w:tcBorders>
            <w:shd w:val="clear" w:color="auto" w:fill="auto"/>
            <w:vAlign w:val="center"/>
            <w:hideMark/>
          </w:tcPr>
          <w:p w14:paraId="2A302B91" w14:textId="2DDE2BE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vAlign w:val="center"/>
            <w:hideMark/>
          </w:tcPr>
          <w:p w14:paraId="15042F9F" w14:textId="13804E9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vAlign w:val="center"/>
            <w:hideMark/>
          </w:tcPr>
          <w:p w14:paraId="5CA3A759" w14:textId="17F2ECD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8" w:type="dxa"/>
            <w:tcBorders>
              <w:top w:val="nil"/>
              <w:left w:val="nil"/>
              <w:bottom w:val="single" w:sz="4" w:space="0" w:color="auto"/>
              <w:right w:val="single" w:sz="4" w:space="0" w:color="auto"/>
            </w:tcBorders>
            <w:shd w:val="clear" w:color="auto" w:fill="auto"/>
            <w:vAlign w:val="center"/>
            <w:hideMark/>
          </w:tcPr>
          <w:p w14:paraId="0D57F134" w14:textId="41334B8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vAlign w:val="center"/>
            <w:hideMark/>
          </w:tcPr>
          <w:p w14:paraId="01CD12A3" w14:textId="5DFBF9E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1,16</w:t>
            </w:r>
          </w:p>
        </w:tc>
        <w:tc>
          <w:tcPr>
            <w:tcW w:w="647" w:type="dxa"/>
            <w:tcBorders>
              <w:top w:val="nil"/>
              <w:left w:val="nil"/>
              <w:bottom w:val="single" w:sz="4" w:space="0" w:color="auto"/>
              <w:right w:val="single" w:sz="4" w:space="0" w:color="auto"/>
            </w:tcBorders>
            <w:shd w:val="clear" w:color="auto" w:fill="auto"/>
            <w:vAlign w:val="center"/>
            <w:hideMark/>
          </w:tcPr>
          <w:p w14:paraId="3350BA47" w14:textId="12BFD5C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13,03</w:t>
            </w:r>
          </w:p>
        </w:tc>
        <w:tc>
          <w:tcPr>
            <w:tcW w:w="647" w:type="dxa"/>
            <w:tcBorders>
              <w:top w:val="nil"/>
              <w:left w:val="nil"/>
              <w:bottom w:val="single" w:sz="4" w:space="0" w:color="auto"/>
              <w:right w:val="single" w:sz="4" w:space="0" w:color="auto"/>
            </w:tcBorders>
            <w:shd w:val="clear" w:color="auto" w:fill="auto"/>
            <w:vAlign w:val="center"/>
            <w:hideMark/>
          </w:tcPr>
          <w:p w14:paraId="3B06FF13" w14:textId="148EF0C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51,33</w:t>
            </w:r>
          </w:p>
        </w:tc>
        <w:tc>
          <w:tcPr>
            <w:tcW w:w="656" w:type="dxa"/>
            <w:tcBorders>
              <w:top w:val="nil"/>
              <w:left w:val="nil"/>
              <w:bottom w:val="single" w:sz="4" w:space="0" w:color="auto"/>
              <w:right w:val="single" w:sz="4" w:space="0" w:color="auto"/>
            </w:tcBorders>
            <w:shd w:val="clear" w:color="auto" w:fill="auto"/>
            <w:vAlign w:val="center"/>
            <w:hideMark/>
          </w:tcPr>
          <w:p w14:paraId="16745F1C" w14:textId="1ADB39D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61,38</w:t>
            </w:r>
          </w:p>
        </w:tc>
        <w:tc>
          <w:tcPr>
            <w:tcW w:w="656" w:type="dxa"/>
            <w:tcBorders>
              <w:top w:val="nil"/>
              <w:left w:val="nil"/>
              <w:bottom w:val="single" w:sz="4" w:space="0" w:color="auto"/>
              <w:right w:val="single" w:sz="4" w:space="0" w:color="auto"/>
            </w:tcBorders>
            <w:shd w:val="clear" w:color="auto" w:fill="auto"/>
            <w:vAlign w:val="center"/>
            <w:hideMark/>
          </w:tcPr>
          <w:p w14:paraId="09717B88" w14:textId="3680EF4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126,83</w:t>
            </w:r>
          </w:p>
        </w:tc>
        <w:tc>
          <w:tcPr>
            <w:tcW w:w="656" w:type="dxa"/>
            <w:tcBorders>
              <w:top w:val="nil"/>
              <w:left w:val="nil"/>
              <w:bottom w:val="single" w:sz="4" w:space="0" w:color="auto"/>
              <w:right w:val="single" w:sz="4" w:space="0" w:color="auto"/>
            </w:tcBorders>
            <w:shd w:val="clear" w:color="auto" w:fill="auto"/>
            <w:vAlign w:val="center"/>
            <w:hideMark/>
          </w:tcPr>
          <w:p w14:paraId="619CD962" w14:textId="4D8DFD5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31,36</w:t>
            </w:r>
          </w:p>
        </w:tc>
        <w:tc>
          <w:tcPr>
            <w:tcW w:w="656" w:type="dxa"/>
            <w:tcBorders>
              <w:top w:val="nil"/>
              <w:left w:val="nil"/>
              <w:bottom w:val="single" w:sz="4" w:space="0" w:color="auto"/>
              <w:right w:val="single" w:sz="4" w:space="0" w:color="auto"/>
            </w:tcBorders>
            <w:shd w:val="clear" w:color="auto" w:fill="auto"/>
            <w:vAlign w:val="center"/>
            <w:hideMark/>
          </w:tcPr>
          <w:p w14:paraId="594C81A8" w14:textId="590B8D4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92,18</w:t>
            </w:r>
          </w:p>
        </w:tc>
        <w:tc>
          <w:tcPr>
            <w:tcW w:w="656" w:type="dxa"/>
            <w:tcBorders>
              <w:top w:val="nil"/>
              <w:left w:val="nil"/>
              <w:bottom w:val="single" w:sz="4" w:space="0" w:color="auto"/>
              <w:right w:val="single" w:sz="4" w:space="0" w:color="auto"/>
            </w:tcBorders>
            <w:shd w:val="clear" w:color="auto" w:fill="auto"/>
            <w:vAlign w:val="center"/>
            <w:hideMark/>
          </w:tcPr>
          <w:p w14:paraId="6716E9F0" w14:textId="43CE290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6,23</w:t>
            </w:r>
          </w:p>
        </w:tc>
        <w:tc>
          <w:tcPr>
            <w:tcW w:w="656" w:type="dxa"/>
            <w:tcBorders>
              <w:top w:val="nil"/>
              <w:left w:val="nil"/>
              <w:bottom w:val="single" w:sz="4" w:space="0" w:color="auto"/>
              <w:right w:val="single" w:sz="4" w:space="0" w:color="auto"/>
            </w:tcBorders>
            <w:shd w:val="clear" w:color="auto" w:fill="auto"/>
            <w:vAlign w:val="center"/>
            <w:hideMark/>
          </w:tcPr>
          <w:p w14:paraId="75198935" w14:textId="5E92F6E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56,32</w:t>
            </w:r>
          </w:p>
        </w:tc>
        <w:tc>
          <w:tcPr>
            <w:tcW w:w="656" w:type="dxa"/>
            <w:tcBorders>
              <w:top w:val="nil"/>
              <w:left w:val="nil"/>
              <w:bottom w:val="single" w:sz="4" w:space="0" w:color="auto"/>
              <w:right w:val="single" w:sz="4" w:space="0" w:color="auto"/>
            </w:tcBorders>
            <w:shd w:val="clear" w:color="auto" w:fill="auto"/>
            <w:vAlign w:val="center"/>
            <w:hideMark/>
          </w:tcPr>
          <w:p w14:paraId="6FB19B1B" w14:textId="403BB2A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12,40</w:t>
            </w:r>
          </w:p>
        </w:tc>
        <w:tc>
          <w:tcPr>
            <w:tcW w:w="656" w:type="dxa"/>
            <w:tcBorders>
              <w:top w:val="nil"/>
              <w:left w:val="nil"/>
              <w:bottom w:val="single" w:sz="4" w:space="0" w:color="auto"/>
              <w:right w:val="single" w:sz="4" w:space="0" w:color="auto"/>
            </w:tcBorders>
            <w:shd w:val="clear" w:color="auto" w:fill="auto"/>
            <w:vAlign w:val="center"/>
            <w:hideMark/>
          </w:tcPr>
          <w:p w14:paraId="0B984788" w14:textId="5ED7263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69,57</w:t>
            </w:r>
          </w:p>
        </w:tc>
        <w:tc>
          <w:tcPr>
            <w:tcW w:w="656" w:type="dxa"/>
            <w:tcBorders>
              <w:top w:val="nil"/>
              <w:left w:val="nil"/>
              <w:bottom w:val="single" w:sz="4" w:space="0" w:color="auto"/>
              <w:right w:val="single" w:sz="4" w:space="0" w:color="auto"/>
            </w:tcBorders>
            <w:shd w:val="clear" w:color="auto" w:fill="auto"/>
            <w:vAlign w:val="center"/>
            <w:hideMark/>
          </w:tcPr>
          <w:p w14:paraId="6BFCF575" w14:textId="1B99074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59,65</w:t>
            </w:r>
          </w:p>
        </w:tc>
        <w:tc>
          <w:tcPr>
            <w:tcW w:w="656" w:type="dxa"/>
            <w:tcBorders>
              <w:top w:val="nil"/>
              <w:left w:val="nil"/>
              <w:bottom w:val="single" w:sz="4" w:space="0" w:color="auto"/>
              <w:right w:val="single" w:sz="4" w:space="0" w:color="auto"/>
            </w:tcBorders>
            <w:shd w:val="clear" w:color="auto" w:fill="auto"/>
            <w:vAlign w:val="center"/>
            <w:hideMark/>
          </w:tcPr>
          <w:p w14:paraId="62618D87" w14:textId="457D1D6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43,45</w:t>
            </w:r>
          </w:p>
        </w:tc>
        <w:tc>
          <w:tcPr>
            <w:tcW w:w="656" w:type="dxa"/>
            <w:tcBorders>
              <w:top w:val="nil"/>
              <w:left w:val="nil"/>
              <w:bottom w:val="single" w:sz="4" w:space="0" w:color="auto"/>
              <w:right w:val="single" w:sz="4" w:space="0" w:color="auto"/>
            </w:tcBorders>
            <w:shd w:val="clear" w:color="auto" w:fill="auto"/>
            <w:vAlign w:val="center"/>
            <w:hideMark/>
          </w:tcPr>
          <w:p w14:paraId="537F4FFB" w14:textId="1606052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49,52</w:t>
            </w:r>
          </w:p>
        </w:tc>
        <w:tc>
          <w:tcPr>
            <w:tcW w:w="656" w:type="dxa"/>
            <w:tcBorders>
              <w:top w:val="nil"/>
              <w:left w:val="nil"/>
              <w:bottom w:val="single" w:sz="4" w:space="0" w:color="auto"/>
              <w:right w:val="single" w:sz="4" w:space="0" w:color="auto"/>
            </w:tcBorders>
            <w:shd w:val="clear" w:color="auto" w:fill="auto"/>
            <w:vAlign w:val="center"/>
            <w:hideMark/>
          </w:tcPr>
          <w:p w14:paraId="562C2527" w14:textId="545203E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12,70</w:t>
            </w:r>
          </w:p>
        </w:tc>
        <w:tc>
          <w:tcPr>
            <w:tcW w:w="656" w:type="dxa"/>
            <w:tcBorders>
              <w:top w:val="nil"/>
              <w:left w:val="nil"/>
              <w:bottom w:val="single" w:sz="4" w:space="0" w:color="auto"/>
              <w:right w:val="single" w:sz="4" w:space="0" w:color="auto"/>
            </w:tcBorders>
            <w:shd w:val="clear" w:color="auto" w:fill="auto"/>
            <w:vAlign w:val="center"/>
            <w:hideMark/>
          </w:tcPr>
          <w:p w14:paraId="769A2241" w14:textId="7E69902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3,12</w:t>
            </w:r>
          </w:p>
        </w:tc>
        <w:tc>
          <w:tcPr>
            <w:tcW w:w="656" w:type="dxa"/>
            <w:tcBorders>
              <w:top w:val="nil"/>
              <w:left w:val="nil"/>
              <w:bottom w:val="single" w:sz="4" w:space="0" w:color="auto"/>
              <w:right w:val="single" w:sz="4" w:space="0" w:color="auto"/>
            </w:tcBorders>
            <w:shd w:val="clear" w:color="auto" w:fill="auto"/>
            <w:vAlign w:val="center"/>
            <w:hideMark/>
          </w:tcPr>
          <w:p w14:paraId="122116B2" w14:textId="77454A0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2,52</w:t>
            </w:r>
          </w:p>
        </w:tc>
        <w:tc>
          <w:tcPr>
            <w:tcW w:w="656" w:type="dxa"/>
            <w:tcBorders>
              <w:top w:val="nil"/>
              <w:left w:val="nil"/>
              <w:bottom w:val="single" w:sz="4" w:space="0" w:color="auto"/>
              <w:right w:val="single" w:sz="4" w:space="0" w:color="auto"/>
            </w:tcBorders>
            <w:shd w:val="clear" w:color="auto" w:fill="auto"/>
            <w:vAlign w:val="center"/>
            <w:hideMark/>
          </w:tcPr>
          <w:p w14:paraId="1A70608A" w14:textId="74E4643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9,94</w:t>
            </w:r>
          </w:p>
        </w:tc>
        <w:tc>
          <w:tcPr>
            <w:tcW w:w="656" w:type="dxa"/>
            <w:tcBorders>
              <w:top w:val="nil"/>
              <w:left w:val="nil"/>
              <w:bottom w:val="single" w:sz="4" w:space="0" w:color="auto"/>
              <w:right w:val="single" w:sz="4" w:space="0" w:color="auto"/>
            </w:tcBorders>
            <w:shd w:val="clear" w:color="auto" w:fill="auto"/>
            <w:vAlign w:val="center"/>
            <w:hideMark/>
          </w:tcPr>
          <w:p w14:paraId="6434589C" w14:textId="254686B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473847A4" w14:textId="5E94FB1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552138CA" w14:textId="009BCDB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768C91E5" w14:textId="0B9FD64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09C5E958" w14:textId="34A84D5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08957EDB" w14:textId="73EDC84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6A305FA3" w14:textId="2F41009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bl>
    <w:p w14:paraId="4CBAB883" w14:textId="3E80667B" w:rsidR="0070449B" w:rsidRPr="003364EA" w:rsidRDefault="0070449B" w:rsidP="0070449B">
      <w:bookmarkStart w:id="113" w:name="_Toc206667340"/>
      <w:bookmarkStart w:id="114" w:name="_Toc209693323"/>
      <w:r w:rsidRPr="003364EA">
        <w:t xml:space="preserve">Обобщенные прогнозные приросты потребления тепловой энергии на каждом этапе с разделением по видам перспективной застройки представлены в таблице </w:t>
      </w:r>
      <w:r w:rsidR="008176AE">
        <w:fldChar w:fldCharType="begin"/>
      </w:r>
      <w:r w:rsidR="008176AE">
        <w:instrText xml:space="preserve"> REF _Ref225523596 \h  \* MERGEFORMAT </w:instrText>
      </w:r>
      <w:r w:rsidR="008176AE">
        <w:fldChar w:fldCharType="separate"/>
      </w:r>
      <w:r w:rsidR="00530C03" w:rsidRPr="00530C03">
        <w:rPr>
          <w:rStyle w:val="af3"/>
        </w:rPr>
        <w:t>Таблица</w:t>
      </w:r>
      <w:r w:rsidR="00530C03">
        <w:rPr>
          <w:lang w:eastAsia="ru-RU"/>
        </w:rPr>
        <w:t xml:space="preserve"> </w:t>
      </w:r>
      <w:r w:rsidR="00530C03">
        <w:rPr>
          <w:noProof/>
        </w:rPr>
        <w:t>4</w:t>
      </w:r>
      <w:r w:rsidR="00530C03">
        <w:t>.</w:t>
      </w:r>
      <w:r w:rsidR="00530C03">
        <w:rPr>
          <w:noProof/>
        </w:rPr>
        <w:t>9</w:t>
      </w:r>
      <w:r w:rsidR="008176AE">
        <w:fldChar w:fldCharType="end"/>
      </w:r>
    </w:p>
    <w:p w14:paraId="324561F7" w14:textId="527E0F2C" w:rsidR="0070449B" w:rsidRPr="003364EA" w:rsidRDefault="00F41847" w:rsidP="0070449B">
      <w:pPr>
        <w:pStyle w:val="af0"/>
      </w:pPr>
      <w:bookmarkStart w:id="115" w:name="_Ref225523596"/>
      <w:bookmarkStart w:id="116" w:name="_Toc225859376"/>
      <w:r>
        <w:rPr>
          <w:lang w:eastAsia="ru-RU"/>
        </w:rPr>
        <w:t xml:space="preserve">Таблица </w:t>
      </w:r>
      <w:fldSimple w:instr=" STYLEREF 1 \s ">
        <w:r w:rsidR="00530C03">
          <w:rPr>
            <w:noProof/>
          </w:rPr>
          <w:t>4</w:t>
        </w:r>
      </w:fldSimple>
      <w:r>
        <w:t>.</w:t>
      </w:r>
      <w:fldSimple w:instr=" SEQ Таблица \* ARABIC \s 1 ">
        <w:r w:rsidR="00530C03">
          <w:rPr>
            <w:noProof/>
          </w:rPr>
          <w:t>9</w:t>
        </w:r>
      </w:fldSimple>
      <w:bookmarkEnd w:id="115"/>
      <w:r>
        <w:t xml:space="preserve"> </w:t>
      </w:r>
      <w:r w:rsidR="0070449B" w:rsidRPr="009A7F7A">
        <w:t>–</w:t>
      </w:r>
      <w:r w:rsidR="0070449B" w:rsidRPr="003364EA">
        <w:t xml:space="preserve"> Обобщенные прогнозные приросты потребления тепловой энергии на каждом этапе с разделением по видам перспективной застройки</w:t>
      </w:r>
      <w:bookmarkEnd w:id="116"/>
    </w:p>
    <w:tbl>
      <w:tblPr>
        <w:tblW w:w="20300" w:type="dxa"/>
        <w:tblLook w:val="04A0" w:firstRow="1" w:lastRow="0" w:firstColumn="1" w:lastColumn="0" w:noHBand="0" w:noVBand="1"/>
      </w:tblPr>
      <w:tblGrid>
        <w:gridCol w:w="1644"/>
        <w:gridCol w:w="1273"/>
        <w:gridCol w:w="712"/>
        <w:gridCol w:w="693"/>
        <w:gridCol w:w="693"/>
        <w:gridCol w:w="752"/>
        <w:gridCol w:w="695"/>
        <w:gridCol w:w="693"/>
        <w:gridCol w:w="694"/>
        <w:gridCol w:w="692"/>
        <w:gridCol w:w="692"/>
        <w:gridCol w:w="692"/>
        <w:gridCol w:w="694"/>
        <w:gridCol w:w="694"/>
        <w:gridCol w:w="692"/>
        <w:gridCol w:w="692"/>
        <w:gridCol w:w="692"/>
        <w:gridCol w:w="691"/>
        <w:gridCol w:w="691"/>
        <w:gridCol w:w="692"/>
        <w:gridCol w:w="691"/>
        <w:gridCol w:w="691"/>
        <w:gridCol w:w="691"/>
        <w:gridCol w:w="691"/>
        <w:gridCol w:w="691"/>
        <w:gridCol w:w="691"/>
        <w:gridCol w:w="691"/>
      </w:tblGrid>
      <w:tr w:rsidR="005F29AD" w:rsidRPr="005F29AD" w14:paraId="5E6F885A" w14:textId="77777777" w:rsidTr="005C3F09">
        <w:trPr>
          <w:trHeight w:val="384"/>
        </w:trPr>
        <w:tc>
          <w:tcPr>
            <w:tcW w:w="1644" w:type="dxa"/>
            <w:vMerge w:val="restart"/>
            <w:tcBorders>
              <w:top w:val="single" w:sz="4" w:space="0" w:color="auto"/>
              <w:left w:val="single" w:sz="4" w:space="0" w:color="auto"/>
              <w:bottom w:val="single" w:sz="4" w:space="0" w:color="000000"/>
              <w:right w:val="single" w:sz="4" w:space="0" w:color="auto"/>
            </w:tcBorders>
            <w:vAlign w:val="center"/>
            <w:hideMark/>
          </w:tcPr>
          <w:p w14:paraId="469799EB" w14:textId="77777777" w:rsidR="005F29AD" w:rsidRPr="005F29AD" w:rsidRDefault="005F29AD" w:rsidP="005F29AD">
            <w:pPr>
              <w:spacing w:line="240" w:lineRule="auto"/>
              <w:ind w:firstLine="0"/>
              <w:jc w:val="center"/>
              <w:rPr>
                <w:rFonts w:eastAsia="Times New Roman" w:cs="Times New Roman"/>
                <w:b/>
                <w:bCs/>
                <w:color w:val="000000"/>
                <w:sz w:val="20"/>
                <w:szCs w:val="20"/>
                <w:lang w:eastAsia="ru-RU"/>
              </w:rPr>
            </w:pPr>
            <w:r w:rsidRPr="005F29AD">
              <w:rPr>
                <w:rFonts w:eastAsia="Times New Roman" w:cs="Times New Roman"/>
                <w:b/>
                <w:bCs/>
                <w:color w:val="000000"/>
                <w:sz w:val="20"/>
                <w:szCs w:val="20"/>
                <w:lang w:eastAsia="ru-RU"/>
              </w:rPr>
              <w:t>Наименование</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14:paraId="40F8A995" w14:textId="77777777" w:rsidR="005F29AD" w:rsidRPr="005F29AD" w:rsidRDefault="005F29AD" w:rsidP="005F29AD">
            <w:pPr>
              <w:spacing w:line="240" w:lineRule="auto"/>
              <w:ind w:firstLine="0"/>
              <w:jc w:val="center"/>
              <w:rPr>
                <w:rFonts w:eastAsia="Times New Roman" w:cs="Times New Roman"/>
                <w:b/>
                <w:bCs/>
                <w:color w:val="000000"/>
                <w:sz w:val="20"/>
                <w:szCs w:val="20"/>
                <w:lang w:eastAsia="ru-RU"/>
              </w:rPr>
            </w:pPr>
            <w:r w:rsidRPr="005F29AD">
              <w:rPr>
                <w:rFonts w:eastAsia="Times New Roman" w:cs="Times New Roman"/>
                <w:b/>
                <w:bCs/>
                <w:color w:val="000000"/>
                <w:sz w:val="20"/>
                <w:szCs w:val="20"/>
                <w:lang w:eastAsia="ru-RU"/>
              </w:rPr>
              <w:t>Показатель</w:t>
            </w:r>
          </w:p>
        </w:tc>
        <w:tc>
          <w:tcPr>
            <w:tcW w:w="17383" w:type="dxa"/>
            <w:gridSpan w:val="25"/>
            <w:tcBorders>
              <w:top w:val="single" w:sz="4" w:space="0" w:color="auto"/>
              <w:left w:val="nil"/>
              <w:bottom w:val="single" w:sz="4" w:space="0" w:color="auto"/>
              <w:right w:val="nil"/>
            </w:tcBorders>
            <w:vAlign w:val="center"/>
            <w:hideMark/>
          </w:tcPr>
          <w:p w14:paraId="1E8E9179" w14:textId="77777777" w:rsidR="005F29AD" w:rsidRPr="005F29AD" w:rsidRDefault="005F29AD" w:rsidP="005F29AD">
            <w:pPr>
              <w:spacing w:line="240" w:lineRule="auto"/>
              <w:ind w:firstLine="0"/>
              <w:jc w:val="center"/>
              <w:rPr>
                <w:rFonts w:eastAsia="Times New Roman" w:cs="Times New Roman"/>
                <w:b/>
                <w:bCs/>
                <w:color w:val="000000"/>
                <w:sz w:val="20"/>
                <w:szCs w:val="20"/>
                <w:lang w:eastAsia="ru-RU"/>
              </w:rPr>
            </w:pPr>
            <w:r w:rsidRPr="005F29AD">
              <w:rPr>
                <w:rFonts w:eastAsia="Times New Roman" w:cs="Times New Roman"/>
                <w:b/>
                <w:bCs/>
                <w:color w:val="000000"/>
                <w:sz w:val="20"/>
                <w:szCs w:val="20"/>
                <w:lang w:eastAsia="ru-RU"/>
              </w:rPr>
              <w:t>Потребление тепловой энергии, тыс. Гкал</w:t>
            </w:r>
          </w:p>
        </w:tc>
      </w:tr>
      <w:tr w:rsidR="005F29AD" w:rsidRPr="005F29AD" w14:paraId="7E918D68" w14:textId="77777777" w:rsidTr="005C3F09">
        <w:trPr>
          <w:trHeight w:val="399"/>
        </w:trPr>
        <w:tc>
          <w:tcPr>
            <w:tcW w:w="1644" w:type="dxa"/>
            <w:vMerge/>
            <w:tcBorders>
              <w:top w:val="single" w:sz="4" w:space="0" w:color="auto"/>
              <w:left w:val="single" w:sz="4" w:space="0" w:color="auto"/>
              <w:bottom w:val="single" w:sz="4" w:space="0" w:color="000000"/>
              <w:right w:val="single" w:sz="4" w:space="0" w:color="auto"/>
            </w:tcBorders>
            <w:vAlign w:val="center"/>
            <w:hideMark/>
          </w:tcPr>
          <w:p w14:paraId="77CEC3C7" w14:textId="77777777" w:rsidR="005F29AD" w:rsidRPr="005F29AD" w:rsidRDefault="005F29AD" w:rsidP="005F29AD">
            <w:pPr>
              <w:spacing w:line="240" w:lineRule="auto"/>
              <w:ind w:firstLine="0"/>
              <w:jc w:val="left"/>
              <w:rPr>
                <w:rFonts w:eastAsia="Times New Roman" w:cs="Times New Roman"/>
                <w:b/>
                <w:bCs/>
                <w:color w:val="000000"/>
                <w:sz w:val="20"/>
                <w:szCs w:val="20"/>
                <w:lang w:eastAsia="ru-RU"/>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2399663" w14:textId="77777777" w:rsidR="005F29AD" w:rsidRPr="005F29AD" w:rsidRDefault="005F29AD" w:rsidP="005F29AD">
            <w:pPr>
              <w:spacing w:line="240" w:lineRule="auto"/>
              <w:ind w:firstLine="0"/>
              <w:jc w:val="left"/>
              <w:rPr>
                <w:rFonts w:eastAsia="Times New Roman" w:cs="Times New Roman"/>
                <w:b/>
                <w:bCs/>
                <w:color w:val="000000"/>
                <w:sz w:val="20"/>
                <w:szCs w:val="20"/>
                <w:lang w:eastAsia="ru-RU"/>
              </w:rPr>
            </w:pPr>
          </w:p>
        </w:tc>
        <w:tc>
          <w:tcPr>
            <w:tcW w:w="712" w:type="dxa"/>
            <w:tcBorders>
              <w:top w:val="nil"/>
              <w:left w:val="nil"/>
              <w:bottom w:val="single" w:sz="4" w:space="0" w:color="auto"/>
              <w:right w:val="single" w:sz="4" w:space="0" w:color="auto"/>
            </w:tcBorders>
            <w:vAlign w:val="center"/>
            <w:hideMark/>
          </w:tcPr>
          <w:p w14:paraId="064B3FCA"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2026</w:t>
            </w:r>
          </w:p>
        </w:tc>
        <w:tc>
          <w:tcPr>
            <w:tcW w:w="693" w:type="dxa"/>
            <w:tcBorders>
              <w:top w:val="nil"/>
              <w:left w:val="nil"/>
              <w:bottom w:val="single" w:sz="4" w:space="0" w:color="auto"/>
              <w:right w:val="single" w:sz="4" w:space="0" w:color="auto"/>
            </w:tcBorders>
            <w:vAlign w:val="center"/>
            <w:hideMark/>
          </w:tcPr>
          <w:p w14:paraId="0FDAEA79"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2027</w:t>
            </w:r>
          </w:p>
        </w:tc>
        <w:tc>
          <w:tcPr>
            <w:tcW w:w="693" w:type="dxa"/>
            <w:tcBorders>
              <w:top w:val="nil"/>
              <w:left w:val="nil"/>
              <w:bottom w:val="single" w:sz="4" w:space="0" w:color="auto"/>
              <w:right w:val="single" w:sz="4" w:space="0" w:color="auto"/>
            </w:tcBorders>
            <w:vAlign w:val="center"/>
            <w:hideMark/>
          </w:tcPr>
          <w:p w14:paraId="5C61DF60"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2028</w:t>
            </w:r>
          </w:p>
        </w:tc>
        <w:tc>
          <w:tcPr>
            <w:tcW w:w="752" w:type="dxa"/>
            <w:tcBorders>
              <w:top w:val="nil"/>
              <w:left w:val="nil"/>
              <w:bottom w:val="single" w:sz="4" w:space="0" w:color="auto"/>
              <w:right w:val="single" w:sz="4" w:space="0" w:color="auto"/>
            </w:tcBorders>
            <w:vAlign w:val="center"/>
            <w:hideMark/>
          </w:tcPr>
          <w:p w14:paraId="31C3414A"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2029</w:t>
            </w:r>
          </w:p>
        </w:tc>
        <w:tc>
          <w:tcPr>
            <w:tcW w:w="695" w:type="dxa"/>
            <w:tcBorders>
              <w:top w:val="nil"/>
              <w:left w:val="nil"/>
              <w:bottom w:val="single" w:sz="4" w:space="0" w:color="auto"/>
              <w:right w:val="single" w:sz="4" w:space="0" w:color="auto"/>
            </w:tcBorders>
            <w:vAlign w:val="center"/>
            <w:hideMark/>
          </w:tcPr>
          <w:p w14:paraId="2AAC7E70"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2030</w:t>
            </w:r>
          </w:p>
        </w:tc>
        <w:tc>
          <w:tcPr>
            <w:tcW w:w="693" w:type="dxa"/>
            <w:tcBorders>
              <w:top w:val="nil"/>
              <w:left w:val="nil"/>
              <w:bottom w:val="single" w:sz="4" w:space="0" w:color="auto"/>
              <w:right w:val="single" w:sz="4" w:space="0" w:color="auto"/>
            </w:tcBorders>
            <w:vAlign w:val="center"/>
            <w:hideMark/>
          </w:tcPr>
          <w:p w14:paraId="367B5E43"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2031</w:t>
            </w:r>
          </w:p>
        </w:tc>
        <w:tc>
          <w:tcPr>
            <w:tcW w:w="694" w:type="dxa"/>
            <w:tcBorders>
              <w:top w:val="nil"/>
              <w:left w:val="nil"/>
              <w:bottom w:val="single" w:sz="4" w:space="0" w:color="auto"/>
              <w:right w:val="single" w:sz="4" w:space="0" w:color="auto"/>
            </w:tcBorders>
            <w:vAlign w:val="center"/>
            <w:hideMark/>
          </w:tcPr>
          <w:p w14:paraId="35DC066F"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2032</w:t>
            </w:r>
          </w:p>
        </w:tc>
        <w:tc>
          <w:tcPr>
            <w:tcW w:w="692" w:type="dxa"/>
            <w:tcBorders>
              <w:top w:val="nil"/>
              <w:left w:val="nil"/>
              <w:bottom w:val="single" w:sz="4" w:space="0" w:color="auto"/>
              <w:right w:val="single" w:sz="4" w:space="0" w:color="auto"/>
            </w:tcBorders>
            <w:vAlign w:val="center"/>
            <w:hideMark/>
          </w:tcPr>
          <w:p w14:paraId="54EF9ED9"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2033</w:t>
            </w:r>
          </w:p>
        </w:tc>
        <w:tc>
          <w:tcPr>
            <w:tcW w:w="692" w:type="dxa"/>
            <w:tcBorders>
              <w:top w:val="nil"/>
              <w:left w:val="nil"/>
              <w:bottom w:val="single" w:sz="4" w:space="0" w:color="auto"/>
              <w:right w:val="single" w:sz="4" w:space="0" w:color="auto"/>
            </w:tcBorders>
            <w:vAlign w:val="center"/>
            <w:hideMark/>
          </w:tcPr>
          <w:p w14:paraId="07ADD276"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2034</w:t>
            </w:r>
          </w:p>
        </w:tc>
        <w:tc>
          <w:tcPr>
            <w:tcW w:w="692" w:type="dxa"/>
            <w:tcBorders>
              <w:top w:val="nil"/>
              <w:left w:val="nil"/>
              <w:bottom w:val="single" w:sz="4" w:space="0" w:color="auto"/>
              <w:right w:val="single" w:sz="4" w:space="0" w:color="auto"/>
            </w:tcBorders>
            <w:vAlign w:val="center"/>
            <w:hideMark/>
          </w:tcPr>
          <w:p w14:paraId="326FB45D"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2035</w:t>
            </w:r>
          </w:p>
        </w:tc>
        <w:tc>
          <w:tcPr>
            <w:tcW w:w="694" w:type="dxa"/>
            <w:tcBorders>
              <w:top w:val="nil"/>
              <w:left w:val="nil"/>
              <w:bottom w:val="single" w:sz="4" w:space="0" w:color="auto"/>
              <w:right w:val="single" w:sz="4" w:space="0" w:color="auto"/>
            </w:tcBorders>
            <w:vAlign w:val="center"/>
            <w:hideMark/>
          </w:tcPr>
          <w:p w14:paraId="02670FCF"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2036</w:t>
            </w:r>
          </w:p>
        </w:tc>
        <w:tc>
          <w:tcPr>
            <w:tcW w:w="694" w:type="dxa"/>
            <w:tcBorders>
              <w:top w:val="nil"/>
              <w:left w:val="nil"/>
              <w:bottom w:val="single" w:sz="4" w:space="0" w:color="auto"/>
              <w:right w:val="single" w:sz="4" w:space="0" w:color="auto"/>
            </w:tcBorders>
            <w:vAlign w:val="center"/>
            <w:hideMark/>
          </w:tcPr>
          <w:p w14:paraId="46D61845"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2037</w:t>
            </w:r>
          </w:p>
        </w:tc>
        <w:tc>
          <w:tcPr>
            <w:tcW w:w="692" w:type="dxa"/>
            <w:tcBorders>
              <w:top w:val="nil"/>
              <w:left w:val="nil"/>
              <w:bottom w:val="single" w:sz="4" w:space="0" w:color="auto"/>
              <w:right w:val="single" w:sz="4" w:space="0" w:color="auto"/>
            </w:tcBorders>
            <w:vAlign w:val="center"/>
            <w:hideMark/>
          </w:tcPr>
          <w:p w14:paraId="1E6DDF05"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2038</w:t>
            </w:r>
          </w:p>
        </w:tc>
        <w:tc>
          <w:tcPr>
            <w:tcW w:w="692" w:type="dxa"/>
            <w:tcBorders>
              <w:top w:val="nil"/>
              <w:left w:val="nil"/>
              <w:bottom w:val="single" w:sz="4" w:space="0" w:color="auto"/>
              <w:right w:val="single" w:sz="4" w:space="0" w:color="auto"/>
            </w:tcBorders>
            <w:vAlign w:val="center"/>
            <w:hideMark/>
          </w:tcPr>
          <w:p w14:paraId="78118606"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2039</w:t>
            </w:r>
          </w:p>
        </w:tc>
        <w:tc>
          <w:tcPr>
            <w:tcW w:w="692" w:type="dxa"/>
            <w:tcBorders>
              <w:top w:val="nil"/>
              <w:left w:val="nil"/>
              <w:bottom w:val="single" w:sz="4" w:space="0" w:color="auto"/>
              <w:right w:val="single" w:sz="4" w:space="0" w:color="auto"/>
            </w:tcBorders>
            <w:vAlign w:val="center"/>
            <w:hideMark/>
          </w:tcPr>
          <w:p w14:paraId="534F91C2"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2040</w:t>
            </w:r>
          </w:p>
        </w:tc>
        <w:tc>
          <w:tcPr>
            <w:tcW w:w="691" w:type="dxa"/>
            <w:tcBorders>
              <w:top w:val="nil"/>
              <w:left w:val="nil"/>
              <w:bottom w:val="single" w:sz="4" w:space="0" w:color="auto"/>
              <w:right w:val="single" w:sz="4" w:space="0" w:color="auto"/>
            </w:tcBorders>
            <w:vAlign w:val="center"/>
            <w:hideMark/>
          </w:tcPr>
          <w:p w14:paraId="2E97A9CD"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2041</w:t>
            </w:r>
          </w:p>
        </w:tc>
        <w:tc>
          <w:tcPr>
            <w:tcW w:w="691" w:type="dxa"/>
            <w:tcBorders>
              <w:top w:val="nil"/>
              <w:left w:val="nil"/>
              <w:bottom w:val="single" w:sz="4" w:space="0" w:color="auto"/>
              <w:right w:val="single" w:sz="4" w:space="0" w:color="auto"/>
            </w:tcBorders>
            <w:vAlign w:val="center"/>
            <w:hideMark/>
          </w:tcPr>
          <w:p w14:paraId="0B59EDA6"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2042</w:t>
            </w:r>
          </w:p>
        </w:tc>
        <w:tc>
          <w:tcPr>
            <w:tcW w:w="692" w:type="dxa"/>
            <w:tcBorders>
              <w:top w:val="nil"/>
              <w:left w:val="nil"/>
              <w:bottom w:val="single" w:sz="4" w:space="0" w:color="auto"/>
              <w:right w:val="single" w:sz="4" w:space="0" w:color="auto"/>
            </w:tcBorders>
            <w:vAlign w:val="center"/>
            <w:hideMark/>
          </w:tcPr>
          <w:p w14:paraId="13FEBA6C"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2043</w:t>
            </w:r>
          </w:p>
        </w:tc>
        <w:tc>
          <w:tcPr>
            <w:tcW w:w="691" w:type="dxa"/>
            <w:tcBorders>
              <w:top w:val="nil"/>
              <w:left w:val="nil"/>
              <w:bottom w:val="single" w:sz="4" w:space="0" w:color="auto"/>
              <w:right w:val="single" w:sz="4" w:space="0" w:color="auto"/>
            </w:tcBorders>
            <w:vAlign w:val="center"/>
            <w:hideMark/>
          </w:tcPr>
          <w:p w14:paraId="2E426ECB"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2044</w:t>
            </w:r>
          </w:p>
        </w:tc>
        <w:tc>
          <w:tcPr>
            <w:tcW w:w="691" w:type="dxa"/>
            <w:tcBorders>
              <w:top w:val="nil"/>
              <w:left w:val="nil"/>
              <w:bottom w:val="single" w:sz="4" w:space="0" w:color="auto"/>
              <w:right w:val="single" w:sz="4" w:space="0" w:color="auto"/>
            </w:tcBorders>
            <w:vAlign w:val="center"/>
            <w:hideMark/>
          </w:tcPr>
          <w:p w14:paraId="45A12601"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2045</w:t>
            </w:r>
          </w:p>
        </w:tc>
        <w:tc>
          <w:tcPr>
            <w:tcW w:w="691" w:type="dxa"/>
            <w:tcBorders>
              <w:top w:val="nil"/>
              <w:left w:val="nil"/>
              <w:bottom w:val="single" w:sz="4" w:space="0" w:color="auto"/>
              <w:right w:val="single" w:sz="4" w:space="0" w:color="auto"/>
            </w:tcBorders>
            <w:vAlign w:val="center"/>
            <w:hideMark/>
          </w:tcPr>
          <w:p w14:paraId="523BE069"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2046</w:t>
            </w:r>
          </w:p>
        </w:tc>
        <w:tc>
          <w:tcPr>
            <w:tcW w:w="691" w:type="dxa"/>
            <w:tcBorders>
              <w:top w:val="nil"/>
              <w:left w:val="nil"/>
              <w:bottom w:val="single" w:sz="4" w:space="0" w:color="auto"/>
              <w:right w:val="single" w:sz="4" w:space="0" w:color="auto"/>
            </w:tcBorders>
            <w:vAlign w:val="center"/>
            <w:hideMark/>
          </w:tcPr>
          <w:p w14:paraId="5E1CF323"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2047</w:t>
            </w:r>
          </w:p>
        </w:tc>
        <w:tc>
          <w:tcPr>
            <w:tcW w:w="691" w:type="dxa"/>
            <w:tcBorders>
              <w:top w:val="nil"/>
              <w:left w:val="nil"/>
              <w:bottom w:val="single" w:sz="4" w:space="0" w:color="auto"/>
              <w:right w:val="single" w:sz="4" w:space="0" w:color="auto"/>
            </w:tcBorders>
            <w:vAlign w:val="center"/>
            <w:hideMark/>
          </w:tcPr>
          <w:p w14:paraId="17A85B23"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2048</w:t>
            </w:r>
          </w:p>
        </w:tc>
        <w:tc>
          <w:tcPr>
            <w:tcW w:w="691" w:type="dxa"/>
            <w:tcBorders>
              <w:top w:val="nil"/>
              <w:left w:val="nil"/>
              <w:bottom w:val="single" w:sz="4" w:space="0" w:color="auto"/>
              <w:right w:val="single" w:sz="4" w:space="0" w:color="auto"/>
            </w:tcBorders>
            <w:vAlign w:val="center"/>
            <w:hideMark/>
          </w:tcPr>
          <w:p w14:paraId="30BD03E4"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2049</w:t>
            </w:r>
          </w:p>
        </w:tc>
        <w:tc>
          <w:tcPr>
            <w:tcW w:w="691" w:type="dxa"/>
            <w:tcBorders>
              <w:top w:val="nil"/>
              <w:left w:val="nil"/>
              <w:bottom w:val="single" w:sz="4" w:space="0" w:color="auto"/>
              <w:right w:val="single" w:sz="4" w:space="0" w:color="auto"/>
            </w:tcBorders>
            <w:vAlign w:val="center"/>
            <w:hideMark/>
          </w:tcPr>
          <w:p w14:paraId="5E4B01D1"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2050</w:t>
            </w:r>
          </w:p>
        </w:tc>
      </w:tr>
      <w:tr w:rsidR="00EB5F8D" w:rsidRPr="005F29AD" w14:paraId="6BCB9ADB" w14:textId="77777777" w:rsidTr="005C3F09">
        <w:trPr>
          <w:trHeight w:val="690"/>
        </w:trPr>
        <w:tc>
          <w:tcPr>
            <w:tcW w:w="1644" w:type="dxa"/>
            <w:vMerge w:val="restart"/>
            <w:tcBorders>
              <w:top w:val="nil"/>
              <w:left w:val="single" w:sz="4" w:space="0" w:color="auto"/>
              <w:bottom w:val="single" w:sz="4" w:space="0" w:color="000000"/>
              <w:right w:val="single" w:sz="4" w:space="0" w:color="auto"/>
            </w:tcBorders>
            <w:vAlign w:val="center"/>
            <w:hideMark/>
          </w:tcPr>
          <w:p w14:paraId="30EAD0DC" w14:textId="77777777" w:rsidR="00EB5F8D" w:rsidRPr="005F29AD" w:rsidRDefault="00EB5F8D" w:rsidP="00EB5F8D">
            <w:pPr>
              <w:spacing w:line="240" w:lineRule="auto"/>
              <w:ind w:firstLine="0"/>
              <w:jc w:val="center"/>
              <w:rPr>
                <w:rFonts w:eastAsia="Times New Roman" w:cs="Times New Roman"/>
                <w:color w:val="000000"/>
                <w:sz w:val="16"/>
                <w:szCs w:val="16"/>
                <w:lang w:eastAsia="ru-RU"/>
              </w:rPr>
            </w:pPr>
            <w:r w:rsidRPr="005F29AD">
              <w:rPr>
                <w:rFonts w:eastAsia="Times New Roman" w:cs="Times New Roman"/>
                <w:color w:val="000000"/>
                <w:sz w:val="16"/>
                <w:szCs w:val="16"/>
                <w:lang w:eastAsia="ru-RU"/>
              </w:rPr>
              <w:t>Многоквартирная жилая застройка</w:t>
            </w:r>
          </w:p>
        </w:tc>
        <w:tc>
          <w:tcPr>
            <w:tcW w:w="1273" w:type="dxa"/>
            <w:tcBorders>
              <w:top w:val="nil"/>
              <w:left w:val="nil"/>
              <w:bottom w:val="single" w:sz="4" w:space="0" w:color="auto"/>
              <w:right w:val="single" w:sz="4" w:space="0" w:color="auto"/>
            </w:tcBorders>
            <w:vAlign w:val="center"/>
            <w:hideMark/>
          </w:tcPr>
          <w:p w14:paraId="3B5B47FC" w14:textId="77777777" w:rsidR="00EB5F8D" w:rsidRPr="005F29AD" w:rsidRDefault="00EB5F8D" w:rsidP="00EB5F8D">
            <w:pPr>
              <w:spacing w:line="240" w:lineRule="auto"/>
              <w:ind w:firstLine="0"/>
              <w:jc w:val="center"/>
              <w:rPr>
                <w:rFonts w:eastAsia="Times New Roman" w:cs="Times New Roman"/>
                <w:color w:val="000000"/>
                <w:sz w:val="16"/>
                <w:szCs w:val="16"/>
                <w:lang w:eastAsia="ru-RU"/>
              </w:rPr>
            </w:pPr>
            <w:r w:rsidRPr="005F29AD">
              <w:rPr>
                <w:rFonts w:eastAsia="Times New Roman" w:cs="Times New Roman"/>
                <w:color w:val="000000"/>
                <w:sz w:val="16"/>
                <w:szCs w:val="16"/>
                <w:lang w:eastAsia="ru-RU"/>
              </w:rPr>
              <w:t>отопление и вент.</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57400" w14:textId="418FA2C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1,41</w:t>
            </w:r>
          </w:p>
        </w:tc>
        <w:tc>
          <w:tcPr>
            <w:tcW w:w="693" w:type="dxa"/>
            <w:tcBorders>
              <w:top w:val="single" w:sz="4" w:space="0" w:color="auto"/>
              <w:left w:val="nil"/>
              <w:bottom w:val="single" w:sz="4" w:space="0" w:color="auto"/>
              <w:right w:val="single" w:sz="4" w:space="0" w:color="auto"/>
            </w:tcBorders>
            <w:shd w:val="clear" w:color="auto" w:fill="auto"/>
            <w:noWrap/>
            <w:vAlign w:val="center"/>
            <w:hideMark/>
          </w:tcPr>
          <w:p w14:paraId="789FFB97" w14:textId="0B2DB12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15,82</w:t>
            </w:r>
          </w:p>
        </w:tc>
        <w:tc>
          <w:tcPr>
            <w:tcW w:w="693" w:type="dxa"/>
            <w:tcBorders>
              <w:top w:val="single" w:sz="4" w:space="0" w:color="auto"/>
              <w:left w:val="nil"/>
              <w:bottom w:val="single" w:sz="4" w:space="0" w:color="auto"/>
              <w:right w:val="single" w:sz="4" w:space="0" w:color="auto"/>
            </w:tcBorders>
            <w:shd w:val="clear" w:color="auto" w:fill="auto"/>
            <w:noWrap/>
            <w:vAlign w:val="center"/>
            <w:hideMark/>
          </w:tcPr>
          <w:p w14:paraId="2C83B6A9" w14:textId="4B23C6A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57,58</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54032CF6" w14:textId="157E807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41,85</w:t>
            </w:r>
          </w:p>
        </w:tc>
        <w:tc>
          <w:tcPr>
            <w:tcW w:w="695" w:type="dxa"/>
            <w:tcBorders>
              <w:top w:val="single" w:sz="4" w:space="0" w:color="auto"/>
              <w:left w:val="nil"/>
              <w:bottom w:val="single" w:sz="4" w:space="0" w:color="auto"/>
              <w:right w:val="single" w:sz="4" w:space="0" w:color="auto"/>
            </w:tcBorders>
            <w:shd w:val="clear" w:color="auto" w:fill="auto"/>
            <w:noWrap/>
            <w:vAlign w:val="center"/>
            <w:hideMark/>
          </w:tcPr>
          <w:p w14:paraId="18E0C2B8" w14:textId="6202EBB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117,94</w:t>
            </w:r>
          </w:p>
        </w:tc>
        <w:tc>
          <w:tcPr>
            <w:tcW w:w="693" w:type="dxa"/>
            <w:tcBorders>
              <w:top w:val="single" w:sz="4" w:space="0" w:color="auto"/>
              <w:left w:val="nil"/>
              <w:bottom w:val="single" w:sz="4" w:space="0" w:color="auto"/>
              <w:right w:val="single" w:sz="4" w:space="0" w:color="auto"/>
            </w:tcBorders>
            <w:shd w:val="clear" w:color="auto" w:fill="auto"/>
            <w:noWrap/>
            <w:vAlign w:val="center"/>
            <w:hideMark/>
          </w:tcPr>
          <w:p w14:paraId="019ACF29" w14:textId="428ECC8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14,92</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14:paraId="2B0A01DB" w14:textId="70110BF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106,13</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39F5FD9C" w14:textId="48DFC19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2D0F20DA" w14:textId="3B11E7D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57,84</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386C1ED1" w14:textId="733DDEE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3,88</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14:paraId="26E706AD" w14:textId="76CFE01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65,34</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14:paraId="07F7F105" w14:textId="1955054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10,22</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4DE5FBF2" w14:textId="7722EA9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19,87</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0AFF566C" w14:textId="34AB771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10,22</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00A3291B" w14:textId="1975104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13,99</w:t>
            </w:r>
          </w:p>
        </w:tc>
        <w:tc>
          <w:tcPr>
            <w:tcW w:w="691" w:type="dxa"/>
            <w:tcBorders>
              <w:top w:val="single" w:sz="4" w:space="0" w:color="auto"/>
              <w:left w:val="nil"/>
              <w:bottom w:val="single" w:sz="4" w:space="0" w:color="auto"/>
              <w:right w:val="single" w:sz="4" w:space="0" w:color="auto"/>
            </w:tcBorders>
            <w:shd w:val="clear" w:color="auto" w:fill="auto"/>
            <w:noWrap/>
            <w:vAlign w:val="center"/>
            <w:hideMark/>
          </w:tcPr>
          <w:p w14:paraId="0E6CA94F" w14:textId="582C024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single" w:sz="4" w:space="0" w:color="auto"/>
              <w:left w:val="nil"/>
              <w:bottom w:val="single" w:sz="4" w:space="0" w:color="auto"/>
              <w:right w:val="single" w:sz="4" w:space="0" w:color="auto"/>
            </w:tcBorders>
            <w:shd w:val="clear" w:color="auto" w:fill="auto"/>
            <w:noWrap/>
            <w:vAlign w:val="center"/>
            <w:hideMark/>
          </w:tcPr>
          <w:p w14:paraId="79A7ED86" w14:textId="333DD28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3A50315E" w14:textId="572CEE3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single" w:sz="4" w:space="0" w:color="auto"/>
              <w:left w:val="nil"/>
              <w:bottom w:val="single" w:sz="4" w:space="0" w:color="auto"/>
              <w:right w:val="single" w:sz="4" w:space="0" w:color="auto"/>
            </w:tcBorders>
            <w:shd w:val="clear" w:color="auto" w:fill="auto"/>
            <w:noWrap/>
            <w:vAlign w:val="center"/>
            <w:hideMark/>
          </w:tcPr>
          <w:p w14:paraId="3182B2CC" w14:textId="39B9D08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single" w:sz="4" w:space="0" w:color="auto"/>
              <w:left w:val="nil"/>
              <w:bottom w:val="single" w:sz="4" w:space="0" w:color="auto"/>
              <w:right w:val="single" w:sz="4" w:space="0" w:color="auto"/>
            </w:tcBorders>
            <w:shd w:val="clear" w:color="auto" w:fill="auto"/>
            <w:noWrap/>
            <w:vAlign w:val="center"/>
            <w:hideMark/>
          </w:tcPr>
          <w:p w14:paraId="7E12192B" w14:textId="683E94D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single" w:sz="4" w:space="0" w:color="auto"/>
              <w:left w:val="nil"/>
              <w:bottom w:val="single" w:sz="4" w:space="0" w:color="auto"/>
              <w:right w:val="single" w:sz="4" w:space="0" w:color="auto"/>
            </w:tcBorders>
            <w:shd w:val="clear" w:color="auto" w:fill="auto"/>
            <w:noWrap/>
            <w:vAlign w:val="center"/>
            <w:hideMark/>
          </w:tcPr>
          <w:p w14:paraId="175C7764" w14:textId="13D56AD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single" w:sz="4" w:space="0" w:color="auto"/>
              <w:left w:val="nil"/>
              <w:bottom w:val="single" w:sz="4" w:space="0" w:color="auto"/>
              <w:right w:val="single" w:sz="4" w:space="0" w:color="auto"/>
            </w:tcBorders>
            <w:shd w:val="clear" w:color="auto" w:fill="auto"/>
            <w:noWrap/>
            <w:vAlign w:val="center"/>
            <w:hideMark/>
          </w:tcPr>
          <w:p w14:paraId="515CF90A" w14:textId="099FBEA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single" w:sz="4" w:space="0" w:color="auto"/>
              <w:left w:val="nil"/>
              <w:bottom w:val="single" w:sz="4" w:space="0" w:color="auto"/>
              <w:right w:val="single" w:sz="4" w:space="0" w:color="auto"/>
            </w:tcBorders>
            <w:shd w:val="clear" w:color="auto" w:fill="auto"/>
            <w:noWrap/>
            <w:vAlign w:val="center"/>
            <w:hideMark/>
          </w:tcPr>
          <w:p w14:paraId="76CAD9EF" w14:textId="71492A3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single" w:sz="4" w:space="0" w:color="auto"/>
              <w:left w:val="nil"/>
              <w:bottom w:val="single" w:sz="4" w:space="0" w:color="auto"/>
              <w:right w:val="single" w:sz="4" w:space="0" w:color="auto"/>
            </w:tcBorders>
            <w:shd w:val="clear" w:color="auto" w:fill="auto"/>
            <w:noWrap/>
            <w:vAlign w:val="center"/>
            <w:hideMark/>
          </w:tcPr>
          <w:p w14:paraId="5F1795D7" w14:textId="53A469E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single" w:sz="4" w:space="0" w:color="auto"/>
              <w:left w:val="nil"/>
              <w:bottom w:val="single" w:sz="4" w:space="0" w:color="auto"/>
              <w:right w:val="single" w:sz="4" w:space="0" w:color="auto"/>
            </w:tcBorders>
            <w:shd w:val="clear" w:color="auto" w:fill="auto"/>
            <w:noWrap/>
            <w:vAlign w:val="center"/>
            <w:hideMark/>
          </w:tcPr>
          <w:p w14:paraId="26DC483A" w14:textId="1707FCD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3447CC6F" w14:textId="77777777" w:rsidTr="005C3F09">
        <w:trPr>
          <w:trHeight w:val="690"/>
        </w:trPr>
        <w:tc>
          <w:tcPr>
            <w:tcW w:w="1644" w:type="dxa"/>
            <w:vMerge/>
            <w:tcBorders>
              <w:top w:val="nil"/>
              <w:left w:val="single" w:sz="4" w:space="0" w:color="auto"/>
              <w:bottom w:val="single" w:sz="4" w:space="0" w:color="000000"/>
              <w:right w:val="single" w:sz="4" w:space="0" w:color="auto"/>
            </w:tcBorders>
            <w:vAlign w:val="center"/>
            <w:hideMark/>
          </w:tcPr>
          <w:p w14:paraId="7D00AFD4" w14:textId="77777777" w:rsidR="00EB5F8D" w:rsidRPr="005F29AD" w:rsidRDefault="00EB5F8D" w:rsidP="00EB5F8D">
            <w:pPr>
              <w:spacing w:line="240" w:lineRule="auto"/>
              <w:ind w:firstLine="0"/>
              <w:jc w:val="left"/>
              <w:rPr>
                <w:rFonts w:eastAsia="Times New Roman" w:cs="Times New Roman"/>
                <w:color w:val="000000"/>
                <w:sz w:val="16"/>
                <w:szCs w:val="16"/>
                <w:lang w:eastAsia="ru-RU"/>
              </w:rPr>
            </w:pPr>
          </w:p>
        </w:tc>
        <w:tc>
          <w:tcPr>
            <w:tcW w:w="1273" w:type="dxa"/>
            <w:tcBorders>
              <w:top w:val="nil"/>
              <w:left w:val="nil"/>
              <w:bottom w:val="single" w:sz="4" w:space="0" w:color="auto"/>
              <w:right w:val="single" w:sz="4" w:space="0" w:color="auto"/>
            </w:tcBorders>
            <w:vAlign w:val="center"/>
            <w:hideMark/>
          </w:tcPr>
          <w:p w14:paraId="1E6643FD" w14:textId="77777777" w:rsidR="00EB5F8D" w:rsidRPr="005F29AD" w:rsidRDefault="00EB5F8D" w:rsidP="00EB5F8D">
            <w:pPr>
              <w:spacing w:line="240" w:lineRule="auto"/>
              <w:ind w:firstLine="0"/>
              <w:jc w:val="center"/>
              <w:rPr>
                <w:rFonts w:eastAsia="Times New Roman" w:cs="Times New Roman"/>
                <w:color w:val="000000"/>
                <w:sz w:val="16"/>
                <w:szCs w:val="16"/>
                <w:lang w:eastAsia="ru-RU"/>
              </w:rPr>
            </w:pPr>
            <w:r w:rsidRPr="005F29AD">
              <w:rPr>
                <w:rFonts w:eastAsia="Times New Roman" w:cs="Times New Roman"/>
                <w:color w:val="000000"/>
                <w:sz w:val="16"/>
                <w:szCs w:val="16"/>
                <w:lang w:eastAsia="ru-RU"/>
              </w:rPr>
              <w:t>ГВС (средн)</w:t>
            </w:r>
          </w:p>
        </w:tc>
        <w:tc>
          <w:tcPr>
            <w:tcW w:w="712" w:type="dxa"/>
            <w:tcBorders>
              <w:top w:val="nil"/>
              <w:left w:val="single" w:sz="4" w:space="0" w:color="auto"/>
              <w:bottom w:val="single" w:sz="4" w:space="0" w:color="auto"/>
              <w:right w:val="single" w:sz="4" w:space="0" w:color="auto"/>
            </w:tcBorders>
            <w:shd w:val="clear" w:color="auto" w:fill="auto"/>
            <w:noWrap/>
            <w:vAlign w:val="center"/>
            <w:hideMark/>
          </w:tcPr>
          <w:p w14:paraId="544B1102" w14:textId="0DFE7A4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0,35</w:t>
            </w:r>
          </w:p>
        </w:tc>
        <w:tc>
          <w:tcPr>
            <w:tcW w:w="693" w:type="dxa"/>
            <w:tcBorders>
              <w:top w:val="nil"/>
              <w:left w:val="nil"/>
              <w:bottom w:val="single" w:sz="4" w:space="0" w:color="auto"/>
              <w:right w:val="single" w:sz="4" w:space="0" w:color="auto"/>
            </w:tcBorders>
            <w:shd w:val="clear" w:color="auto" w:fill="auto"/>
            <w:noWrap/>
            <w:vAlign w:val="center"/>
            <w:hideMark/>
          </w:tcPr>
          <w:p w14:paraId="5ED85A3C" w14:textId="47C9A26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3,96</w:t>
            </w:r>
          </w:p>
        </w:tc>
        <w:tc>
          <w:tcPr>
            <w:tcW w:w="693" w:type="dxa"/>
            <w:tcBorders>
              <w:top w:val="nil"/>
              <w:left w:val="nil"/>
              <w:bottom w:val="single" w:sz="4" w:space="0" w:color="auto"/>
              <w:right w:val="single" w:sz="4" w:space="0" w:color="auto"/>
            </w:tcBorders>
            <w:shd w:val="clear" w:color="auto" w:fill="auto"/>
            <w:noWrap/>
            <w:vAlign w:val="center"/>
            <w:hideMark/>
          </w:tcPr>
          <w:p w14:paraId="2D0A87D7" w14:textId="1535CF4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14,39</w:t>
            </w:r>
          </w:p>
        </w:tc>
        <w:tc>
          <w:tcPr>
            <w:tcW w:w="752" w:type="dxa"/>
            <w:tcBorders>
              <w:top w:val="nil"/>
              <w:left w:val="nil"/>
              <w:bottom w:val="single" w:sz="4" w:space="0" w:color="auto"/>
              <w:right w:val="single" w:sz="4" w:space="0" w:color="auto"/>
            </w:tcBorders>
            <w:shd w:val="clear" w:color="auto" w:fill="auto"/>
            <w:noWrap/>
            <w:vAlign w:val="center"/>
            <w:hideMark/>
          </w:tcPr>
          <w:p w14:paraId="080A06FF" w14:textId="57A6472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10,46</w:t>
            </w:r>
          </w:p>
        </w:tc>
        <w:tc>
          <w:tcPr>
            <w:tcW w:w="695" w:type="dxa"/>
            <w:tcBorders>
              <w:top w:val="nil"/>
              <w:left w:val="nil"/>
              <w:bottom w:val="single" w:sz="4" w:space="0" w:color="auto"/>
              <w:right w:val="single" w:sz="4" w:space="0" w:color="auto"/>
            </w:tcBorders>
            <w:shd w:val="clear" w:color="auto" w:fill="auto"/>
            <w:noWrap/>
            <w:vAlign w:val="center"/>
            <w:hideMark/>
          </w:tcPr>
          <w:p w14:paraId="03BB077B" w14:textId="56BDB24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29,49</w:t>
            </w:r>
          </w:p>
        </w:tc>
        <w:tc>
          <w:tcPr>
            <w:tcW w:w="693" w:type="dxa"/>
            <w:tcBorders>
              <w:top w:val="nil"/>
              <w:left w:val="nil"/>
              <w:bottom w:val="single" w:sz="4" w:space="0" w:color="auto"/>
              <w:right w:val="single" w:sz="4" w:space="0" w:color="auto"/>
            </w:tcBorders>
            <w:shd w:val="clear" w:color="auto" w:fill="auto"/>
            <w:noWrap/>
            <w:vAlign w:val="center"/>
            <w:hideMark/>
          </w:tcPr>
          <w:p w14:paraId="391ABEEB" w14:textId="58D78AC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3,73</w:t>
            </w:r>
          </w:p>
        </w:tc>
        <w:tc>
          <w:tcPr>
            <w:tcW w:w="694" w:type="dxa"/>
            <w:tcBorders>
              <w:top w:val="nil"/>
              <w:left w:val="nil"/>
              <w:bottom w:val="single" w:sz="4" w:space="0" w:color="auto"/>
              <w:right w:val="single" w:sz="4" w:space="0" w:color="auto"/>
            </w:tcBorders>
            <w:shd w:val="clear" w:color="auto" w:fill="auto"/>
            <w:noWrap/>
            <w:vAlign w:val="center"/>
            <w:hideMark/>
          </w:tcPr>
          <w:p w14:paraId="521B10EA" w14:textId="45FBDDA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26,53</w:t>
            </w:r>
          </w:p>
        </w:tc>
        <w:tc>
          <w:tcPr>
            <w:tcW w:w="692" w:type="dxa"/>
            <w:tcBorders>
              <w:top w:val="nil"/>
              <w:left w:val="nil"/>
              <w:bottom w:val="single" w:sz="4" w:space="0" w:color="auto"/>
              <w:right w:val="single" w:sz="4" w:space="0" w:color="auto"/>
            </w:tcBorders>
            <w:shd w:val="clear" w:color="auto" w:fill="auto"/>
            <w:noWrap/>
            <w:vAlign w:val="center"/>
            <w:hideMark/>
          </w:tcPr>
          <w:p w14:paraId="7364CF26" w14:textId="79CB3DD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7D6BE574" w14:textId="6112DE3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14,46</w:t>
            </w:r>
          </w:p>
        </w:tc>
        <w:tc>
          <w:tcPr>
            <w:tcW w:w="692" w:type="dxa"/>
            <w:tcBorders>
              <w:top w:val="nil"/>
              <w:left w:val="nil"/>
              <w:bottom w:val="single" w:sz="4" w:space="0" w:color="auto"/>
              <w:right w:val="single" w:sz="4" w:space="0" w:color="auto"/>
            </w:tcBorders>
            <w:shd w:val="clear" w:color="auto" w:fill="auto"/>
            <w:noWrap/>
            <w:vAlign w:val="center"/>
            <w:hideMark/>
          </w:tcPr>
          <w:p w14:paraId="2F4E8EB3" w14:textId="4A99CF6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0,97</w:t>
            </w:r>
          </w:p>
        </w:tc>
        <w:tc>
          <w:tcPr>
            <w:tcW w:w="694" w:type="dxa"/>
            <w:tcBorders>
              <w:top w:val="nil"/>
              <w:left w:val="nil"/>
              <w:bottom w:val="single" w:sz="4" w:space="0" w:color="auto"/>
              <w:right w:val="single" w:sz="4" w:space="0" w:color="auto"/>
            </w:tcBorders>
            <w:shd w:val="clear" w:color="auto" w:fill="auto"/>
            <w:noWrap/>
            <w:vAlign w:val="center"/>
            <w:hideMark/>
          </w:tcPr>
          <w:p w14:paraId="73C530BB" w14:textId="24AD894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16,34</w:t>
            </w:r>
          </w:p>
        </w:tc>
        <w:tc>
          <w:tcPr>
            <w:tcW w:w="694" w:type="dxa"/>
            <w:tcBorders>
              <w:top w:val="nil"/>
              <w:left w:val="nil"/>
              <w:bottom w:val="single" w:sz="4" w:space="0" w:color="auto"/>
              <w:right w:val="single" w:sz="4" w:space="0" w:color="auto"/>
            </w:tcBorders>
            <w:shd w:val="clear" w:color="auto" w:fill="auto"/>
            <w:noWrap/>
            <w:vAlign w:val="center"/>
            <w:hideMark/>
          </w:tcPr>
          <w:p w14:paraId="6EEB6F9D" w14:textId="07521DB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2,55</w:t>
            </w:r>
          </w:p>
        </w:tc>
        <w:tc>
          <w:tcPr>
            <w:tcW w:w="692" w:type="dxa"/>
            <w:tcBorders>
              <w:top w:val="nil"/>
              <w:left w:val="nil"/>
              <w:bottom w:val="single" w:sz="4" w:space="0" w:color="auto"/>
              <w:right w:val="single" w:sz="4" w:space="0" w:color="auto"/>
            </w:tcBorders>
            <w:shd w:val="clear" w:color="auto" w:fill="auto"/>
            <w:noWrap/>
            <w:vAlign w:val="center"/>
            <w:hideMark/>
          </w:tcPr>
          <w:p w14:paraId="5925D9A3" w14:textId="11FB60A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4,97</w:t>
            </w:r>
          </w:p>
        </w:tc>
        <w:tc>
          <w:tcPr>
            <w:tcW w:w="692" w:type="dxa"/>
            <w:tcBorders>
              <w:top w:val="nil"/>
              <w:left w:val="nil"/>
              <w:bottom w:val="single" w:sz="4" w:space="0" w:color="auto"/>
              <w:right w:val="single" w:sz="4" w:space="0" w:color="auto"/>
            </w:tcBorders>
            <w:shd w:val="clear" w:color="auto" w:fill="auto"/>
            <w:noWrap/>
            <w:vAlign w:val="center"/>
            <w:hideMark/>
          </w:tcPr>
          <w:p w14:paraId="1C1B28F2" w14:textId="0698D36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2,55</w:t>
            </w:r>
          </w:p>
        </w:tc>
        <w:tc>
          <w:tcPr>
            <w:tcW w:w="692" w:type="dxa"/>
            <w:tcBorders>
              <w:top w:val="nil"/>
              <w:left w:val="nil"/>
              <w:bottom w:val="single" w:sz="4" w:space="0" w:color="auto"/>
              <w:right w:val="single" w:sz="4" w:space="0" w:color="auto"/>
            </w:tcBorders>
            <w:shd w:val="clear" w:color="auto" w:fill="auto"/>
            <w:noWrap/>
            <w:vAlign w:val="center"/>
            <w:hideMark/>
          </w:tcPr>
          <w:p w14:paraId="58FE8083" w14:textId="24ECB96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3,50</w:t>
            </w:r>
          </w:p>
        </w:tc>
        <w:tc>
          <w:tcPr>
            <w:tcW w:w="691" w:type="dxa"/>
            <w:tcBorders>
              <w:top w:val="nil"/>
              <w:left w:val="nil"/>
              <w:bottom w:val="single" w:sz="4" w:space="0" w:color="auto"/>
              <w:right w:val="single" w:sz="4" w:space="0" w:color="auto"/>
            </w:tcBorders>
            <w:shd w:val="clear" w:color="auto" w:fill="auto"/>
            <w:noWrap/>
            <w:vAlign w:val="center"/>
            <w:hideMark/>
          </w:tcPr>
          <w:p w14:paraId="36950F10" w14:textId="5916CAF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0F6F9AC1" w14:textId="6CA4F97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47908B98" w14:textId="0191FE7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0F4829E0" w14:textId="0EA5280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5E7B402E" w14:textId="597D111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3959FB54" w14:textId="0AC65C2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4C0B9E75" w14:textId="6B48F39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74CAB948" w14:textId="30955A7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2032E3A3" w14:textId="05CCEC8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5B53AE05" w14:textId="1B7CA67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059718E3" w14:textId="77777777" w:rsidTr="005C3F09">
        <w:trPr>
          <w:trHeight w:val="690"/>
        </w:trPr>
        <w:tc>
          <w:tcPr>
            <w:tcW w:w="1644" w:type="dxa"/>
            <w:vMerge/>
            <w:tcBorders>
              <w:top w:val="nil"/>
              <w:left w:val="single" w:sz="4" w:space="0" w:color="auto"/>
              <w:bottom w:val="single" w:sz="4" w:space="0" w:color="000000"/>
              <w:right w:val="single" w:sz="4" w:space="0" w:color="auto"/>
            </w:tcBorders>
            <w:vAlign w:val="center"/>
            <w:hideMark/>
          </w:tcPr>
          <w:p w14:paraId="417A9744" w14:textId="77777777" w:rsidR="00EB5F8D" w:rsidRPr="005F29AD" w:rsidRDefault="00EB5F8D" w:rsidP="00EB5F8D">
            <w:pPr>
              <w:spacing w:line="240" w:lineRule="auto"/>
              <w:ind w:firstLine="0"/>
              <w:jc w:val="left"/>
              <w:rPr>
                <w:rFonts w:eastAsia="Times New Roman" w:cs="Times New Roman"/>
                <w:color w:val="000000"/>
                <w:sz w:val="16"/>
                <w:szCs w:val="16"/>
                <w:lang w:eastAsia="ru-RU"/>
              </w:rPr>
            </w:pPr>
          </w:p>
        </w:tc>
        <w:tc>
          <w:tcPr>
            <w:tcW w:w="1273" w:type="dxa"/>
            <w:tcBorders>
              <w:top w:val="nil"/>
              <w:left w:val="nil"/>
              <w:bottom w:val="single" w:sz="4" w:space="0" w:color="auto"/>
              <w:right w:val="single" w:sz="4" w:space="0" w:color="auto"/>
            </w:tcBorders>
            <w:vAlign w:val="center"/>
            <w:hideMark/>
          </w:tcPr>
          <w:p w14:paraId="1709D67C" w14:textId="77777777" w:rsidR="00EB5F8D" w:rsidRPr="005F29AD" w:rsidRDefault="00EB5F8D" w:rsidP="00EB5F8D">
            <w:pPr>
              <w:spacing w:line="240" w:lineRule="auto"/>
              <w:ind w:firstLine="0"/>
              <w:jc w:val="center"/>
              <w:rPr>
                <w:rFonts w:eastAsia="Times New Roman" w:cs="Times New Roman"/>
                <w:color w:val="000000"/>
                <w:sz w:val="16"/>
                <w:szCs w:val="16"/>
                <w:lang w:eastAsia="ru-RU"/>
              </w:rPr>
            </w:pPr>
            <w:r w:rsidRPr="005F29AD">
              <w:rPr>
                <w:rFonts w:eastAsia="Times New Roman" w:cs="Times New Roman"/>
                <w:color w:val="000000"/>
                <w:sz w:val="16"/>
                <w:szCs w:val="16"/>
                <w:lang w:eastAsia="ru-RU"/>
              </w:rPr>
              <w:t>всего</w:t>
            </w:r>
          </w:p>
        </w:tc>
        <w:tc>
          <w:tcPr>
            <w:tcW w:w="712" w:type="dxa"/>
            <w:tcBorders>
              <w:top w:val="nil"/>
              <w:left w:val="single" w:sz="4" w:space="0" w:color="auto"/>
              <w:bottom w:val="single" w:sz="4" w:space="0" w:color="auto"/>
              <w:right w:val="single" w:sz="4" w:space="0" w:color="auto"/>
            </w:tcBorders>
            <w:shd w:val="clear" w:color="auto" w:fill="auto"/>
            <w:noWrap/>
            <w:vAlign w:val="center"/>
            <w:hideMark/>
          </w:tcPr>
          <w:p w14:paraId="6F761129" w14:textId="585BE0A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1,76</w:t>
            </w:r>
          </w:p>
        </w:tc>
        <w:tc>
          <w:tcPr>
            <w:tcW w:w="693" w:type="dxa"/>
            <w:tcBorders>
              <w:top w:val="nil"/>
              <w:left w:val="nil"/>
              <w:bottom w:val="single" w:sz="4" w:space="0" w:color="auto"/>
              <w:right w:val="single" w:sz="4" w:space="0" w:color="auto"/>
            </w:tcBorders>
            <w:shd w:val="clear" w:color="auto" w:fill="auto"/>
            <w:noWrap/>
            <w:vAlign w:val="center"/>
            <w:hideMark/>
          </w:tcPr>
          <w:p w14:paraId="1F7D41FD" w14:textId="51CC769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19,78</w:t>
            </w:r>
          </w:p>
        </w:tc>
        <w:tc>
          <w:tcPr>
            <w:tcW w:w="693" w:type="dxa"/>
            <w:tcBorders>
              <w:top w:val="nil"/>
              <w:left w:val="nil"/>
              <w:bottom w:val="single" w:sz="4" w:space="0" w:color="auto"/>
              <w:right w:val="single" w:sz="4" w:space="0" w:color="auto"/>
            </w:tcBorders>
            <w:shd w:val="clear" w:color="auto" w:fill="auto"/>
            <w:noWrap/>
            <w:vAlign w:val="center"/>
            <w:hideMark/>
          </w:tcPr>
          <w:p w14:paraId="23595690" w14:textId="0A5EDB6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71,97</w:t>
            </w:r>
          </w:p>
        </w:tc>
        <w:tc>
          <w:tcPr>
            <w:tcW w:w="752" w:type="dxa"/>
            <w:tcBorders>
              <w:top w:val="nil"/>
              <w:left w:val="nil"/>
              <w:bottom w:val="single" w:sz="4" w:space="0" w:color="auto"/>
              <w:right w:val="single" w:sz="4" w:space="0" w:color="auto"/>
            </w:tcBorders>
            <w:shd w:val="clear" w:color="auto" w:fill="auto"/>
            <w:noWrap/>
            <w:vAlign w:val="center"/>
            <w:hideMark/>
          </w:tcPr>
          <w:p w14:paraId="355A8903" w14:textId="0A1382B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52,31</w:t>
            </w:r>
          </w:p>
        </w:tc>
        <w:tc>
          <w:tcPr>
            <w:tcW w:w="695" w:type="dxa"/>
            <w:tcBorders>
              <w:top w:val="nil"/>
              <w:left w:val="nil"/>
              <w:bottom w:val="single" w:sz="4" w:space="0" w:color="auto"/>
              <w:right w:val="single" w:sz="4" w:space="0" w:color="auto"/>
            </w:tcBorders>
            <w:shd w:val="clear" w:color="auto" w:fill="auto"/>
            <w:noWrap/>
            <w:vAlign w:val="center"/>
            <w:hideMark/>
          </w:tcPr>
          <w:p w14:paraId="6D47027E" w14:textId="5726A11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147,43</w:t>
            </w:r>
          </w:p>
        </w:tc>
        <w:tc>
          <w:tcPr>
            <w:tcW w:w="693" w:type="dxa"/>
            <w:tcBorders>
              <w:top w:val="nil"/>
              <w:left w:val="nil"/>
              <w:bottom w:val="single" w:sz="4" w:space="0" w:color="auto"/>
              <w:right w:val="single" w:sz="4" w:space="0" w:color="auto"/>
            </w:tcBorders>
            <w:shd w:val="clear" w:color="auto" w:fill="auto"/>
            <w:noWrap/>
            <w:vAlign w:val="center"/>
            <w:hideMark/>
          </w:tcPr>
          <w:p w14:paraId="583783C6" w14:textId="66D655C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18,65</w:t>
            </w:r>
          </w:p>
        </w:tc>
        <w:tc>
          <w:tcPr>
            <w:tcW w:w="694" w:type="dxa"/>
            <w:tcBorders>
              <w:top w:val="nil"/>
              <w:left w:val="nil"/>
              <w:bottom w:val="single" w:sz="4" w:space="0" w:color="auto"/>
              <w:right w:val="single" w:sz="4" w:space="0" w:color="auto"/>
            </w:tcBorders>
            <w:shd w:val="clear" w:color="auto" w:fill="auto"/>
            <w:noWrap/>
            <w:vAlign w:val="center"/>
            <w:hideMark/>
          </w:tcPr>
          <w:p w14:paraId="64C72143" w14:textId="17E6F3C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132,66</w:t>
            </w:r>
          </w:p>
        </w:tc>
        <w:tc>
          <w:tcPr>
            <w:tcW w:w="692" w:type="dxa"/>
            <w:tcBorders>
              <w:top w:val="nil"/>
              <w:left w:val="nil"/>
              <w:bottom w:val="single" w:sz="4" w:space="0" w:color="auto"/>
              <w:right w:val="single" w:sz="4" w:space="0" w:color="auto"/>
            </w:tcBorders>
            <w:shd w:val="clear" w:color="auto" w:fill="auto"/>
            <w:noWrap/>
            <w:vAlign w:val="center"/>
            <w:hideMark/>
          </w:tcPr>
          <w:p w14:paraId="4653FB7B" w14:textId="7171BD4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1EE365FE" w14:textId="6430052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72,30</w:t>
            </w:r>
          </w:p>
        </w:tc>
        <w:tc>
          <w:tcPr>
            <w:tcW w:w="692" w:type="dxa"/>
            <w:tcBorders>
              <w:top w:val="nil"/>
              <w:left w:val="nil"/>
              <w:bottom w:val="single" w:sz="4" w:space="0" w:color="auto"/>
              <w:right w:val="single" w:sz="4" w:space="0" w:color="auto"/>
            </w:tcBorders>
            <w:shd w:val="clear" w:color="auto" w:fill="auto"/>
            <w:noWrap/>
            <w:vAlign w:val="center"/>
            <w:hideMark/>
          </w:tcPr>
          <w:p w14:paraId="14CC7F9E" w14:textId="3EE5B55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4,86</w:t>
            </w:r>
          </w:p>
        </w:tc>
        <w:tc>
          <w:tcPr>
            <w:tcW w:w="694" w:type="dxa"/>
            <w:tcBorders>
              <w:top w:val="nil"/>
              <w:left w:val="nil"/>
              <w:bottom w:val="single" w:sz="4" w:space="0" w:color="auto"/>
              <w:right w:val="single" w:sz="4" w:space="0" w:color="auto"/>
            </w:tcBorders>
            <w:shd w:val="clear" w:color="auto" w:fill="auto"/>
            <w:noWrap/>
            <w:vAlign w:val="center"/>
            <w:hideMark/>
          </w:tcPr>
          <w:p w14:paraId="044888AC" w14:textId="38935FA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81,68</w:t>
            </w:r>
          </w:p>
        </w:tc>
        <w:tc>
          <w:tcPr>
            <w:tcW w:w="694" w:type="dxa"/>
            <w:tcBorders>
              <w:top w:val="nil"/>
              <w:left w:val="nil"/>
              <w:bottom w:val="single" w:sz="4" w:space="0" w:color="auto"/>
              <w:right w:val="single" w:sz="4" w:space="0" w:color="auto"/>
            </w:tcBorders>
            <w:shd w:val="clear" w:color="auto" w:fill="auto"/>
            <w:noWrap/>
            <w:vAlign w:val="center"/>
            <w:hideMark/>
          </w:tcPr>
          <w:p w14:paraId="6DAFF1C4" w14:textId="5606394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12,77</w:t>
            </w:r>
          </w:p>
        </w:tc>
        <w:tc>
          <w:tcPr>
            <w:tcW w:w="692" w:type="dxa"/>
            <w:tcBorders>
              <w:top w:val="nil"/>
              <w:left w:val="nil"/>
              <w:bottom w:val="single" w:sz="4" w:space="0" w:color="auto"/>
              <w:right w:val="single" w:sz="4" w:space="0" w:color="auto"/>
            </w:tcBorders>
            <w:shd w:val="clear" w:color="auto" w:fill="auto"/>
            <w:noWrap/>
            <w:vAlign w:val="center"/>
            <w:hideMark/>
          </w:tcPr>
          <w:p w14:paraId="11DAF0C1" w14:textId="746D4A1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24,84</w:t>
            </w:r>
          </w:p>
        </w:tc>
        <w:tc>
          <w:tcPr>
            <w:tcW w:w="692" w:type="dxa"/>
            <w:tcBorders>
              <w:top w:val="nil"/>
              <w:left w:val="nil"/>
              <w:bottom w:val="single" w:sz="4" w:space="0" w:color="auto"/>
              <w:right w:val="single" w:sz="4" w:space="0" w:color="auto"/>
            </w:tcBorders>
            <w:shd w:val="clear" w:color="auto" w:fill="auto"/>
            <w:noWrap/>
            <w:vAlign w:val="center"/>
            <w:hideMark/>
          </w:tcPr>
          <w:p w14:paraId="1752DC08" w14:textId="070CC0D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12,77</w:t>
            </w:r>
          </w:p>
        </w:tc>
        <w:tc>
          <w:tcPr>
            <w:tcW w:w="692" w:type="dxa"/>
            <w:tcBorders>
              <w:top w:val="nil"/>
              <w:left w:val="nil"/>
              <w:bottom w:val="single" w:sz="4" w:space="0" w:color="auto"/>
              <w:right w:val="single" w:sz="4" w:space="0" w:color="auto"/>
            </w:tcBorders>
            <w:shd w:val="clear" w:color="auto" w:fill="auto"/>
            <w:noWrap/>
            <w:vAlign w:val="center"/>
            <w:hideMark/>
          </w:tcPr>
          <w:p w14:paraId="60CFD00F" w14:textId="72B8B22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17,48</w:t>
            </w:r>
          </w:p>
        </w:tc>
        <w:tc>
          <w:tcPr>
            <w:tcW w:w="691" w:type="dxa"/>
            <w:tcBorders>
              <w:top w:val="nil"/>
              <w:left w:val="nil"/>
              <w:bottom w:val="single" w:sz="4" w:space="0" w:color="auto"/>
              <w:right w:val="single" w:sz="4" w:space="0" w:color="auto"/>
            </w:tcBorders>
            <w:shd w:val="clear" w:color="auto" w:fill="auto"/>
            <w:noWrap/>
            <w:vAlign w:val="center"/>
            <w:hideMark/>
          </w:tcPr>
          <w:p w14:paraId="1F6DAF49" w14:textId="0C5CCE4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4DEA4335" w14:textId="4E95E51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2F21313B" w14:textId="3C05CC4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276A6A45" w14:textId="36465FA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387B97A2" w14:textId="658F422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7874EF06" w14:textId="545343A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3902BCD4" w14:textId="68406F0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3912F066" w14:textId="3B9CE45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269D5BAA" w14:textId="35FAC46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7DD23DBB" w14:textId="76F68FE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27148015" w14:textId="77777777" w:rsidTr="005C3F09">
        <w:trPr>
          <w:trHeight w:val="690"/>
        </w:trPr>
        <w:tc>
          <w:tcPr>
            <w:tcW w:w="1644" w:type="dxa"/>
            <w:vMerge w:val="restart"/>
            <w:tcBorders>
              <w:top w:val="nil"/>
              <w:left w:val="single" w:sz="4" w:space="0" w:color="auto"/>
              <w:bottom w:val="single" w:sz="4" w:space="0" w:color="000000"/>
              <w:right w:val="single" w:sz="4" w:space="0" w:color="auto"/>
            </w:tcBorders>
            <w:vAlign w:val="center"/>
            <w:hideMark/>
          </w:tcPr>
          <w:p w14:paraId="10A269F3" w14:textId="77777777" w:rsidR="00EB5F8D" w:rsidRPr="005F29AD" w:rsidRDefault="00EB5F8D" w:rsidP="00EB5F8D">
            <w:pPr>
              <w:spacing w:line="240" w:lineRule="auto"/>
              <w:ind w:firstLine="0"/>
              <w:jc w:val="center"/>
              <w:rPr>
                <w:rFonts w:eastAsia="Times New Roman" w:cs="Times New Roman"/>
                <w:color w:val="000000"/>
                <w:sz w:val="16"/>
                <w:szCs w:val="16"/>
                <w:lang w:eastAsia="ru-RU"/>
              </w:rPr>
            </w:pPr>
            <w:r w:rsidRPr="005F29AD">
              <w:rPr>
                <w:rFonts w:eastAsia="Times New Roman" w:cs="Times New Roman"/>
                <w:color w:val="000000"/>
                <w:sz w:val="16"/>
                <w:szCs w:val="16"/>
                <w:lang w:eastAsia="ru-RU"/>
              </w:rPr>
              <w:lastRenderedPageBreak/>
              <w:t>Индивидуальная жилая застройка</w:t>
            </w:r>
          </w:p>
        </w:tc>
        <w:tc>
          <w:tcPr>
            <w:tcW w:w="1273" w:type="dxa"/>
            <w:tcBorders>
              <w:top w:val="nil"/>
              <w:left w:val="nil"/>
              <w:bottom w:val="single" w:sz="4" w:space="0" w:color="auto"/>
              <w:right w:val="single" w:sz="4" w:space="0" w:color="auto"/>
            </w:tcBorders>
            <w:vAlign w:val="center"/>
            <w:hideMark/>
          </w:tcPr>
          <w:p w14:paraId="41C74C92" w14:textId="77777777" w:rsidR="00EB5F8D" w:rsidRPr="005F29AD" w:rsidRDefault="00EB5F8D" w:rsidP="00EB5F8D">
            <w:pPr>
              <w:spacing w:line="240" w:lineRule="auto"/>
              <w:ind w:firstLine="0"/>
              <w:jc w:val="center"/>
              <w:rPr>
                <w:rFonts w:eastAsia="Times New Roman" w:cs="Times New Roman"/>
                <w:color w:val="000000"/>
                <w:sz w:val="16"/>
                <w:szCs w:val="16"/>
                <w:lang w:eastAsia="ru-RU"/>
              </w:rPr>
            </w:pPr>
            <w:r w:rsidRPr="005F29AD">
              <w:rPr>
                <w:rFonts w:eastAsia="Times New Roman" w:cs="Times New Roman"/>
                <w:color w:val="000000"/>
                <w:sz w:val="16"/>
                <w:szCs w:val="16"/>
                <w:lang w:eastAsia="ru-RU"/>
              </w:rPr>
              <w:t>отопление и вент.</w:t>
            </w:r>
          </w:p>
        </w:tc>
        <w:tc>
          <w:tcPr>
            <w:tcW w:w="712" w:type="dxa"/>
            <w:tcBorders>
              <w:top w:val="nil"/>
              <w:left w:val="single" w:sz="4" w:space="0" w:color="auto"/>
              <w:bottom w:val="single" w:sz="4" w:space="0" w:color="auto"/>
              <w:right w:val="single" w:sz="4" w:space="0" w:color="auto"/>
            </w:tcBorders>
            <w:shd w:val="clear" w:color="auto" w:fill="auto"/>
            <w:noWrap/>
            <w:vAlign w:val="center"/>
            <w:hideMark/>
          </w:tcPr>
          <w:p w14:paraId="15D146D9" w14:textId="4EB05FC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1897A317" w14:textId="273213A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0C585BF0" w14:textId="1EFFCF6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52" w:type="dxa"/>
            <w:tcBorders>
              <w:top w:val="nil"/>
              <w:left w:val="nil"/>
              <w:bottom w:val="single" w:sz="4" w:space="0" w:color="auto"/>
              <w:right w:val="single" w:sz="4" w:space="0" w:color="auto"/>
            </w:tcBorders>
            <w:shd w:val="clear" w:color="auto" w:fill="auto"/>
            <w:noWrap/>
            <w:vAlign w:val="center"/>
            <w:hideMark/>
          </w:tcPr>
          <w:p w14:paraId="34CBAA9B" w14:textId="5728742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27,92</w:t>
            </w:r>
          </w:p>
        </w:tc>
        <w:tc>
          <w:tcPr>
            <w:tcW w:w="695" w:type="dxa"/>
            <w:tcBorders>
              <w:top w:val="nil"/>
              <w:left w:val="nil"/>
              <w:bottom w:val="single" w:sz="4" w:space="0" w:color="auto"/>
              <w:right w:val="single" w:sz="4" w:space="0" w:color="auto"/>
            </w:tcBorders>
            <w:shd w:val="clear" w:color="auto" w:fill="auto"/>
            <w:noWrap/>
            <w:vAlign w:val="center"/>
            <w:hideMark/>
          </w:tcPr>
          <w:p w14:paraId="045CBA6E" w14:textId="239BF6B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27,92</w:t>
            </w:r>
          </w:p>
        </w:tc>
        <w:tc>
          <w:tcPr>
            <w:tcW w:w="693" w:type="dxa"/>
            <w:tcBorders>
              <w:top w:val="nil"/>
              <w:left w:val="nil"/>
              <w:bottom w:val="single" w:sz="4" w:space="0" w:color="auto"/>
              <w:right w:val="single" w:sz="4" w:space="0" w:color="auto"/>
            </w:tcBorders>
            <w:shd w:val="clear" w:color="auto" w:fill="auto"/>
            <w:noWrap/>
            <w:vAlign w:val="center"/>
            <w:hideMark/>
          </w:tcPr>
          <w:p w14:paraId="7468B153" w14:textId="186161C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18,21</w:t>
            </w:r>
          </w:p>
        </w:tc>
        <w:tc>
          <w:tcPr>
            <w:tcW w:w="694" w:type="dxa"/>
            <w:tcBorders>
              <w:top w:val="nil"/>
              <w:left w:val="nil"/>
              <w:bottom w:val="single" w:sz="4" w:space="0" w:color="auto"/>
              <w:right w:val="single" w:sz="4" w:space="0" w:color="auto"/>
            </w:tcBorders>
            <w:shd w:val="clear" w:color="auto" w:fill="auto"/>
            <w:noWrap/>
            <w:vAlign w:val="center"/>
            <w:hideMark/>
          </w:tcPr>
          <w:p w14:paraId="6F67B329" w14:textId="1263B6B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78512F64" w14:textId="2D7DC0B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5D940723" w14:textId="6AAD306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12E2B4A4" w14:textId="7ED870E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4" w:type="dxa"/>
            <w:tcBorders>
              <w:top w:val="nil"/>
              <w:left w:val="nil"/>
              <w:bottom w:val="single" w:sz="4" w:space="0" w:color="auto"/>
              <w:right w:val="single" w:sz="4" w:space="0" w:color="auto"/>
            </w:tcBorders>
            <w:shd w:val="clear" w:color="auto" w:fill="auto"/>
            <w:noWrap/>
            <w:vAlign w:val="center"/>
            <w:hideMark/>
          </w:tcPr>
          <w:p w14:paraId="1E38B2C6" w14:textId="15850EC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4" w:type="dxa"/>
            <w:tcBorders>
              <w:top w:val="nil"/>
              <w:left w:val="nil"/>
              <w:bottom w:val="single" w:sz="4" w:space="0" w:color="auto"/>
              <w:right w:val="single" w:sz="4" w:space="0" w:color="auto"/>
            </w:tcBorders>
            <w:shd w:val="clear" w:color="auto" w:fill="auto"/>
            <w:noWrap/>
            <w:vAlign w:val="center"/>
            <w:hideMark/>
          </w:tcPr>
          <w:p w14:paraId="002F1C71" w14:textId="3F4A52B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2A62CB9B" w14:textId="4EBBB52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2B29C7C3" w14:textId="0F38E5E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7CE14C84" w14:textId="7745164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6A416B7F" w14:textId="70F3D19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6AC5D79A" w14:textId="56903B4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42ED2170" w14:textId="655C87C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1E288E25" w14:textId="04649C6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14E1EDB9" w14:textId="63475E1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3A69823D" w14:textId="5366320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7CB62231" w14:textId="69EFB9D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724AAF4E" w14:textId="7EE324F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363426C4" w14:textId="1463187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09C0088B" w14:textId="1E6B8AD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5ABB5F28" w14:textId="77777777" w:rsidTr="005C3F09">
        <w:trPr>
          <w:trHeight w:val="690"/>
        </w:trPr>
        <w:tc>
          <w:tcPr>
            <w:tcW w:w="1644" w:type="dxa"/>
            <w:vMerge/>
            <w:tcBorders>
              <w:top w:val="nil"/>
              <w:left w:val="single" w:sz="4" w:space="0" w:color="auto"/>
              <w:bottom w:val="single" w:sz="4" w:space="0" w:color="000000"/>
              <w:right w:val="single" w:sz="4" w:space="0" w:color="auto"/>
            </w:tcBorders>
            <w:vAlign w:val="center"/>
            <w:hideMark/>
          </w:tcPr>
          <w:p w14:paraId="58827953" w14:textId="77777777" w:rsidR="00EB5F8D" w:rsidRPr="005F29AD" w:rsidRDefault="00EB5F8D" w:rsidP="00EB5F8D">
            <w:pPr>
              <w:spacing w:line="240" w:lineRule="auto"/>
              <w:ind w:firstLine="0"/>
              <w:jc w:val="left"/>
              <w:rPr>
                <w:rFonts w:eastAsia="Times New Roman" w:cs="Times New Roman"/>
                <w:color w:val="000000"/>
                <w:sz w:val="16"/>
                <w:szCs w:val="16"/>
                <w:lang w:eastAsia="ru-RU"/>
              </w:rPr>
            </w:pPr>
          </w:p>
        </w:tc>
        <w:tc>
          <w:tcPr>
            <w:tcW w:w="1273" w:type="dxa"/>
            <w:tcBorders>
              <w:top w:val="nil"/>
              <w:left w:val="nil"/>
              <w:bottom w:val="single" w:sz="4" w:space="0" w:color="auto"/>
              <w:right w:val="single" w:sz="4" w:space="0" w:color="auto"/>
            </w:tcBorders>
            <w:vAlign w:val="center"/>
            <w:hideMark/>
          </w:tcPr>
          <w:p w14:paraId="20753ADF" w14:textId="77777777" w:rsidR="00EB5F8D" w:rsidRPr="005F29AD" w:rsidRDefault="00EB5F8D" w:rsidP="00EB5F8D">
            <w:pPr>
              <w:spacing w:line="240" w:lineRule="auto"/>
              <w:ind w:firstLine="0"/>
              <w:jc w:val="center"/>
              <w:rPr>
                <w:rFonts w:eastAsia="Times New Roman" w:cs="Times New Roman"/>
                <w:color w:val="000000"/>
                <w:sz w:val="16"/>
                <w:szCs w:val="16"/>
                <w:lang w:eastAsia="ru-RU"/>
              </w:rPr>
            </w:pPr>
            <w:r w:rsidRPr="005F29AD">
              <w:rPr>
                <w:rFonts w:eastAsia="Times New Roman" w:cs="Times New Roman"/>
                <w:color w:val="000000"/>
                <w:sz w:val="16"/>
                <w:szCs w:val="16"/>
                <w:lang w:eastAsia="ru-RU"/>
              </w:rPr>
              <w:t>ГВС (средн)</w:t>
            </w:r>
          </w:p>
        </w:tc>
        <w:tc>
          <w:tcPr>
            <w:tcW w:w="712" w:type="dxa"/>
            <w:tcBorders>
              <w:top w:val="nil"/>
              <w:left w:val="single" w:sz="4" w:space="0" w:color="auto"/>
              <w:bottom w:val="single" w:sz="4" w:space="0" w:color="auto"/>
              <w:right w:val="single" w:sz="4" w:space="0" w:color="auto"/>
            </w:tcBorders>
            <w:shd w:val="clear" w:color="auto" w:fill="auto"/>
            <w:noWrap/>
            <w:vAlign w:val="center"/>
            <w:hideMark/>
          </w:tcPr>
          <w:p w14:paraId="4C604F0F" w14:textId="7D446C4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25C5C852" w14:textId="00B9682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2FA2AB69" w14:textId="32D7C61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52" w:type="dxa"/>
            <w:tcBorders>
              <w:top w:val="nil"/>
              <w:left w:val="nil"/>
              <w:bottom w:val="single" w:sz="4" w:space="0" w:color="auto"/>
              <w:right w:val="single" w:sz="4" w:space="0" w:color="auto"/>
            </w:tcBorders>
            <w:shd w:val="clear" w:color="auto" w:fill="auto"/>
            <w:noWrap/>
            <w:vAlign w:val="center"/>
            <w:hideMark/>
          </w:tcPr>
          <w:p w14:paraId="0E96A8C6" w14:textId="605BCCF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6,98</w:t>
            </w:r>
          </w:p>
        </w:tc>
        <w:tc>
          <w:tcPr>
            <w:tcW w:w="695" w:type="dxa"/>
            <w:tcBorders>
              <w:top w:val="nil"/>
              <w:left w:val="nil"/>
              <w:bottom w:val="single" w:sz="4" w:space="0" w:color="auto"/>
              <w:right w:val="single" w:sz="4" w:space="0" w:color="auto"/>
            </w:tcBorders>
            <w:shd w:val="clear" w:color="auto" w:fill="auto"/>
            <w:noWrap/>
            <w:vAlign w:val="center"/>
            <w:hideMark/>
          </w:tcPr>
          <w:p w14:paraId="44D56E4D" w14:textId="05BA1C5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6,98</w:t>
            </w:r>
          </w:p>
        </w:tc>
        <w:tc>
          <w:tcPr>
            <w:tcW w:w="693" w:type="dxa"/>
            <w:tcBorders>
              <w:top w:val="nil"/>
              <w:left w:val="nil"/>
              <w:bottom w:val="single" w:sz="4" w:space="0" w:color="auto"/>
              <w:right w:val="single" w:sz="4" w:space="0" w:color="auto"/>
            </w:tcBorders>
            <w:shd w:val="clear" w:color="auto" w:fill="auto"/>
            <w:noWrap/>
            <w:vAlign w:val="center"/>
            <w:hideMark/>
          </w:tcPr>
          <w:p w14:paraId="4AF5468E" w14:textId="06D7BD4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4,55</w:t>
            </w:r>
          </w:p>
        </w:tc>
        <w:tc>
          <w:tcPr>
            <w:tcW w:w="694" w:type="dxa"/>
            <w:tcBorders>
              <w:top w:val="nil"/>
              <w:left w:val="nil"/>
              <w:bottom w:val="single" w:sz="4" w:space="0" w:color="auto"/>
              <w:right w:val="single" w:sz="4" w:space="0" w:color="auto"/>
            </w:tcBorders>
            <w:shd w:val="clear" w:color="auto" w:fill="auto"/>
            <w:noWrap/>
            <w:vAlign w:val="center"/>
            <w:hideMark/>
          </w:tcPr>
          <w:p w14:paraId="3EA09379" w14:textId="325738F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3146534A" w14:textId="6AA6259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71F5F88D" w14:textId="61A52AC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044D1BAF" w14:textId="6293A66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4" w:type="dxa"/>
            <w:tcBorders>
              <w:top w:val="nil"/>
              <w:left w:val="nil"/>
              <w:bottom w:val="single" w:sz="4" w:space="0" w:color="auto"/>
              <w:right w:val="single" w:sz="4" w:space="0" w:color="auto"/>
            </w:tcBorders>
            <w:shd w:val="clear" w:color="auto" w:fill="auto"/>
            <w:noWrap/>
            <w:vAlign w:val="center"/>
            <w:hideMark/>
          </w:tcPr>
          <w:p w14:paraId="1D2BAFC4" w14:textId="403402D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4" w:type="dxa"/>
            <w:tcBorders>
              <w:top w:val="nil"/>
              <w:left w:val="nil"/>
              <w:bottom w:val="single" w:sz="4" w:space="0" w:color="auto"/>
              <w:right w:val="single" w:sz="4" w:space="0" w:color="auto"/>
            </w:tcBorders>
            <w:shd w:val="clear" w:color="auto" w:fill="auto"/>
            <w:noWrap/>
            <w:vAlign w:val="center"/>
            <w:hideMark/>
          </w:tcPr>
          <w:p w14:paraId="3002A59B" w14:textId="210B54E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7097F602" w14:textId="1673476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10C5AE9B" w14:textId="460AD80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0AC817CD" w14:textId="2EADF20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3945BC62" w14:textId="3D6A192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4358DC2F" w14:textId="54D3891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4303D615" w14:textId="43984DC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0538C9C3" w14:textId="3AB1F7D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6EA0E10E" w14:textId="542AB19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2CE6BE2A" w14:textId="6B5798C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2B1A1046" w14:textId="1938606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21EF1E0E" w14:textId="30235F8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6D60C3A5" w14:textId="0A0D501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343E7280" w14:textId="53DD22C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13DCF2F2" w14:textId="77777777" w:rsidTr="005C3F09">
        <w:trPr>
          <w:trHeight w:val="690"/>
        </w:trPr>
        <w:tc>
          <w:tcPr>
            <w:tcW w:w="1644" w:type="dxa"/>
            <w:vMerge/>
            <w:tcBorders>
              <w:top w:val="nil"/>
              <w:left w:val="single" w:sz="4" w:space="0" w:color="auto"/>
              <w:bottom w:val="single" w:sz="4" w:space="0" w:color="000000"/>
              <w:right w:val="single" w:sz="4" w:space="0" w:color="auto"/>
            </w:tcBorders>
            <w:vAlign w:val="center"/>
            <w:hideMark/>
          </w:tcPr>
          <w:p w14:paraId="613E6662" w14:textId="77777777" w:rsidR="00EB5F8D" w:rsidRPr="005F29AD" w:rsidRDefault="00EB5F8D" w:rsidP="00EB5F8D">
            <w:pPr>
              <w:spacing w:line="240" w:lineRule="auto"/>
              <w:ind w:firstLine="0"/>
              <w:jc w:val="left"/>
              <w:rPr>
                <w:rFonts w:eastAsia="Times New Roman" w:cs="Times New Roman"/>
                <w:color w:val="000000"/>
                <w:sz w:val="16"/>
                <w:szCs w:val="16"/>
                <w:lang w:eastAsia="ru-RU"/>
              </w:rPr>
            </w:pPr>
          </w:p>
        </w:tc>
        <w:tc>
          <w:tcPr>
            <w:tcW w:w="1273" w:type="dxa"/>
            <w:tcBorders>
              <w:top w:val="nil"/>
              <w:left w:val="nil"/>
              <w:bottom w:val="single" w:sz="4" w:space="0" w:color="auto"/>
              <w:right w:val="single" w:sz="4" w:space="0" w:color="auto"/>
            </w:tcBorders>
            <w:vAlign w:val="center"/>
            <w:hideMark/>
          </w:tcPr>
          <w:p w14:paraId="31EAAA2D" w14:textId="77777777" w:rsidR="00EB5F8D" w:rsidRPr="005F29AD" w:rsidRDefault="00EB5F8D" w:rsidP="00EB5F8D">
            <w:pPr>
              <w:spacing w:line="240" w:lineRule="auto"/>
              <w:ind w:firstLine="0"/>
              <w:jc w:val="center"/>
              <w:rPr>
                <w:rFonts w:eastAsia="Times New Roman" w:cs="Times New Roman"/>
                <w:color w:val="000000"/>
                <w:sz w:val="16"/>
                <w:szCs w:val="16"/>
                <w:lang w:eastAsia="ru-RU"/>
              </w:rPr>
            </w:pPr>
            <w:r w:rsidRPr="005F29AD">
              <w:rPr>
                <w:rFonts w:eastAsia="Times New Roman" w:cs="Times New Roman"/>
                <w:color w:val="000000"/>
                <w:sz w:val="16"/>
                <w:szCs w:val="16"/>
                <w:lang w:eastAsia="ru-RU"/>
              </w:rPr>
              <w:t>всего</w:t>
            </w:r>
          </w:p>
        </w:tc>
        <w:tc>
          <w:tcPr>
            <w:tcW w:w="712" w:type="dxa"/>
            <w:tcBorders>
              <w:top w:val="nil"/>
              <w:left w:val="single" w:sz="4" w:space="0" w:color="auto"/>
              <w:bottom w:val="single" w:sz="4" w:space="0" w:color="auto"/>
              <w:right w:val="single" w:sz="4" w:space="0" w:color="auto"/>
            </w:tcBorders>
            <w:shd w:val="clear" w:color="auto" w:fill="auto"/>
            <w:noWrap/>
            <w:vAlign w:val="center"/>
            <w:hideMark/>
          </w:tcPr>
          <w:p w14:paraId="128F3B65" w14:textId="3DDE6AB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1BE64A44" w14:textId="6F50066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6CBBCB7F" w14:textId="2748C87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52" w:type="dxa"/>
            <w:tcBorders>
              <w:top w:val="nil"/>
              <w:left w:val="nil"/>
              <w:bottom w:val="single" w:sz="4" w:space="0" w:color="auto"/>
              <w:right w:val="single" w:sz="4" w:space="0" w:color="auto"/>
            </w:tcBorders>
            <w:shd w:val="clear" w:color="auto" w:fill="auto"/>
            <w:noWrap/>
            <w:vAlign w:val="center"/>
            <w:hideMark/>
          </w:tcPr>
          <w:p w14:paraId="7B7ABB33" w14:textId="5403E54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34,90</w:t>
            </w:r>
          </w:p>
        </w:tc>
        <w:tc>
          <w:tcPr>
            <w:tcW w:w="695" w:type="dxa"/>
            <w:tcBorders>
              <w:top w:val="nil"/>
              <w:left w:val="nil"/>
              <w:bottom w:val="single" w:sz="4" w:space="0" w:color="auto"/>
              <w:right w:val="single" w:sz="4" w:space="0" w:color="auto"/>
            </w:tcBorders>
            <w:shd w:val="clear" w:color="auto" w:fill="auto"/>
            <w:noWrap/>
            <w:vAlign w:val="center"/>
            <w:hideMark/>
          </w:tcPr>
          <w:p w14:paraId="2E6C7B4E" w14:textId="1AD259C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34,90</w:t>
            </w:r>
          </w:p>
        </w:tc>
        <w:tc>
          <w:tcPr>
            <w:tcW w:w="693" w:type="dxa"/>
            <w:tcBorders>
              <w:top w:val="nil"/>
              <w:left w:val="nil"/>
              <w:bottom w:val="single" w:sz="4" w:space="0" w:color="auto"/>
              <w:right w:val="single" w:sz="4" w:space="0" w:color="auto"/>
            </w:tcBorders>
            <w:shd w:val="clear" w:color="auto" w:fill="auto"/>
            <w:noWrap/>
            <w:vAlign w:val="center"/>
            <w:hideMark/>
          </w:tcPr>
          <w:p w14:paraId="12C328D8" w14:textId="2521DEC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22,76</w:t>
            </w:r>
          </w:p>
        </w:tc>
        <w:tc>
          <w:tcPr>
            <w:tcW w:w="694" w:type="dxa"/>
            <w:tcBorders>
              <w:top w:val="nil"/>
              <w:left w:val="nil"/>
              <w:bottom w:val="single" w:sz="4" w:space="0" w:color="auto"/>
              <w:right w:val="single" w:sz="4" w:space="0" w:color="auto"/>
            </w:tcBorders>
            <w:shd w:val="clear" w:color="auto" w:fill="auto"/>
            <w:noWrap/>
            <w:vAlign w:val="center"/>
            <w:hideMark/>
          </w:tcPr>
          <w:p w14:paraId="6402A136" w14:textId="776F7D6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53EF7E0A" w14:textId="2CAA5D8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25C33547" w14:textId="153056F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4CDFB0FF" w14:textId="74876F7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4" w:type="dxa"/>
            <w:tcBorders>
              <w:top w:val="nil"/>
              <w:left w:val="nil"/>
              <w:bottom w:val="single" w:sz="4" w:space="0" w:color="auto"/>
              <w:right w:val="single" w:sz="4" w:space="0" w:color="auto"/>
            </w:tcBorders>
            <w:shd w:val="clear" w:color="auto" w:fill="auto"/>
            <w:noWrap/>
            <w:vAlign w:val="center"/>
            <w:hideMark/>
          </w:tcPr>
          <w:p w14:paraId="3C95F610" w14:textId="6B00812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4" w:type="dxa"/>
            <w:tcBorders>
              <w:top w:val="nil"/>
              <w:left w:val="nil"/>
              <w:bottom w:val="single" w:sz="4" w:space="0" w:color="auto"/>
              <w:right w:val="single" w:sz="4" w:space="0" w:color="auto"/>
            </w:tcBorders>
            <w:shd w:val="clear" w:color="auto" w:fill="auto"/>
            <w:noWrap/>
            <w:vAlign w:val="center"/>
            <w:hideMark/>
          </w:tcPr>
          <w:p w14:paraId="600D8BF8" w14:textId="7FD3F12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02BF7FDD" w14:textId="7EA1998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079901CD" w14:textId="73577C8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13E6D804" w14:textId="22A24D5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19F9C0F3" w14:textId="311D1B4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1D6BFB04" w14:textId="285C9FF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52898448" w14:textId="77E42F5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00A4ACB8" w14:textId="2680CBD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4882AF83" w14:textId="1B0AA24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589415EC" w14:textId="7C5B261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4419E22A" w14:textId="7F09E17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30064086" w14:textId="11FEAB5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7AE6114B" w14:textId="2FCDD8E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6732686C" w14:textId="1061E52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2525A431" w14:textId="77777777" w:rsidTr="005C3F09">
        <w:trPr>
          <w:trHeight w:val="690"/>
        </w:trPr>
        <w:tc>
          <w:tcPr>
            <w:tcW w:w="1644" w:type="dxa"/>
            <w:vMerge w:val="restart"/>
            <w:tcBorders>
              <w:top w:val="nil"/>
              <w:left w:val="single" w:sz="4" w:space="0" w:color="auto"/>
              <w:bottom w:val="single" w:sz="4" w:space="0" w:color="000000"/>
              <w:right w:val="single" w:sz="4" w:space="0" w:color="auto"/>
            </w:tcBorders>
            <w:vAlign w:val="center"/>
            <w:hideMark/>
          </w:tcPr>
          <w:p w14:paraId="1E60DD1F" w14:textId="77777777" w:rsidR="00EB5F8D" w:rsidRPr="005F29AD" w:rsidRDefault="00EB5F8D" w:rsidP="00EB5F8D">
            <w:pPr>
              <w:spacing w:line="240" w:lineRule="auto"/>
              <w:ind w:firstLine="0"/>
              <w:jc w:val="center"/>
              <w:rPr>
                <w:rFonts w:eastAsia="Times New Roman" w:cs="Times New Roman"/>
                <w:color w:val="000000"/>
                <w:sz w:val="16"/>
                <w:szCs w:val="16"/>
                <w:lang w:eastAsia="ru-RU"/>
              </w:rPr>
            </w:pPr>
            <w:r w:rsidRPr="005F29AD">
              <w:rPr>
                <w:rFonts w:eastAsia="Times New Roman" w:cs="Times New Roman"/>
                <w:color w:val="000000"/>
                <w:sz w:val="16"/>
                <w:szCs w:val="16"/>
                <w:lang w:eastAsia="ru-RU"/>
              </w:rPr>
              <w:t>Общественно-деловая застройка</w:t>
            </w:r>
          </w:p>
        </w:tc>
        <w:tc>
          <w:tcPr>
            <w:tcW w:w="1273" w:type="dxa"/>
            <w:tcBorders>
              <w:top w:val="nil"/>
              <w:left w:val="nil"/>
              <w:bottom w:val="single" w:sz="4" w:space="0" w:color="auto"/>
              <w:right w:val="single" w:sz="4" w:space="0" w:color="auto"/>
            </w:tcBorders>
            <w:vAlign w:val="center"/>
            <w:hideMark/>
          </w:tcPr>
          <w:p w14:paraId="050FB260" w14:textId="77777777" w:rsidR="00EB5F8D" w:rsidRPr="005F29AD" w:rsidRDefault="00EB5F8D" w:rsidP="00EB5F8D">
            <w:pPr>
              <w:spacing w:line="240" w:lineRule="auto"/>
              <w:ind w:firstLine="0"/>
              <w:jc w:val="center"/>
              <w:rPr>
                <w:rFonts w:eastAsia="Times New Roman" w:cs="Times New Roman"/>
                <w:color w:val="000000"/>
                <w:sz w:val="16"/>
                <w:szCs w:val="16"/>
                <w:lang w:eastAsia="ru-RU"/>
              </w:rPr>
            </w:pPr>
            <w:r w:rsidRPr="005F29AD">
              <w:rPr>
                <w:rFonts w:eastAsia="Times New Roman" w:cs="Times New Roman"/>
                <w:color w:val="000000"/>
                <w:sz w:val="16"/>
                <w:szCs w:val="16"/>
                <w:lang w:eastAsia="ru-RU"/>
              </w:rPr>
              <w:t>отопление и вент.</w:t>
            </w:r>
          </w:p>
        </w:tc>
        <w:tc>
          <w:tcPr>
            <w:tcW w:w="712" w:type="dxa"/>
            <w:tcBorders>
              <w:top w:val="nil"/>
              <w:left w:val="single" w:sz="4" w:space="0" w:color="auto"/>
              <w:bottom w:val="single" w:sz="4" w:space="0" w:color="auto"/>
              <w:right w:val="single" w:sz="4" w:space="0" w:color="auto"/>
            </w:tcBorders>
            <w:shd w:val="clear" w:color="auto" w:fill="auto"/>
            <w:noWrap/>
            <w:vAlign w:val="center"/>
            <w:hideMark/>
          </w:tcPr>
          <w:p w14:paraId="463AC49F" w14:textId="23E6DC9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5795E6FF" w14:textId="543EC26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2CCB994F" w14:textId="3D3519F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4,74</w:t>
            </w:r>
          </w:p>
        </w:tc>
        <w:tc>
          <w:tcPr>
            <w:tcW w:w="752" w:type="dxa"/>
            <w:tcBorders>
              <w:top w:val="nil"/>
              <w:left w:val="nil"/>
              <w:bottom w:val="single" w:sz="4" w:space="0" w:color="auto"/>
              <w:right w:val="single" w:sz="4" w:space="0" w:color="auto"/>
            </w:tcBorders>
            <w:shd w:val="clear" w:color="auto" w:fill="auto"/>
            <w:noWrap/>
            <w:vAlign w:val="center"/>
            <w:hideMark/>
          </w:tcPr>
          <w:p w14:paraId="19C528EB" w14:textId="23E42CF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4,74</w:t>
            </w:r>
          </w:p>
        </w:tc>
        <w:tc>
          <w:tcPr>
            <w:tcW w:w="695" w:type="dxa"/>
            <w:tcBorders>
              <w:top w:val="nil"/>
              <w:left w:val="nil"/>
              <w:bottom w:val="single" w:sz="4" w:space="0" w:color="auto"/>
              <w:right w:val="single" w:sz="4" w:space="0" w:color="auto"/>
            </w:tcBorders>
            <w:shd w:val="clear" w:color="auto" w:fill="auto"/>
            <w:noWrap/>
            <w:vAlign w:val="center"/>
            <w:hideMark/>
          </w:tcPr>
          <w:p w14:paraId="3BBF8235" w14:textId="7FD2508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8,12</w:t>
            </w:r>
          </w:p>
        </w:tc>
        <w:tc>
          <w:tcPr>
            <w:tcW w:w="693" w:type="dxa"/>
            <w:tcBorders>
              <w:top w:val="nil"/>
              <w:left w:val="nil"/>
              <w:bottom w:val="single" w:sz="4" w:space="0" w:color="auto"/>
              <w:right w:val="single" w:sz="4" w:space="0" w:color="auto"/>
            </w:tcBorders>
            <w:shd w:val="clear" w:color="auto" w:fill="auto"/>
            <w:noWrap/>
            <w:vAlign w:val="center"/>
            <w:hideMark/>
          </w:tcPr>
          <w:p w14:paraId="3CF305FE" w14:textId="25EA7C2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4,96</w:t>
            </w:r>
          </w:p>
        </w:tc>
        <w:tc>
          <w:tcPr>
            <w:tcW w:w="694" w:type="dxa"/>
            <w:tcBorders>
              <w:top w:val="nil"/>
              <w:left w:val="nil"/>
              <w:bottom w:val="single" w:sz="4" w:space="0" w:color="auto"/>
              <w:right w:val="single" w:sz="4" w:space="0" w:color="auto"/>
            </w:tcBorders>
            <w:shd w:val="clear" w:color="auto" w:fill="auto"/>
            <w:noWrap/>
            <w:vAlign w:val="center"/>
            <w:hideMark/>
          </w:tcPr>
          <w:p w14:paraId="5239B9D7" w14:textId="7057915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5,78</w:t>
            </w:r>
          </w:p>
        </w:tc>
        <w:tc>
          <w:tcPr>
            <w:tcW w:w="692" w:type="dxa"/>
            <w:tcBorders>
              <w:top w:val="nil"/>
              <w:left w:val="nil"/>
              <w:bottom w:val="single" w:sz="4" w:space="0" w:color="auto"/>
              <w:right w:val="single" w:sz="4" w:space="0" w:color="auto"/>
            </w:tcBorders>
            <w:shd w:val="clear" w:color="auto" w:fill="auto"/>
            <w:noWrap/>
            <w:vAlign w:val="center"/>
            <w:hideMark/>
          </w:tcPr>
          <w:p w14:paraId="0B9B3B69" w14:textId="4999DAC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7,57</w:t>
            </w:r>
          </w:p>
        </w:tc>
        <w:tc>
          <w:tcPr>
            <w:tcW w:w="692" w:type="dxa"/>
            <w:tcBorders>
              <w:top w:val="nil"/>
              <w:left w:val="nil"/>
              <w:bottom w:val="single" w:sz="4" w:space="0" w:color="auto"/>
              <w:right w:val="single" w:sz="4" w:space="0" w:color="auto"/>
            </w:tcBorders>
            <w:shd w:val="clear" w:color="auto" w:fill="auto"/>
            <w:noWrap/>
            <w:vAlign w:val="center"/>
            <w:hideMark/>
          </w:tcPr>
          <w:p w14:paraId="5D42D780" w14:textId="3B8C536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10,54</w:t>
            </w:r>
          </w:p>
        </w:tc>
        <w:tc>
          <w:tcPr>
            <w:tcW w:w="692" w:type="dxa"/>
            <w:tcBorders>
              <w:top w:val="nil"/>
              <w:left w:val="nil"/>
              <w:bottom w:val="single" w:sz="4" w:space="0" w:color="auto"/>
              <w:right w:val="single" w:sz="4" w:space="0" w:color="auto"/>
            </w:tcBorders>
            <w:shd w:val="clear" w:color="auto" w:fill="auto"/>
            <w:noWrap/>
            <w:vAlign w:val="center"/>
            <w:hideMark/>
          </w:tcPr>
          <w:p w14:paraId="685237B8" w14:textId="6336496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11,18</w:t>
            </w:r>
          </w:p>
        </w:tc>
        <w:tc>
          <w:tcPr>
            <w:tcW w:w="694" w:type="dxa"/>
            <w:tcBorders>
              <w:top w:val="nil"/>
              <w:left w:val="nil"/>
              <w:bottom w:val="single" w:sz="4" w:space="0" w:color="auto"/>
              <w:right w:val="single" w:sz="4" w:space="0" w:color="auto"/>
            </w:tcBorders>
            <w:shd w:val="clear" w:color="auto" w:fill="auto"/>
            <w:noWrap/>
            <w:vAlign w:val="center"/>
            <w:hideMark/>
          </w:tcPr>
          <w:p w14:paraId="35306F1A" w14:textId="428DBE4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19,13</w:t>
            </w:r>
          </w:p>
        </w:tc>
        <w:tc>
          <w:tcPr>
            <w:tcW w:w="694" w:type="dxa"/>
            <w:tcBorders>
              <w:top w:val="nil"/>
              <w:left w:val="nil"/>
              <w:bottom w:val="single" w:sz="4" w:space="0" w:color="auto"/>
              <w:right w:val="single" w:sz="4" w:space="0" w:color="auto"/>
            </w:tcBorders>
            <w:shd w:val="clear" w:color="auto" w:fill="auto"/>
            <w:noWrap/>
            <w:vAlign w:val="center"/>
            <w:hideMark/>
          </w:tcPr>
          <w:p w14:paraId="1E230972" w14:textId="0D4C087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62,20</w:t>
            </w:r>
          </w:p>
        </w:tc>
        <w:tc>
          <w:tcPr>
            <w:tcW w:w="692" w:type="dxa"/>
            <w:tcBorders>
              <w:top w:val="nil"/>
              <w:left w:val="nil"/>
              <w:bottom w:val="single" w:sz="4" w:space="0" w:color="auto"/>
              <w:right w:val="single" w:sz="4" w:space="0" w:color="auto"/>
            </w:tcBorders>
            <w:shd w:val="clear" w:color="auto" w:fill="auto"/>
            <w:noWrap/>
            <w:vAlign w:val="center"/>
            <w:hideMark/>
          </w:tcPr>
          <w:p w14:paraId="412E1B74" w14:textId="6DC0702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32,87</w:t>
            </w:r>
          </w:p>
        </w:tc>
        <w:tc>
          <w:tcPr>
            <w:tcW w:w="692" w:type="dxa"/>
            <w:tcBorders>
              <w:top w:val="nil"/>
              <w:left w:val="nil"/>
              <w:bottom w:val="single" w:sz="4" w:space="0" w:color="auto"/>
              <w:right w:val="single" w:sz="4" w:space="0" w:color="auto"/>
            </w:tcBorders>
            <w:shd w:val="clear" w:color="auto" w:fill="auto"/>
            <w:noWrap/>
            <w:vAlign w:val="center"/>
            <w:hideMark/>
          </w:tcPr>
          <w:p w14:paraId="20DFFE18" w14:textId="2B336C7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49,90</w:t>
            </w:r>
          </w:p>
        </w:tc>
        <w:tc>
          <w:tcPr>
            <w:tcW w:w="692" w:type="dxa"/>
            <w:tcBorders>
              <w:top w:val="nil"/>
              <w:left w:val="nil"/>
              <w:bottom w:val="single" w:sz="4" w:space="0" w:color="auto"/>
              <w:right w:val="single" w:sz="4" w:space="0" w:color="auto"/>
            </w:tcBorders>
            <w:shd w:val="clear" w:color="auto" w:fill="auto"/>
            <w:noWrap/>
            <w:vAlign w:val="center"/>
            <w:hideMark/>
          </w:tcPr>
          <w:p w14:paraId="4C23A719" w14:textId="70D6649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1,44</w:t>
            </w:r>
          </w:p>
        </w:tc>
        <w:tc>
          <w:tcPr>
            <w:tcW w:w="691" w:type="dxa"/>
            <w:tcBorders>
              <w:top w:val="nil"/>
              <w:left w:val="nil"/>
              <w:bottom w:val="single" w:sz="4" w:space="0" w:color="auto"/>
              <w:right w:val="single" w:sz="4" w:space="0" w:color="auto"/>
            </w:tcBorders>
            <w:shd w:val="clear" w:color="auto" w:fill="auto"/>
            <w:noWrap/>
            <w:vAlign w:val="center"/>
            <w:hideMark/>
          </w:tcPr>
          <w:p w14:paraId="0ECE55C2" w14:textId="3C5CDA3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3,79</w:t>
            </w:r>
          </w:p>
        </w:tc>
        <w:tc>
          <w:tcPr>
            <w:tcW w:w="691" w:type="dxa"/>
            <w:tcBorders>
              <w:top w:val="nil"/>
              <w:left w:val="nil"/>
              <w:bottom w:val="single" w:sz="4" w:space="0" w:color="auto"/>
              <w:right w:val="single" w:sz="4" w:space="0" w:color="auto"/>
            </w:tcBorders>
            <w:shd w:val="clear" w:color="auto" w:fill="auto"/>
            <w:noWrap/>
            <w:vAlign w:val="center"/>
            <w:hideMark/>
          </w:tcPr>
          <w:p w14:paraId="1CBCA7A1" w14:textId="2A219A1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3,06</w:t>
            </w:r>
          </w:p>
        </w:tc>
        <w:tc>
          <w:tcPr>
            <w:tcW w:w="692" w:type="dxa"/>
            <w:tcBorders>
              <w:top w:val="nil"/>
              <w:left w:val="nil"/>
              <w:bottom w:val="single" w:sz="4" w:space="0" w:color="auto"/>
              <w:right w:val="single" w:sz="4" w:space="0" w:color="auto"/>
            </w:tcBorders>
            <w:shd w:val="clear" w:color="auto" w:fill="auto"/>
            <w:noWrap/>
            <w:vAlign w:val="center"/>
            <w:hideMark/>
          </w:tcPr>
          <w:p w14:paraId="0C778F27" w14:textId="1A29CB4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12,06</w:t>
            </w:r>
          </w:p>
        </w:tc>
        <w:tc>
          <w:tcPr>
            <w:tcW w:w="691" w:type="dxa"/>
            <w:tcBorders>
              <w:top w:val="nil"/>
              <w:left w:val="nil"/>
              <w:bottom w:val="single" w:sz="4" w:space="0" w:color="auto"/>
              <w:right w:val="single" w:sz="4" w:space="0" w:color="auto"/>
            </w:tcBorders>
            <w:shd w:val="clear" w:color="auto" w:fill="auto"/>
            <w:noWrap/>
            <w:vAlign w:val="center"/>
            <w:hideMark/>
          </w:tcPr>
          <w:p w14:paraId="61BB7F77" w14:textId="35F40A7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7115F030" w14:textId="0115F24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71AC5A38" w14:textId="5C481F1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7C0E0F0D" w14:textId="15A4900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4264578A" w14:textId="78506F5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1E7F1FAD" w14:textId="6C478D5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0DEF01D3" w14:textId="5A3DFC8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7050B550" w14:textId="77777777" w:rsidTr="005C3F09">
        <w:trPr>
          <w:trHeight w:val="690"/>
        </w:trPr>
        <w:tc>
          <w:tcPr>
            <w:tcW w:w="1644" w:type="dxa"/>
            <w:vMerge/>
            <w:tcBorders>
              <w:top w:val="nil"/>
              <w:left w:val="single" w:sz="4" w:space="0" w:color="auto"/>
              <w:bottom w:val="single" w:sz="4" w:space="0" w:color="000000"/>
              <w:right w:val="single" w:sz="4" w:space="0" w:color="auto"/>
            </w:tcBorders>
            <w:vAlign w:val="center"/>
            <w:hideMark/>
          </w:tcPr>
          <w:p w14:paraId="3018A98B" w14:textId="77777777" w:rsidR="00EB5F8D" w:rsidRPr="005F29AD" w:rsidRDefault="00EB5F8D" w:rsidP="00EB5F8D">
            <w:pPr>
              <w:spacing w:line="240" w:lineRule="auto"/>
              <w:ind w:firstLine="0"/>
              <w:jc w:val="left"/>
              <w:rPr>
                <w:rFonts w:eastAsia="Times New Roman" w:cs="Times New Roman"/>
                <w:color w:val="000000"/>
                <w:sz w:val="16"/>
                <w:szCs w:val="16"/>
                <w:lang w:eastAsia="ru-RU"/>
              </w:rPr>
            </w:pPr>
          </w:p>
        </w:tc>
        <w:tc>
          <w:tcPr>
            <w:tcW w:w="1273" w:type="dxa"/>
            <w:tcBorders>
              <w:top w:val="nil"/>
              <w:left w:val="nil"/>
              <w:bottom w:val="single" w:sz="4" w:space="0" w:color="auto"/>
              <w:right w:val="single" w:sz="4" w:space="0" w:color="auto"/>
            </w:tcBorders>
            <w:vAlign w:val="center"/>
            <w:hideMark/>
          </w:tcPr>
          <w:p w14:paraId="3D2D06BF" w14:textId="77777777" w:rsidR="00EB5F8D" w:rsidRPr="005F29AD" w:rsidRDefault="00EB5F8D" w:rsidP="00EB5F8D">
            <w:pPr>
              <w:spacing w:line="240" w:lineRule="auto"/>
              <w:ind w:firstLine="0"/>
              <w:jc w:val="center"/>
              <w:rPr>
                <w:rFonts w:eastAsia="Times New Roman" w:cs="Times New Roman"/>
                <w:color w:val="000000"/>
                <w:sz w:val="16"/>
                <w:szCs w:val="16"/>
                <w:lang w:eastAsia="ru-RU"/>
              </w:rPr>
            </w:pPr>
            <w:r w:rsidRPr="005F29AD">
              <w:rPr>
                <w:rFonts w:eastAsia="Times New Roman" w:cs="Times New Roman"/>
                <w:color w:val="000000"/>
                <w:sz w:val="16"/>
                <w:szCs w:val="16"/>
                <w:lang w:eastAsia="ru-RU"/>
              </w:rPr>
              <w:t>ГВС (средн)</w:t>
            </w:r>
          </w:p>
        </w:tc>
        <w:tc>
          <w:tcPr>
            <w:tcW w:w="712" w:type="dxa"/>
            <w:tcBorders>
              <w:top w:val="nil"/>
              <w:left w:val="single" w:sz="4" w:space="0" w:color="auto"/>
              <w:bottom w:val="single" w:sz="4" w:space="0" w:color="auto"/>
              <w:right w:val="single" w:sz="4" w:space="0" w:color="auto"/>
            </w:tcBorders>
            <w:shd w:val="clear" w:color="auto" w:fill="auto"/>
            <w:noWrap/>
            <w:vAlign w:val="center"/>
            <w:hideMark/>
          </w:tcPr>
          <w:p w14:paraId="0368B1A5" w14:textId="0620336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6273BBC4" w14:textId="259E3EB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0CF72A38" w14:textId="0547EB8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1,18</w:t>
            </w:r>
          </w:p>
        </w:tc>
        <w:tc>
          <w:tcPr>
            <w:tcW w:w="752" w:type="dxa"/>
            <w:tcBorders>
              <w:top w:val="nil"/>
              <w:left w:val="nil"/>
              <w:bottom w:val="single" w:sz="4" w:space="0" w:color="auto"/>
              <w:right w:val="single" w:sz="4" w:space="0" w:color="auto"/>
            </w:tcBorders>
            <w:shd w:val="clear" w:color="auto" w:fill="auto"/>
            <w:noWrap/>
            <w:vAlign w:val="center"/>
            <w:hideMark/>
          </w:tcPr>
          <w:p w14:paraId="011B5BEC" w14:textId="034C910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1,18</w:t>
            </w:r>
          </w:p>
        </w:tc>
        <w:tc>
          <w:tcPr>
            <w:tcW w:w="695" w:type="dxa"/>
            <w:tcBorders>
              <w:top w:val="nil"/>
              <w:left w:val="nil"/>
              <w:bottom w:val="single" w:sz="4" w:space="0" w:color="auto"/>
              <w:right w:val="single" w:sz="4" w:space="0" w:color="auto"/>
            </w:tcBorders>
            <w:shd w:val="clear" w:color="auto" w:fill="auto"/>
            <w:noWrap/>
            <w:vAlign w:val="center"/>
            <w:hideMark/>
          </w:tcPr>
          <w:p w14:paraId="11A21B58" w14:textId="5678150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2,03</w:t>
            </w:r>
          </w:p>
        </w:tc>
        <w:tc>
          <w:tcPr>
            <w:tcW w:w="693" w:type="dxa"/>
            <w:tcBorders>
              <w:top w:val="nil"/>
              <w:left w:val="nil"/>
              <w:bottom w:val="single" w:sz="4" w:space="0" w:color="auto"/>
              <w:right w:val="single" w:sz="4" w:space="0" w:color="auto"/>
            </w:tcBorders>
            <w:shd w:val="clear" w:color="auto" w:fill="auto"/>
            <w:noWrap/>
            <w:vAlign w:val="center"/>
            <w:hideMark/>
          </w:tcPr>
          <w:p w14:paraId="12FFB1B3" w14:textId="521C497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1,24</w:t>
            </w:r>
          </w:p>
        </w:tc>
        <w:tc>
          <w:tcPr>
            <w:tcW w:w="694" w:type="dxa"/>
            <w:tcBorders>
              <w:top w:val="nil"/>
              <w:left w:val="nil"/>
              <w:bottom w:val="single" w:sz="4" w:space="0" w:color="auto"/>
              <w:right w:val="single" w:sz="4" w:space="0" w:color="auto"/>
            </w:tcBorders>
            <w:shd w:val="clear" w:color="auto" w:fill="auto"/>
            <w:noWrap/>
            <w:vAlign w:val="center"/>
            <w:hideMark/>
          </w:tcPr>
          <w:p w14:paraId="7650DDE1" w14:textId="64BF6A9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1,45</w:t>
            </w:r>
          </w:p>
        </w:tc>
        <w:tc>
          <w:tcPr>
            <w:tcW w:w="692" w:type="dxa"/>
            <w:tcBorders>
              <w:top w:val="nil"/>
              <w:left w:val="nil"/>
              <w:bottom w:val="single" w:sz="4" w:space="0" w:color="auto"/>
              <w:right w:val="single" w:sz="4" w:space="0" w:color="auto"/>
            </w:tcBorders>
            <w:shd w:val="clear" w:color="auto" w:fill="auto"/>
            <w:noWrap/>
            <w:vAlign w:val="center"/>
            <w:hideMark/>
          </w:tcPr>
          <w:p w14:paraId="175CEBA0" w14:textId="67DC993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1,89</w:t>
            </w:r>
          </w:p>
        </w:tc>
        <w:tc>
          <w:tcPr>
            <w:tcW w:w="692" w:type="dxa"/>
            <w:tcBorders>
              <w:top w:val="nil"/>
              <w:left w:val="nil"/>
              <w:bottom w:val="single" w:sz="4" w:space="0" w:color="auto"/>
              <w:right w:val="single" w:sz="4" w:space="0" w:color="auto"/>
            </w:tcBorders>
            <w:shd w:val="clear" w:color="auto" w:fill="auto"/>
            <w:noWrap/>
            <w:vAlign w:val="center"/>
            <w:hideMark/>
          </w:tcPr>
          <w:p w14:paraId="62C82420" w14:textId="183F868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2,64</w:t>
            </w:r>
          </w:p>
        </w:tc>
        <w:tc>
          <w:tcPr>
            <w:tcW w:w="692" w:type="dxa"/>
            <w:tcBorders>
              <w:top w:val="nil"/>
              <w:left w:val="nil"/>
              <w:bottom w:val="single" w:sz="4" w:space="0" w:color="auto"/>
              <w:right w:val="single" w:sz="4" w:space="0" w:color="auto"/>
            </w:tcBorders>
            <w:shd w:val="clear" w:color="auto" w:fill="auto"/>
            <w:noWrap/>
            <w:vAlign w:val="center"/>
            <w:hideMark/>
          </w:tcPr>
          <w:p w14:paraId="331ED903" w14:textId="30A1422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2,79</w:t>
            </w:r>
          </w:p>
        </w:tc>
        <w:tc>
          <w:tcPr>
            <w:tcW w:w="694" w:type="dxa"/>
            <w:tcBorders>
              <w:top w:val="nil"/>
              <w:left w:val="nil"/>
              <w:bottom w:val="single" w:sz="4" w:space="0" w:color="auto"/>
              <w:right w:val="single" w:sz="4" w:space="0" w:color="auto"/>
            </w:tcBorders>
            <w:shd w:val="clear" w:color="auto" w:fill="auto"/>
            <w:noWrap/>
            <w:vAlign w:val="center"/>
            <w:hideMark/>
          </w:tcPr>
          <w:p w14:paraId="41780575" w14:textId="30E8626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4,78</w:t>
            </w:r>
          </w:p>
        </w:tc>
        <w:tc>
          <w:tcPr>
            <w:tcW w:w="694" w:type="dxa"/>
            <w:tcBorders>
              <w:top w:val="nil"/>
              <w:left w:val="nil"/>
              <w:bottom w:val="single" w:sz="4" w:space="0" w:color="auto"/>
              <w:right w:val="single" w:sz="4" w:space="0" w:color="auto"/>
            </w:tcBorders>
            <w:shd w:val="clear" w:color="auto" w:fill="auto"/>
            <w:noWrap/>
            <w:vAlign w:val="center"/>
            <w:hideMark/>
          </w:tcPr>
          <w:p w14:paraId="34762A47" w14:textId="50FBBB1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15,55</w:t>
            </w:r>
          </w:p>
        </w:tc>
        <w:tc>
          <w:tcPr>
            <w:tcW w:w="692" w:type="dxa"/>
            <w:tcBorders>
              <w:top w:val="nil"/>
              <w:left w:val="nil"/>
              <w:bottom w:val="single" w:sz="4" w:space="0" w:color="auto"/>
              <w:right w:val="single" w:sz="4" w:space="0" w:color="auto"/>
            </w:tcBorders>
            <w:shd w:val="clear" w:color="auto" w:fill="auto"/>
            <w:noWrap/>
            <w:vAlign w:val="center"/>
            <w:hideMark/>
          </w:tcPr>
          <w:p w14:paraId="3440B84A" w14:textId="2E5B76A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8,22</w:t>
            </w:r>
          </w:p>
        </w:tc>
        <w:tc>
          <w:tcPr>
            <w:tcW w:w="692" w:type="dxa"/>
            <w:tcBorders>
              <w:top w:val="nil"/>
              <w:left w:val="nil"/>
              <w:bottom w:val="single" w:sz="4" w:space="0" w:color="auto"/>
              <w:right w:val="single" w:sz="4" w:space="0" w:color="auto"/>
            </w:tcBorders>
            <w:shd w:val="clear" w:color="auto" w:fill="auto"/>
            <w:noWrap/>
            <w:vAlign w:val="center"/>
            <w:hideMark/>
          </w:tcPr>
          <w:p w14:paraId="31EAC833" w14:textId="13B6065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12,47</w:t>
            </w:r>
          </w:p>
        </w:tc>
        <w:tc>
          <w:tcPr>
            <w:tcW w:w="692" w:type="dxa"/>
            <w:tcBorders>
              <w:top w:val="nil"/>
              <w:left w:val="nil"/>
              <w:bottom w:val="single" w:sz="4" w:space="0" w:color="auto"/>
              <w:right w:val="single" w:sz="4" w:space="0" w:color="auto"/>
            </w:tcBorders>
            <w:shd w:val="clear" w:color="auto" w:fill="auto"/>
            <w:noWrap/>
            <w:vAlign w:val="center"/>
            <w:hideMark/>
          </w:tcPr>
          <w:p w14:paraId="170F13C9" w14:textId="1E14FC2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0,36</w:t>
            </w:r>
          </w:p>
        </w:tc>
        <w:tc>
          <w:tcPr>
            <w:tcW w:w="691" w:type="dxa"/>
            <w:tcBorders>
              <w:top w:val="nil"/>
              <w:left w:val="nil"/>
              <w:bottom w:val="single" w:sz="4" w:space="0" w:color="auto"/>
              <w:right w:val="single" w:sz="4" w:space="0" w:color="auto"/>
            </w:tcBorders>
            <w:shd w:val="clear" w:color="auto" w:fill="auto"/>
            <w:noWrap/>
            <w:vAlign w:val="center"/>
            <w:hideMark/>
          </w:tcPr>
          <w:p w14:paraId="3876D5E5" w14:textId="7BF183F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0,95</w:t>
            </w:r>
          </w:p>
        </w:tc>
        <w:tc>
          <w:tcPr>
            <w:tcW w:w="691" w:type="dxa"/>
            <w:tcBorders>
              <w:top w:val="nil"/>
              <w:left w:val="nil"/>
              <w:bottom w:val="single" w:sz="4" w:space="0" w:color="auto"/>
              <w:right w:val="single" w:sz="4" w:space="0" w:color="auto"/>
            </w:tcBorders>
            <w:shd w:val="clear" w:color="auto" w:fill="auto"/>
            <w:noWrap/>
            <w:vAlign w:val="center"/>
            <w:hideMark/>
          </w:tcPr>
          <w:p w14:paraId="41F87DCB" w14:textId="44A8CE9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0,76</w:t>
            </w:r>
          </w:p>
        </w:tc>
        <w:tc>
          <w:tcPr>
            <w:tcW w:w="692" w:type="dxa"/>
            <w:tcBorders>
              <w:top w:val="nil"/>
              <w:left w:val="nil"/>
              <w:bottom w:val="single" w:sz="4" w:space="0" w:color="auto"/>
              <w:right w:val="single" w:sz="4" w:space="0" w:color="auto"/>
            </w:tcBorders>
            <w:shd w:val="clear" w:color="auto" w:fill="auto"/>
            <w:noWrap/>
            <w:vAlign w:val="center"/>
            <w:hideMark/>
          </w:tcPr>
          <w:p w14:paraId="74FEB926" w14:textId="2517AD5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3,02</w:t>
            </w:r>
          </w:p>
        </w:tc>
        <w:tc>
          <w:tcPr>
            <w:tcW w:w="691" w:type="dxa"/>
            <w:tcBorders>
              <w:top w:val="nil"/>
              <w:left w:val="nil"/>
              <w:bottom w:val="single" w:sz="4" w:space="0" w:color="auto"/>
              <w:right w:val="single" w:sz="4" w:space="0" w:color="auto"/>
            </w:tcBorders>
            <w:shd w:val="clear" w:color="auto" w:fill="auto"/>
            <w:noWrap/>
            <w:vAlign w:val="center"/>
            <w:hideMark/>
          </w:tcPr>
          <w:p w14:paraId="6B11CFED" w14:textId="1152158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2562B14F" w14:textId="4778B98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5638E111" w14:textId="2FB833F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5F1F19F2" w14:textId="655506B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473351C6" w14:textId="3C7D427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16D4F23F" w14:textId="25E6482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025E2226" w14:textId="4C477B6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09481B45" w14:textId="77777777" w:rsidTr="005C3F09">
        <w:trPr>
          <w:trHeight w:val="690"/>
        </w:trPr>
        <w:tc>
          <w:tcPr>
            <w:tcW w:w="1644" w:type="dxa"/>
            <w:vMerge/>
            <w:tcBorders>
              <w:top w:val="nil"/>
              <w:left w:val="single" w:sz="4" w:space="0" w:color="auto"/>
              <w:bottom w:val="single" w:sz="4" w:space="0" w:color="000000"/>
              <w:right w:val="single" w:sz="4" w:space="0" w:color="auto"/>
            </w:tcBorders>
            <w:vAlign w:val="center"/>
            <w:hideMark/>
          </w:tcPr>
          <w:p w14:paraId="6348B007" w14:textId="77777777" w:rsidR="00EB5F8D" w:rsidRPr="005F29AD" w:rsidRDefault="00EB5F8D" w:rsidP="00EB5F8D">
            <w:pPr>
              <w:spacing w:line="240" w:lineRule="auto"/>
              <w:ind w:firstLine="0"/>
              <w:jc w:val="left"/>
              <w:rPr>
                <w:rFonts w:eastAsia="Times New Roman" w:cs="Times New Roman"/>
                <w:color w:val="000000"/>
                <w:sz w:val="16"/>
                <w:szCs w:val="16"/>
                <w:lang w:eastAsia="ru-RU"/>
              </w:rPr>
            </w:pPr>
          </w:p>
        </w:tc>
        <w:tc>
          <w:tcPr>
            <w:tcW w:w="1273" w:type="dxa"/>
            <w:tcBorders>
              <w:top w:val="nil"/>
              <w:left w:val="nil"/>
              <w:bottom w:val="single" w:sz="4" w:space="0" w:color="auto"/>
              <w:right w:val="single" w:sz="4" w:space="0" w:color="auto"/>
            </w:tcBorders>
            <w:vAlign w:val="center"/>
            <w:hideMark/>
          </w:tcPr>
          <w:p w14:paraId="7695F7F2" w14:textId="77777777" w:rsidR="00EB5F8D" w:rsidRPr="005F29AD" w:rsidRDefault="00EB5F8D" w:rsidP="00EB5F8D">
            <w:pPr>
              <w:spacing w:line="240" w:lineRule="auto"/>
              <w:ind w:firstLine="0"/>
              <w:jc w:val="center"/>
              <w:rPr>
                <w:rFonts w:eastAsia="Times New Roman" w:cs="Times New Roman"/>
                <w:color w:val="000000"/>
                <w:sz w:val="16"/>
                <w:szCs w:val="16"/>
                <w:lang w:eastAsia="ru-RU"/>
              </w:rPr>
            </w:pPr>
            <w:r w:rsidRPr="005F29AD">
              <w:rPr>
                <w:rFonts w:eastAsia="Times New Roman" w:cs="Times New Roman"/>
                <w:color w:val="000000"/>
                <w:sz w:val="16"/>
                <w:szCs w:val="16"/>
                <w:lang w:eastAsia="ru-RU"/>
              </w:rPr>
              <w:t>всего</w:t>
            </w:r>
          </w:p>
        </w:tc>
        <w:tc>
          <w:tcPr>
            <w:tcW w:w="712" w:type="dxa"/>
            <w:tcBorders>
              <w:top w:val="nil"/>
              <w:left w:val="single" w:sz="4" w:space="0" w:color="auto"/>
              <w:bottom w:val="single" w:sz="4" w:space="0" w:color="auto"/>
              <w:right w:val="single" w:sz="4" w:space="0" w:color="auto"/>
            </w:tcBorders>
            <w:shd w:val="clear" w:color="auto" w:fill="auto"/>
            <w:noWrap/>
            <w:vAlign w:val="center"/>
            <w:hideMark/>
          </w:tcPr>
          <w:p w14:paraId="72560555" w14:textId="78C21FF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691788FC" w14:textId="2566D24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46EF162B" w14:textId="5702992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5,92</w:t>
            </w:r>
          </w:p>
        </w:tc>
        <w:tc>
          <w:tcPr>
            <w:tcW w:w="752" w:type="dxa"/>
            <w:tcBorders>
              <w:top w:val="nil"/>
              <w:left w:val="nil"/>
              <w:bottom w:val="single" w:sz="4" w:space="0" w:color="auto"/>
              <w:right w:val="single" w:sz="4" w:space="0" w:color="auto"/>
            </w:tcBorders>
            <w:shd w:val="clear" w:color="auto" w:fill="auto"/>
            <w:noWrap/>
            <w:vAlign w:val="center"/>
            <w:hideMark/>
          </w:tcPr>
          <w:p w14:paraId="5D325BAB" w14:textId="1BDB170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5,92</w:t>
            </w:r>
          </w:p>
        </w:tc>
        <w:tc>
          <w:tcPr>
            <w:tcW w:w="695" w:type="dxa"/>
            <w:tcBorders>
              <w:top w:val="nil"/>
              <w:left w:val="nil"/>
              <w:bottom w:val="single" w:sz="4" w:space="0" w:color="auto"/>
              <w:right w:val="single" w:sz="4" w:space="0" w:color="auto"/>
            </w:tcBorders>
            <w:shd w:val="clear" w:color="auto" w:fill="auto"/>
            <w:noWrap/>
            <w:vAlign w:val="center"/>
            <w:hideMark/>
          </w:tcPr>
          <w:p w14:paraId="6FF3861C" w14:textId="5144AB6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10,15</w:t>
            </w:r>
          </w:p>
        </w:tc>
        <w:tc>
          <w:tcPr>
            <w:tcW w:w="693" w:type="dxa"/>
            <w:tcBorders>
              <w:top w:val="nil"/>
              <w:left w:val="nil"/>
              <w:bottom w:val="single" w:sz="4" w:space="0" w:color="auto"/>
              <w:right w:val="single" w:sz="4" w:space="0" w:color="auto"/>
            </w:tcBorders>
            <w:shd w:val="clear" w:color="auto" w:fill="auto"/>
            <w:noWrap/>
            <w:vAlign w:val="center"/>
            <w:hideMark/>
          </w:tcPr>
          <w:p w14:paraId="6C6CDBF3" w14:textId="690A469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6,20</w:t>
            </w:r>
          </w:p>
        </w:tc>
        <w:tc>
          <w:tcPr>
            <w:tcW w:w="694" w:type="dxa"/>
            <w:tcBorders>
              <w:top w:val="nil"/>
              <w:left w:val="nil"/>
              <w:bottom w:val="single" w:sz="4" w:space="0" w:color="auto"/>
              <w:right w:val="single" w:sz="4" w:space="0" w:color="auto"/>
            </w:tcBorders>
            <w:shd w:val="clear" w:color="auto" w:fill="auto"/>
            <w:noWrap/>
            <w:vAlign w:val="center"/>
            <w:hideMark/>
          </w:tcPr>
          <w:p w14:paraId="273EFC2E" w14:textId="67D389A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7,23</w:t>
            </w:r>
          </w:p>
        </w:tc>
        <w:tc>
          <w:tcPr>
            <w:tcW w:w="692" w:type="dxa"/>
            <w:tcBorders>
              <w:top w:val="nil"/>
              <w:left w:val="nil"/>
              <w:bottom w:val="single" w:sz="4" w:space="0" w:color="auto"/>
              <w:right w:val="single" w:sz="4" w:space="0" w:color="auto"/>
            </w:tcBorders>
            <w:shd w:val="clear" w:color="auto" w:fill="auto"/>
            <w:noWrap/>
            <w:vAlign w:val="center"/>
            <w:hideMark/>
          </w:tcPr>
          <w:p w14:paraId="365D30C7" w14:textId="7CBD9C2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9,46</w:t>
            </w:r>
          </w:p>
        </w:tc>
        <w:tc>
          <w:tcPr>
            <w:tcW w:w="692" w:type="dxa"/>
            <w:tcBorders>
              <w:top w:val="nil"/>
              <w:left w:val="nil"/>
              <w:bottom w:val="single" w:sz="4" w:space="0" w:color="auto"/>
              <w:right w:val="single" w:sz="4" w:space="0" w:color="auto"/>
            </w:tcBorders>
            <w:shd w:val="clear" w:color="auto" w:fill="auto"/>
            <w:noWrap/>
            <w:vAlign w:val="center"/>
            <w:hideMark/>
          </w:tcPr>
          <w:p w14:paraId="30250162" w14:textId="1486B7C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13,18</w:t>
            </w:r>
          </w:p>
        </w:tc>
        <w:tc>
          <w:tcPr>
            <w:tcW w:w="692" w:type="dxa"/>
            <w:tcBorders>
              <w:top w:val="nil"/>
              <w:left w:val="nil"/>
              <w:bottom w:val="single" w:sz="4" w:space="0" w:color="auto"/>
              <w:right w:val="single" w:sz="4" w:space="0" w:color="auto"/>
            </w:tcBorders>
            <w:shd w:val="clear" w:color="auto" w:fill="auto"/>
            <w:noWrap/>
            <w:vAlign w:val="center"/>
            <w:hideMark/>
          </w:tcPr>
          <w:p w14:paraId="16B2E432" w14:textId="5B6DE82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13,97</w:t>
            </w:r>
          </w:p>
        </w:tc>
        <w:tc>
          <w:tcPr>
            <w:tcW w:w="694" w:type="dxa"/>
            <w:tcBorders>
              <w:top w:val="nil"/>
              <w:left w:val="nil"/>
              <w:bottom w:val="single" w:sz="4" w:space="0" w:color="auto"/>
              <w:right w:val="single" w:sz="4" w:space="0" w:color="auto"/>
            </w:tcBorders>
            <w:shd w:val="clear" w:color="auto" w:fill="auto"/>
            <w:noWrap/>
            <w:vAlign w:val="center"/>
            <w:hideMark/>
          </w:tcPr>
          <w:p w14:paraId="67E9129A" w14:textId="2A41A66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23,91</w:t>
            </w:r>
          </w:p>
        </w:tc>
        <w:tc>
          <w:tcPr>
            <w:tcW w:w="694" w:type="dxa"/>
            <w:tcBorders>
              <w:top w:val="nil"/>
              <w:left w:val="nil"/>
              <w:bottom w:val="single" w:sz="4" w:space="0" w:color="auto"/>
              <w:right w:val="single" w:sz="4" w:space="0" w:color="auto"/>
            </w:tcBorders>
            <w:shd w:val="clear" w:color="auto" w:fill="auto"/>
            <w:noWrap/>
            <w:vAlign w:val="center"/>
            <w:hideMark/>
          </w:tcPr>
          <w:p w14:paraId="737B7FE0" w14:textId="52FA2E0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77,75</w:t>
            </w:r>
          </w:p>
        </w:tc>
        <w:tc>
          <w:tcPr>
            <w:tcW w:w="692" w:type="dxa"/>
            <w:tcBorders>
              <w:top w:val="nil"/>
              <w:left w:val="nil"/>
              <w:bottom w:val="single" w:sz="4" w:space="0" w:color="auto"/>
              <w:right w:val="single" w:sz="4" w:space="0" w:color="auto"/>
            </w:tcBorders>
            <w:shd w:val="clear" w:color="auto" w:fill="auto"/>
            <w:noWrap/>
            <w:vAlign w:val="center"/>
            <w:hideMark/>
          </w:tcPr>
          <w:p w14:paraId="63E59DB9" w14:textId="5CE156B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41,09</w:t>
            </w:r>
          </w:p>
        </w:tc>
        <w:tc>
          <w:tcPr>
            <w:tcW w:w="692" w:type="dxa"/>
            <w:tcBorders>
              <w:top w:val="nil"/>
              <w:left w:val="nil"/>
              <w:bottom w:val="single" w:sz="4" w:space="0" w:color="auto"/>
              <w:right w:val="single" w:sz="4" w:space="0" w:color="auto"/>
            </w:tcBorders>
            <w:shd w:val="clear" w:color="auto" w:fill="auto"/>
            <w:noWrap/>
            <w:vAlign w:val="center"/>
            <w:hideMark/>
          </w:tcPr>
          <w:p w14:paraId="7AE0AB07" w14:textId="4BEF61D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62,37</w:t>
            </w:r>
          </w:p>
        </w:tc>
        <w:tc>
          <w:tcPr>
            <w:tcW w:w="692" w:type="dxa"/>
            <w:tcBorders>
              <w:top w:val="nil"/>
              <w:left w:val="nil"/>
              <w:bottom w:val="single" w:sz="4" w:space="0" w:color="auto"/>
              <w:right w:val="single" w:sz="4" w:space="0" w:color="auto"/>
            </w:tcBorders>
            <w:shd w:val="clear" w:color="auto" w:fill="auto"/>
            <w:noWrap/>
            <w:vAlign w:val="center"/>
            <w:hideMark/>
          </w:tcPr>
          <w:p w14:paraId="180E302B" w14:textId="5ADBB0D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1,80</w:t>
            </w:r>
          </w:p>
        </w:tc>
        <w:tc>
          <w:tcPr>
            <w:tcW w:w="691" w:type="dxa"/>
            <w:tcBorders>
              <w:top w:val="nil"/>
              <w:left w:val="nil"/>
              <w:bottom w:val="single" w:sz="4" w:space="0" w:color="auto"/>
              <w:right w:val="single" w:sz="4" w:space="0" w:color="auto"/>
            </w:tcBorders>
            <w:shd w:val="clear" w:color="auto" w:fill="auto"/>
            <w:noWrap/>
            <w:vAlign w:val="center"/>
            <w:hideMark/>
          </w:tcPr>
          <w:p w14:paraId="735AA893" w14:textId="0E95879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4,74</w:t>
            </w:r>
          </w:p>
        </w:tc>
        <w:tc>
          <w:tcPr>
            <w:tcW w:w="691" w:type="dxa"/>
            <w:tcBorders>
              <w:top w:val="nil"/>
              <w:left w:val="nil"/>
              <w:bottom w:val="single" w:sz="4" w:space="0" w:color="auto"/>
              <w:right w:val="single" w:sz="4" w:space="0" w:color="auto"/>
            </w:tcBorders>
            <w:shd w:val="clear" w:color="auto" w:fill="auto"/>
            <w:noWrap/>
            <w:vAlign w:val="center"/>
            <w:hideMark/>
          </w:tcPr>
          <w:p w14:paraId="78021020" w14:textId="21291F4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3,82</w:t>
            </w:r>
          </w:p>
        </w:tc>
        <w:tc>
          <w:tcPr>
            <w:tcW w:w="692" w:type="dxa"/>
            <w:tcBorders>
              <w:top w:val="nil"/>
              <w:left w:val="nil"/>
              <w:bottom w:val="single" w:sz="4" w:space="0" w:color="auto"/>
              <w:right w:val="single" w:sz="4" w:space="0" w:color="auto"/>
            </w:tcBorders>
            <w:shd w:val="clear" w:color="auto" w:fill="auto"/>
            <w:noWrap/>
            <w:vAlign w:val="center"/>
            <w:hideMark/>
          </w:tcPr>
          <w:p w14:paraId="02319E3B" w14:textId="179E6E7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15,08</w:t>
            </w:r>
          </w:p>
        </w:tc>
        <w:tc>
          <w:tcPr>
            <w:tcW w:w="691" w:type="dxa"/>
            <w:tcBorders>
              <w:top w:val="nil"/>
              <w:left w:val="nil"/>
              <w:bottom w:val="single" w:sz="4" w:space="0" w:color="auto"/>
              <w:right w:val="single" w:sz="4" w:space="0" w:color="auto"/>
            </w:tcBorders>
            <w:shd w:val="clear" w:color="auto" w:fill="auto"/>
            <w:noWrap/>
            <w:vAlign w:val="center"/>
            <w:hideMark/>
          </w:tcPr>
          <w:p w14:paraId="448FE1A0" w14:textId="1BA9289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5ECF86B3" w14:textId="32D49AE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5A6F6E1F" w14:textId="513A296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7FE08714" w14:textId="640E505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63AB1914" w14:textId="2EEE2E7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35EDF633" w14:textId="1E9EBB6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050AC584" w14:textId="71E705C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3E9D7014" w14:textId="77777777" w:rsidTr="005C3F09">
        <w:trPr>
          <w:trHeight w:val="690"/>
        </w:trPr>
        <w:tc>
          <w:tcPr>
            <w:tcW w:w="1644" w:type="dxa"/>
            <w:vMerge w:val="restart"/>
            <w:tcBorders>
              <w:top w:val="nil"/>
              <w:left w:val="single" w:sz="4" w:space="0" w:color="auto"/>
              <w:bottom w:val="single" w:sz="4" w:space="0" w:color="000000"/>
              <w:right w:val="single" w:sz="4" w:space="0" w:color="auto"/>
            </w:tcBorders>
            <w:vAlign w:val="center"/>
            <w:hideMark/>
          </w:tcPr>
          <w:p w14:paraId="2E4AD007" w14:textId="77777777" w:rsidR="00EB5F8D" w:rsidRPr="005F29AD" w:rsidRDefault="00EB5F8D" w:rsidP="00EB5F8D">
            <w:pPr>
              <w:spacing w:line="240" w:lineRule="auto"/>
              <w:ind w:firstLine="0"/>
              <w:jc w:val="center"/>
              <w:rPr>
                <w:rFonts w:eastAsia="Times New Roman" w:cs="Times New Roman"/>
                <w:color w:val="000000"/>
                <w:sz w:val="16"/>
                <w:szCs w:val="16"/>
                <w:lang w:eastAsia="ru-RU"/>
              </w:rPr>
            </w:pPr>
            <w:r w:rsidRPr="005F29AD">
              <w:rPr>
                <w:rFonts w:eastAsia="Times New Roman" w:cs="Times New Roman"/>
                <w:color w:val="000000"/>
                <w:sz w:val="16"/>
                <w:szCs w:val="16"/>
                <w:lang w:eastAsia="ru-RU"/>
              </w:rPr>
              <w:t>Производственная застройка</w:t>
            </w:r>
          </w:p>
        </w:tc>
        <w:tc>
          <w:tcPr>
            <w:tcW w:w="1273" w:type="dxa"/>
            <w:tcBorders>
              <w:top w:val="nil"/>
              <w:left w:val="nil"/>
              <w:bottom w:val="single" w:sz="4" w:space="0" w:color="auto"/>
              <w:right w:val="single" w:sz="4" w:space="0" w:color="auto"/>
            </w:tcBorders>
            <w:vAlign w:val="center"/>
            <w:hideMark/>
          </w:tcPr>
          <w:p w14:paraId="071B6B99" w14:textId="77777777" w:rsidR="00EB5F8D" w:rsidRPr="005F29AD" w:rsidRDefault="00EB5F8D" w:rsidP="00EB5F8D">
            <w:pPr>
              <w:spacing w:line="240" w:lineRule="auto"/>
              <w:ind w:firstLine="0"/>
              <w:jc w:val="center"/>
              <w:rPr>
                <w:rFonts w:eastAsia="Times New Roman" w:cs="Times New Roman"/>
                <w:color w:val="000000"/>
                <w:sz w:val="16"/>
                <w:szCs w:val="16"/>
                <w:lang w:eastAsia="ru-RU"/>
              </w:rPr>
            </w:pPr>
            <w:r w:rsidRPr="005F29AD">
              <w:rPr>
                <w:rFonts w:eastAsia="Times New Roman" w:cs="Times New Roman"/>
                <w:color w:val="000000"/>
                <w:sz w:val="16"/>
                <w:szCs w:val="16"/>
                <w:lang w:eastAsia="ru-RU"/>
              </w:rPr>
              <w:t>отопление и вент.</w:t>
            </w:r>
          </w:p>
        </w:tc>
        <w:tc>
          <w:tcPr>
            <w:tcW w:w="712" w:type="dxa"/>
            <w:tcBorders>
              <w:top w:val="nil"/>
              <w:left w:val="single" w:sz="4" w:space="0" w:color="auto"/>
              <w:bottom w:val="single" w:sz="4" w:space="0" w:color="auto"/>
              <w:right w:val="single" w:sz="4" w:space="0" w:color="auto"/>
            </w:tcBorders>
            <w:shd w:val="clear" w:color="auto" w:fill="auto"/>
            <w:noWrap/>
            <w:vAlign w:val="center"/>
            <w:hideMark/>
          </w:tcPr>
          <w:p w14:paraId="41FB71E6" w14:textId="0F10385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664D4990" w14:textId="36AB957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3E0BFE51" w14:textId="7710F50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52" w:type="dxa"/>
            <w:tcBorders>
              <w:top w:val="nil"/>
              <w:left w:val="nil"/>
              <w:bottom w:val="single" w:sz="4" w:space="0" w:color="auto"/>
              <w:right w:val="single" w:sz="4" w:space="0" w:color="auto"/>
            </w:tcBorders>
            <w:shd w:val="clear" w:color="auto" w:fill="auto"/>
            <w:noWrap/>
            <w:vAlign w:val="center"/>
            <w:hideMark/>
          </w:tcPr>
          <w:p w14:paraId="6D283D91" w14:textId="6173EF6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5" w:type="dxa"/>
            <w:tcBorders>
              <w:top w:val="nil"/>
              <w:left w:val="nil"/>
              <w:bottom w:val="single" w:sz="4" w:space="0" w:color="auto"/>
              <w:right w:val="single" w:sz="4" w:space="0" w:color="auto"/>
            </w:tcBorders>
            <w:shd w:val="clear" w:color="auto" w:fill="auto"/>
            <w:noWrap/>
            <w:vAlign w:val="center"/>
            <w:hideMark/>
          </w:tcPr>
          <w:p w14:paraId="3BCEE334" w14:textId="7CFB870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0AEF21BA" w14:textId="7BB62F1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4" w:type="dxa"/>
            <w:tcBorders>
              <w:top w:val="nil"/>
              <w:left w:val="nil"/>
              <w:bottom w:val="single" w:sz="4" w:space="0" w:color="auto"/>
              <w:right w:val="single" w:sz="4" w:space="0" w:color="auto"/>
            </w:tcBorders>
            <w:shd w:val="clear" w:color="auto" w:fill="auto"/>
            <w:noWrap/>
            <w:vAlign w:val="center"/>
            <w:hideMark/>
          </w:tcPr>
          <w:p w14:paraId="12ED9C43" w14:textId="1B68645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409078F4" w14:textId="7D3B8B0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017CEE7A" w14:textId="6339C2D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30D57CE3" w14:textId="6FBBD8D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4" w:type="dxa"/>
            <w:tcBorders>
              <w:top w:val="nil"/>
              <w:left w:val="nil"/>
              <w:bottom w:val="single" w:sz="4" w:space="0" w:color="auto"/>
              <w:right w:val="single" w:sz="4" w:space="0" w:color="auto"/>
            </w:tcBorders>
            <w:shd w:val="clear" w:color="auto" w:fill="auto"/>
            <w:noWrap/>
            <w:vAlign w:val="center"/>
            <w:hideMark/>
          </w:tcPr>
          <w:p w14:paraId="0924DDA5" w14:textId="68599C5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4" w:type="dxa"/>
            <w:tcBorders>
              <w:top w:val="nil"/>
              <w:left w:val="nil"/>
              <w:bottom w:val="single" w:sz="4" w:space="0" w:color="auto"/>
              <w:right w:val="single" w:sz="4" w:space="0" w:color="auto"/>
            </w:tcBorders>
            <w:shd w:val="clear" w:color="auto" w:fill="auto"/>
            <w:noWrap/>
            <w:vAlign w:val="center"/>
            <w:hideMark/>
          </w:tcPr>
          <w:p w14:paraId="6657C55D" w14:textId="475FA75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503B6EBE" w14:textId="037B863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13144B0A" w14:textId="0E435EF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0C8F7436" w14:textId="071C119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7669EA38" w14:textId="5187E04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584B65CC" w14:textId="5EEC33D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5F8D1BE6" w14:textId="146740E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437429C3" w14:textId="715B716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5A72E432" w14:textId="5244969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04A94183" w14:textId="7A0207D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6C42EEEB" w14:textId="3308F15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5ED48D47" w14:textId="513337F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1B3CC9D1" w14:textId="73A4550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0617156B" w14:textId="797DFFD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5E1CC7C5" w14:textId="77777777" w:rsidTr="005C3F09">
        <w:trPr>
          <w:trHeight w:val="690"/>
        </w:trPr>
        <w:tc>
          <w:tcPr>
            <w:tcW w:w="1644" w:type="dxa"/>
            <w:vMerge/>
            <w:tcBorders>
              <w:top w:val="nil"/>
              <w:left w:val="single" w:sz="4" w:space="0" w:color="auto"/>
              <w:bottom w:val="single" w:sz="4" w:space="0" w:color="000000"/>
              <w:right w:val="single" w:sz="4" w:space="0" w:color="auto"/>
            </w:tcBorders>
            <w:vAlign w:val="center"/>
            <w:hideMark/>
          </w:tcPr>
          <w:p w14:paraId="38E190AC" w14:textId="77777777" w:rsidR="00EB5F8D" w:rsidRPr="005F29AD" w:rsidRDefault="00EB5F8D" w:rsidP="00EB5F8D">
            <w:pPr>
              <w:spacing w:line="240" w:lineRule="auto"/>
              <w:ind w:firstLine="0"/>
              <w:jc w:val="left"/>
              <w:rPr>
                <w:rFonts w:eastAsia="Times New Roman" w:cs="Times New Roman"/>
                <w:color w:val="000000"/>
                <w:sz w:val="16"/>
                <w:szCs w:val="16"/>
                <w:lang w:eastAsia="ru-RU"/>
              </w:rPr>
            </w:pPr>
          </w:p>
        </w:tc>
        <w:tc>
          <w:tcPr>
            <w:tcW w:w="1273" w:type="dxa"/>
            <w:tcBorders>
              <w:top w:val="nil"/>
              <w:left w:val="nil"/>
              <w:bottom w:val="single" w:sz="4" w:space="0" w:color="auto"/>
              <w:right w:val="single" w:sz="4" w:space="0" w:color="auto"/>
            </w:tcBorders>
            <w:vAlign w:val="center"/>
            <w:hideMark/>
          </w:tcPr>
          <w:p w14:paraId="4077F56B" w14:textId="77777777" w:rsidR="00EB5F8D" w:rsidRPr="005F29AD" w:rsidRDefault="00EB5F8D" w:rsidP="00EB5F8D">
            <w:pPr>
              <w:spacing w:line="240" w:lineRule="auto"/>
              <w:ind w:firstLine="0"/>
              <w:jc w:val="center"/>
              <w:rPr>
                <w:rFonts w:eastAsia="Times New Roman" w:cs="Times New Roman"/>
                <w:color w:val="000000"/>
                <w:sz w:val="16"/>
                <w:szCs w:val="16"/>
                <w:lang w:eastAsia="ru-RU"/>
              </w:rPr>
            </w:pPr>
            <w:r w:rsidRPr="005F29AD">
              <w:rPr>
                <w:rFonts w:eastAsia="Times New Roman" w:cs="Times New Roman"/>
                <w:color w:val="000000"/>
                <w:sz w:val="16"/>
                <w:szCs w:val="16"/>
                <w:lang w:eastAsia="ru-RU"/>
              </w:rPr>
              <w:t>ГВС (средн)</w:t>
            </w:r>
          </w:p>
        </w:tc>
        <w:tc>
          <w:tcPr>
            <w:tcW w:w="712" w:type="dxa"/>
            <w:tcBorders>
              <w:top w:val="nil"/>
              <w:left w:val="single" w:sz="4" w:space="0" w:color="auto"/>
              <w:bottom w:val="single" w:sz="4" w:space="0" w:color="auto"/>
              <w:right w:val="single" w:sz="4" w:space="0" w:color="auto"/>
            </w:tcBorders>
            <w:shd w:val="clear" w:color="auto" w:fill="auto"/>
            <w:noWrap/>
            <w:vAlign w:val="center"/>
            <w:hideMark/>
          </w:tcPr>
          <w:p w14:paraId="550EE907" w14:textId="6815580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380EA59C" w14:textId="390ADE2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24F41303" w14:textId="2D24633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52" w:type="dxa"/>
            <w:tcBorders>
              <w:top w:val="nil"/>
              <w:left w:val="nil"/>
              <w:bottom w:val="single" w:sz="4" w:space="0" w:color="auto"/>
              <w:right w:val="single" w:sz="4" w:space="0" w:color="auto"/>
            </w:tcBorders>
            <w:shd w:val="clear" w:color="auto" w:fill="auto"/>
            <w:noWrap/>
            <w:vAlign w:val="center"/>
            <w:hideMark/>
          </w:tcPr>
          <w:p w14:paraId="428A1C8D" w14:textId="138553A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5" w:type="dxa"/>
            <w:tcBorders>
              <w:top w:val="nil"/>
              <w:left w:val="nil"/>
              <w:bottom w:val="single" w:sz="4" w:space="0" w:color="auto"/>
              <w:right w:val="single" w:sz="4" w:space="0" w:color="auto"/>
            </w:tcBorders>
            <w:shd w:val="clear" w:color="auto" w:fill="auto"/>
            <w:noWrap/>
            <w:vAlign w:val="center"/>
            <w:hideMark/>
          </w:tcPr>
          <w:p w14:paraId="47762B7B" w14:textId="68F8063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1B6EFADB" w14:textId="109906E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4" w:type="dxa"/>
            <w:tcBorders>
              <w:top w:val="nil"/>
              <w:left w:val="nil"/>
              <w:bottom w:val="single" w:sz="4" w:space="0" w:color="auto"/>
              <w:right w:val="single" w:sz="4" w:space="0" w:color="auto"/>
            </w:tcBorders>
            <w:shd w:val="clear" w:color="auto" w:fill="auto"/>
            <w:noWrap/>
            <w:vAlign w:val="center"/>
            <w:hideMark/>
          </w:tcPr>
          <w:p w14:paraId="0B9A6FFD" w14:textId="2DD523C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3EC6FAE0" w14:textId="2B64F43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72934587" w14:textId="4E3F0BC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16DF4A4D" w14:textId="7E968A9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4" w:type="dxa"/>
            <w:tcBorders>
              <w:top w:val="nil"/>
              <w:left w:val="nil"/>
              <w:bottom w:val="single" w:sz="4" w:space="0" w:color="auto"/>
              <w:right w:val="single" w:sz="4" w:space="0" w:color="auto"/>
            </w:tcBorders>
            <w:shd w:val="clear" w:color="auto" w:fill="auto"/>
            <w:noWrap/>
            <w:vAlign w:val="center"/>
            <w:hideMark/>
          </w:tcPr>
          <w:p w14:paraId="0F322200" w14:textId="23D460E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4" w:type="dxa"/>
            <w:tcBorders>
              <w:top w:val="nil"/>
              <w:left w:val="nil"/>
              <w:bottom w:val="single" w:sz="4" w:space="0" w:color="auto"/>
              <w:right w:val="single" w:sz="4" w:space="0" w:color="auto"/>
            </w:tcBorders>
            <w:shd w:val="clear" w:color="auto" w:fill="auto"/>
            <w:noWrap/>
            <w:vAlign w:val="center"/>
            <w:hideMark/>
          </w:tcPr>
          <w:p w14:paraId="114F0C0E" w14:textId="18F8825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208E3574" w14:textId="01ADC1B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0AA557BE" w14:textId="659881A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0423DB22" w14:textId="1994027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6E9A6949" w14:textId="62A3FB3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34C60FBB" w14:textId="6DC7433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2D56364D" w14:textId="65850B6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5F6DF8BE" w14:textId="4AB97E4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18EC89E3" w14:textId="28E9A3E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45727C6B" w14:textId="1923039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541BDC21" w14:textId="7683183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4BD8ADDD" w14:textId="417DAE7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5292C2E3" w14:textId="133FEE6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634B62DE" w14:textId="00FCD62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3559A8B1" w14:textId="77777777" w:rsidTr="005C3F09">
        <w:trPr>
          <w:trHeight w:val="690"/>
        </w:trPr>
        <w:tc>
          <w:tcPr>
            <w:tcW w:w="1644" w:type="dxa"/>
            <w:vMerge/>
            <w:tcBorders>
              <w:top w:val="nil"/>
              <w:left w:val="single" w:sz="4" w:space="0" w:color="auto"/>
              <w:bottom w:val="single" w:sz="4" w:space="0" w:color="000000"/>
              <w:right w:val="single" w:sz="4" w:space="0" w:color="auto"/>
            </w:tcBorders>
            <w:vAlign w:val="center"/>
            <w:hideMark/>
          </w:tcPr>
          <w:p w14:paraId="1128CAB4" w14:textId="77777777" w:rsidR="00EB5F8D" w:rsidRPr="005F29AD" w:rsidRDefault="00EB5F8D" w:rsidP="00EB5F8D">
            <w:pPr>
              <w:spacing w:line="240" w:lineRule="auto"/>
              <w:ind w:firstLine="0"/>
              <w:jc w:val="left"/>
              <w:rPr>
                <w:rFonts w:eastAsia="Times New Roman" w:cs="Times New Roman"/>
                <w:color w:val="000000"/>
                <w:sz w:val="16"/>
                <w:szCs w:val="16"/>
                <w:lang w:eastAsia="ru-RU"/>
              </w:rPr>
            </w:pPr>
          </w:p>
        </w:tc>
        <w:tc>
          <w:tcPr>
            <w:tcW w:w="1273" w:type="dxa"/>
            <w:tcBorders>
              <w:top w:val="nil"/>
              <w:left w:val="nil"/>
              <w:bottom w:val="single" w:sz="4" w:space="0" w:color="auto"/>
              <w:right w:val="single" w:sz="4" w:space="0" w:color="auto"/>
            </w:tcBorders>
            <w:vAlign w:val="center"/>
            <w:hideMark/>
          </w:tcPr>
          <w:p w14:paraId="64F511B6" w14:textId="77777777" w:rsidR="00EB5F8D" w:rsidRPr="005F29AD" w:rsidRDefault="00EB5F8D" w:rsidP="00EB5F8D">
            <w:pPr>
              <w:spacing w:line="240" w:lineRule="auto"/>
              <w:ind w:firstLine="0"/>
              <w:jc w:val="center"/>
              <w:rPr>
                <w:rFonts w:eastAsia="Times New Roman" w:cs="Times New Roman"/>
                <w:color w:val="000000"/>
                <w:sz w:val="16"/>
                <w:szCs w:val="16"/>
                <w:lang w:eastAsia="ru-RU"/>
              </w:rPr>
            </w:pPr>
            <w:r w:rsidRPr="005F29AD">
              <w:rPr>
                <w:rFonts w:eastAsia="Times New Roman" w:cs="Times New Roman"/>
                <w:color w:val="000000"/>
                <w:sz w:val="16"/>
                <w:szCs w:val="16"/>
                <w:lang w:eastAsia="ru-RU"/>
              </w:rPr>
              <w:t>всего</w:t>
            </w:r>
          </w:p>
        </w:tc>
        <w:tc>
          <w:tcPr>
            <w:tcW w:w="712" w:type="dxa"/>
            <w:tcBorders>
              <w:top w:val="nil"/>
              <w:left w:val="single" w:sz="4" w:space="0" w:color="auto"/>
              <w:bottom w:val="single" w:sz="4" w:space="0" w:color="auto"/>
              <w:right w:val="single" w:sz="4" w:space="0" w:color="auto"/>
            </w:tcBorders>
            <w:shd w:val="clear" w:color="auto" w:fill="auto"/>
            <w:noWrap/>
            <w:vAlign w:val="center"/>
            <w:hideMark/>
          </w:tcPr>
          <w:p w14:paraId="28B56768" w14:textId="4FC9054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524CD706" w14:textId="4AC113B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68E1DDA4" w14:textId="4CD72B9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52" w:type="dxa"/>
            <w:tcBorders>
              <w:top w:val="nil"/>
              <w:left w:val="nil"/>
              <w:bottom w:val="single" w:sz="4" w:space="0" w:color="auto"/>
              <w:right w:val="single" w:sz="4" w:space="0" w:color="auto"/>
            </w:tcBorders>
            <w:shd w:val="clear" w:color="auto" w:fill="auto"/>
            <w:noWrap/>
            <w:vAlign w:val="center"/>
            <w:hideMark/>
          </w:tcPr>
          <w:p w14:paraId="3C00BBF6" w14:textId="7AAC4ED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5" w:type="dxa"/>
            <w:tcBorders>
              <w:top w:val="nil"/>
              <w:left w:val="nil"/>
              <w:bottom w:val="single" w:sz="4" w:space="0" w:color="auto"/>
              <w:right w:val="single" w:sz="4" w:space="0" w:color="auto"/>
            </w:tcBorders>
            <w:shd w:val="clear" w:color="auto" w:fill="auto"/>
            <w:noWrap/>
            <w:vAlign w:val="center"/>
            <w:hideMark/>
          </w:tcPr>
          <w:p w14:paraId="0337AEFA" w14:textId="4F4C6E9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0A4061CC" w14:textId="2A5D482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4" w:type="dxa"/>
            <w:tcBorders>
              <w:top w:val="nil"/>
              <w:left w:val="nil"/>
              <w:bottom w:val="single" w:sz="4" w:space="0" w:color="auto"/>
              <w:right w:val="single" w:sz="4" w:space="0" w:color="auto"/>
            </w:tcBorders>
            <w:shd w:val="clear" w:color="auto" w:fill="auto"/>
            <w:noWrap/>
            <w:vAlign w:val="center"/>
            <w:hideMark/>
          </w:tcPr>
          <w:p w14:paraId="62F492B2" w14:textId="6B92DB8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5BACA15A" w14:textId="58C3400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08B6DD6E" w14:textId="3A82B48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6A596F5E" w14:textId="251F8F8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4" w:type="dxa"/>
            <w:tcBorders>
              <w:top w:val="nil"/>
              <w:left w:val="nil"/>
              <w:bottom w:val="single" w:sz="4" w:space="0" w:color="auto"/>
              <w:right w:val="single" w:sz="4" w:space="0" w:color="auto"/>
            </w:tcBorders>
            <w:shd w:val="clear" w:color="auto" w:fill="auto"/>
            <w:noWrap/>
            <w:vAlign w:val="center"/>
            <w:hideMark/>
          </w:tcPr>
          <w:p w14:paraId="04126203" w14:textId="5AC5849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4" w:type="dxa"/>
            <w:tcBorders>
              <w:top w:val="nil"/>
              <w:left w:val="nil"/>
              <w:bottom w:val="single" w:sz="4" w:space="0" w:color="auto"/>
              <w:right w:val="single" w:sz="4" w:space="0" w:color="auto"/>
            </w:tcBorders>
            <w:shd w:val="clear" w:color="auto" w:fill="auto"/>
            <w:noWrap/>
            <w:vAlign w:val="center"/>
            <w:hideMark/>
          </w:tcPr>
          <w:p w14:paraId="5046C00A" w14:textId="4A70E53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45422D41" w14:textId="431E086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16CEE67D" w14:textId="27D65D2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1A6D1504" w14:textId="2E28DB1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65CBF87E" w14:textId="113425E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5D08E2E5" w14:textId="095E572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38F56553" w14:textId="1DD1029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393CFDD7" w14:textId="75B7BFE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73E2EF07" w14:textId="34AF497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63F8DC26" w14:textId="5D2580A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5D227A57" w14:textId="45F1E18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0EBC41F6" w14:textId="6AD37AA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673B327D" w14:textId="4FE0BB5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650CC11F" w14:textId="0511F24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018B084A" w14:textId="77777777" w:rsidTr="005C3F09">
        <w:trPr>
          <w:trHeight w:val="690"/>
        </w:trPr>
        <w:tc>
          <w:tcPr>
            <w:tcW w:w="1644" w:type="dxa"/>
            <w:vMerge w:val="restart"/>
            <w:tcBorders>
              <w:top w:val="nil"/>
              <w:left w:val="single" w:sz="4" w:space="0" w:color="auto"/>
              <w:bottom w:val="single" w:sz="4" w:space="0" w:color="000000"/>
              <w:right w:val="single" w:sz="4" w:space="0" w:color="auto"/>
            </w:tcBorders>
            <w:vAlign w:val="center"/>
            <w:hideMark/>
          </w:tcPr>
          <w:p w14:paraId="4BA94D64" w14:textId="77777777" w:rsidR="00EB5F8D" w:rsidRPr="005F29AD" w:rsidRDefault="00EB5F8D" w:rsidP="00EB5F8D">
            <w:pPr>
              <w:spacing w:line="240" w:lineRule="auto"/>
              <w:ind w:firstLine="0"/>
              <w:jc w:val="center"/>
              <w:rPr>
                <w:rFonts w:eastAsia="Times New Roman" w:cs="Times New Roman"/>
                <w:color w:val="000000"/>
                <w:sz w:val="16"/>
                <w:szCs w:val="16"/>
                <w:lang w:eastAsia="ru-RU"/>
              </w:rPr>
            </w:pPr>
            <w:r w:rsidRPr="005F29AD">
              <w:rPr>
                <w:rFonts w:eastAsia="Times New Roman" w:cs="Times New Roman"/>
                <w:color w:val="000000"/>
                <w:sz w:val="16"/>
                <w:szCs w:val="16"/>
                <w:lang w:eastAsia="ru-RU"/>
              </w:rPr>
              <w:t>Вычитаемые нагрузки за счет сноса</w:t>
            </w:r>
          </w:p>
        </w:tc>
        <w:tc>
          <w:tcPr>
            <w:tcW w:w="1273" w:type="dxa"/>
            <w:tcBorders>
              <w:top w:val="nil"/>
              <w:left w:val="nil"/>
              <w:bottom w:val="single" w:sz="4" w:space="0" w:color="auto"/>
              <w:right w:val="single" w:sz="4" w:space="0" w:color="auto"/>
            </w:tcBorders>
            <w:vAlign w:val="center"/>
            <w:hideMark/>
          </w:tcPr>
          <w:p w14:paraId="390ACCEC" w14:textId="77777777" w:rsidR="00EB5F8D" w:rsidRPr="005F29AD" w:rsidRDefault="00EB5F8D" w:rsidP="00EB5F8D">
            <w:pPr>
              <w:spacing w:line="240" w:lineRule="auto"/>
              <w:ind w:firstLine="0"/>
              <w:jc w:val="center"/>
              <w:rPr>
                <w:rFonts w:eastAsia="Times New Roman" w:cs="Times New Roman"/>
                <w:color w:val="000000"/>
                <w:sz w:val="16"/>
                <w:szCs w:val="16"/>
                <w:lang w:eastAsia="ru-RU"/>
              </w:rPr>
            </w:pPr>
            <w:r w:rsidRPr="005F29AD">
              <w:rPr>
                <w:rFonts w:eastAsia="Times New Roman" w:cs="Times New Roman"/>
                <w:color w:val="000000"/>
                <w:sz w:val="16"/>
                <w:szCs w:val="16"/>
                <w:lang w:eastAsia="ru-RU"/>
              </w:rPr>
              <w:t>отопление и вент.</w:t>
            </w:r>
          </w:p>
        </w:tc>
        <w:tc>
          <w:tcPr>
            <w:tcW w:w="712" w:type="dxa"/>
            <w:tcBorders>
              <w:top w:val="nil"/>
              <w:left w:val="single" w:sz="4" w:space="0" w:color="auto"/>
              <w:bottom w:val="single" w:sz="4" w:space="0" w:color="auto"/>
              <w:right w:val="single" w:sz="4" w:space="0" w:color="auto"/>
            </w:tcBorders>
            <w:shd w:val="clear" w:color="auto" w:fill="auto"/>
            <w:noWrap/>
            <w:vAlign w:val="center"/>
            <w:hideMark/>
          </w:tcPr>
          <w:p w14:paraId="6E643A2C" w14:textId="1AAE151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16188BEB" w14:textId="584A208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46BC796F" w14:textId="6344BC2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752" w:type="dxa"/>
            <w:tcBorders>
              <w:top w:val="nil"/>
              <w:left w:val="nil"/>
              <w:bottom w:val="single" w:sz="4" w:space="0" w:color="auto"/>
              <w:right w:val="single" w:sz="4" w:space="0" w:color="auto"/>
            </w:tcBorders>
            <w:shd w:val="clear" w:color="auto" w:fill="auto"/>
            <w:noWrap/>
            <w:vAlign w:val="center"/>
            <w:hideMark/>
          </w:tcPr>
          <w:p w14:paraId="478B609B" w14:textId="464AAA6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5" w:type="dxa"/>
            <w:tcBorders>
              <w:top w:val="nil"/>
              <w:left w:val="nil"/>
              <w:bottom w:val="single" w:sz="4" w:space="0" w:color="auto"/>
              <w:right w:val="single" w:sz="4" w:space="0" w:color="auto"/>
            </w:tcBorders>
            <w:shd w:val="clear" w:color="auto" w:fill="auto"/>
            <w:noWrap/>
            <w:vAlign w:val="center"/>
            <w:hideMark/>
          </w:tcPr>
          <w:p w14:paraId="4905E683" w14:textId="42CC6DF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93" w:type="dxa"/>
            <w:tcBorders>
              <w:top w:val="nil"/>
              <w:left w:val="nil"/>
              <w:bottom w:val="single" w:sz="4" w:space="0" w:color="auto"/>
              <w:right w:val="single" w:sz="4" w:space="0" w:color="auto"/>
            </w:tcBorders>
            <w:shd w:val="clear" w:color="auto" w:fill="auto"/>
            <w:noWrap/>
            <w:vAlign w:val="center"/>
            <w:hideMark/>
          </w:tcPr>
          <w:p w14:paraId="0268FF05" w14:textId="081925B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94" w:type="dxa"/>
            <w:tcBorders>
              <w:top w:val="nil"/>
              <w:left w:val="nil"/>
              <w:bottom w:val="single" w:sz="4" w:space="0" w:color="auto"/>
              <w:right w:val="single" w:sz="4" w:space="0" w:color="auto"/>
            </w:tcBorders>
            <w:shd w:val="clear" w:color="auto" w:fill="auto"/>
            <w:noWrap/>
            <w:vAlign w:val="center"/>
            <w:hideMark/>
          </w:tcPr>
          <w:p w14:paraId="110C049D" w14:textId="5BEDB2D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92" w:type="dxa"/>
            <w:tcBorders>
              <w:top w:val="nil"/>
              <w:left w:val="nil"/>
              <w:bottom w:val="single" w:sz="4" w:space="0" w:color="auto"/>
              <w:right w:val="single" w:sz="4" w:space="0" w:color="auto"/>
            </w:tcBorders>
            <w:shd w:val="clear" w:color="auto" w:fill="auto"/>
            <w:noWrap/>
            <w:vAlign w:val="center"/>
            <w:hideMark/>
          </w:tcPr>
          <w:p w14:paraId="1519AB72" w14:textId="47D2DDF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92" w:type="dxa"/>
            <w:tcBorders>
              <w:top w:val="nil"/>
              <w:left w:val="nil"/>
              <w:bottom w:val="single" w:sz="4" w:space="0" w:color="auto"/>
              <w:right w:val="single" w:sz="4" w:space="0" w:color="auto"/>
            </w:tcBorders>
            <w:shd w:val="clear" w:color="auto" w:fill="auto"/>
            <w:noWrap/>
            <w:vAlign w:val="center"/>
            <w:hideMark/>
          </w:tcPr>
          <w:p w14:paraId="14D2E592" w14:textId="4065CDF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92" w:type="dxa"/>
            <w:tcBorders>
              <w:top w:val="nil"/>
              <w:left w:val="nil"/>
              <w:bottom w:val="single" w:sz="4" w:space="0" w:color="auto"/>
              <w:right w:val="single" w:sz="4" w:space="0" w:color="auto"/>
            </w:tcBorders>
            <w:shd w:val="clear" w:color="auto" w:fill="auto"/>
            <w:noWrap/>
            <w:vAlign w:val="center"/>
            <w:hideMark/>
          </w:tcPr>
          <w:p w14:paraId="79BDCB82" w14:textId="1203C64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94" w:type="dxa"/>
            <w:tcBorders>
              <w:top w:val="nil"/>
              <w:left w:val="nil"/>
              <w:bottom w:val="single" w:sz="4" w:space="0" w:color="auto"/>
              <w:right w:val="single" w:sz="4" w:space="0" w:color="auto"/>
            </w:tcBorders>
            <w:shd w:val="clear" w:color="auto" w:fill="auto"/>
            <w:noWrap/>
            <w:vAlign w:val="center"/>
            <w:hideMark/>
          </w:tcPr>
          <w:p w14:paraId="01352048" w14:textId="2CF4BEF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94" w:type="dxa"/>
            <w:tcBorders>
              <w:top w:val="nil"/>
              <w:left w:val="nil"/>
              <w:bottom w:val="single" w:sz="4" w:space="0" w:color="auto"/>
              <w:right w:val="single" w:sz="4" w:space="0" w:color="auto"/>
            </w:tcBorders>
            <w:shd w:val="clear" w:color="auto" w:fill="auto"/>
            <w:noWrap/>
            <w:vAlign w:val="center"/>
            <w:hideMark/>
          </w:tcPr>
          <w:p w14:paraId="6E242CEA" w14:textId="19000B7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7CDC0724" w14:textId="797AE42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200AD84E" w14:textId="7AC245F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5B18F549" w14:textId="3BA1865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6786E043" w14:textId="69A3DD0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3C565603" w14:textId="3EDB240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572E8B9A" w14:textId="7EC9F4F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2FAE7CF8" w14:textId="05BC7CD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53FD10C2" w14:textId="400E0E0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2E78B413" w14:textId="309947B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67A10F52" w14:textId="4573B14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28D5B580" w14:textId="0A1BCAD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29A0BAE1" w14:textId="7BE973D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162E193D" w14:textId="302B48B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13C2504A" w14:textId="77777777" w:rsidTr="005C3F09">
        <w:trPr>
          <w:trHeight w:val="690"/>
        </w:trPr>
        <w:tc>
          <w:tcPr>
            <w:tcW w:w="1644" w:type="dxa"/>
            <w:vMerge/>
            <w:tcBorders>
              <w:top w:val="nil"/>
              <w:left w:val="single" w:sz="4" w:space="0" w:color="auto"/>
              <w:bottom w:val="single" w:sz="4" w:space="0" w:color="000000"/>
              <w:right w:val="single" w:sz="4" w:space="0" w:color="auto"/>
            </w:tcBorders>
            <w:vAlign w:val="center"/>
            <w:hideMark/>
          </w:tcPr>
          <w:p w14:paraId="4DC9AB2A" w14:textId="77777777" w:rsidR="00EB5F8D" w:rsidRPr="005F29AD" w:rsidRDefault="00EB5F8D" w:rsidP="00EB5F8D">
            <w:pPr>
              <w:spacing w:line="240" w:lineRule="auto"/>
              <w:ind w:firstLine="0"/>
              <w:jc w:val="left"/>
              <w:rPr>
                <w:rFonts w:eastAsia="Times New Roman" w:cs="Times New Roman"/>
                <w:color w:val="000000"/>
                <w:sz w:val="16"/>
                <w:szCs w:val="16"/>
                <w:lang w:eastAsia="ru-RU"/>
              </w:rPr>
            </w:pPr>
          </w:p>
        </w:tc>
        <w:tc>
          <w:tcPr>
            <w:tcW w:w="1273" w:type="dxa"/>
            <w:tcBorders>
              <w:top w:val="nil"/>
              <w:left w:val="nil"/>
              <w:bottom w:val="single" w:sz="4" w:space="0" w:color="auto"/>
              <w:right w:val="single" w:sz="4" w:space="0" w:color="auto"/>
            </w:tcBorders>
            <w:vAlign w:val="center"/>
            <w:hideMark/>
          </w:tcPr>
          <w:p w14:paraId="4CB85182" w14:textId="77777777" w:rsidR="00EB5F8D" w:rsidRPr="005F29AD" w:rsidRDefault="00EB5F8D" w:rsidP="00EB5F8D">
            <w:pPr>
              <w:spacing w:line="240" w:lineRule="auto"/>
              <w:ind w:firstLine="0"/>
              <w:jc w:val="center"/>
              <w:rPr>
                <w:rFonts w:eastAsia="Times New Roman" w:cs="Times New Roman"/>
                <w:color w:val="000000"/>
                <w:sz w:val="16"/>
                <w:szCs w:val="16"/>
                <w:lang w:eastAsia="ru-RU"/>
              </w:rPr>
            </w:pPr>
            <w:r w:rsidRPr="005F29AD">
              <w:rPr>
                <w:rFonts w:eastAsia="Times New Roman" w:cs="Times New Roman"/>
                <w:color w:val="000000"/>
                <w:sz w:val="16"/>
                <w:szCs w:val="16"/>
                <w:lang w:eastAsia="ru-RU"/>
              </w:rPr>
              <w:t>ГВС (средн)</w:t>
            </w:r>
          </w:p>
        </w:tc>
        <w:tc>
          <w:tcPr>
            <w:tcW w:w="712" w:type="dxa"/>
            <w:tcBorders>
              <w:top w:val="nil"/>
              <w:left w:val="single" w:sz="4" w:space="0" w:color="auto"/>
              <w:bottom w:val="single" w:sz="4" w:space="0" w:color="auto"/>
              <w:right w:val="single" w:sz="4" w:space="0" w:color="auto"/>
            </w:tcBorders>
            <w:shd w:val="clear" w:color="auto" w:fill="auto"/>
            <w:noWrap/>
            <w:vAlign w:val="center"/>
            <w:hideMark/>
          </w:tcPr>
          <w:p w14:paraId="561BD911" w14:textId="5AE1333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05635026" w14:textId="32AE0F1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4E0675A8" w14:textId="55A06E6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52" w:type="dxa"/>
            <w:tcBorders>
              <w:top w:val="nil"/>
              <w:left w:val="nil"/>
              <w:bottom w:val="single" w:sz="4" w:space="0" w:color="auto"/>
              <w:right w:val="single" w:sz="4" w:space="0" w:color="auto"/>
            </w:tcBorders>
            <w:shd w:val="clear" w:color="auto" w:fill="auto"/>
            <w:noWrap/>
            <w:vAlign w:val="center"/>
            <w:hideMark/>
          </w:tcPr>
          <w:p w14:paraId="68DC7C2E" w14:textId="47E04C6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5" w:type="dxa"/>
            <w:tcBorders>
              <w:top w:val="nil"/>
              <w:left w:val="nil"/>
              <w:bottom w:val="single" w:sz="4" w:space="0" w:color="auto"/>
              <w:right w:val="single" w:sz="4" w:space="0" w:color="auto"/>
            </w:tcBorders>
            <w:shd w:val="clear" w:color="auto" w:fill="auto"/>
            <w:noWrap/>
            <w:vAlign w:val="center"/>
            <w:hideMark/>
          </w:tcPr>
          <w:p w14:paraId="6D94DBDB" w14:textId="4C7D033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02C35706" w14:textId="33DE80E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4" w:type="dxa"/>
            <w:tcBorders>
              <w:top w:val="nil"/>
              <w:left w:val="nil"/>
              <w:bottom w:val="single" w:sz="4" w:space="0" w:color="auto"/>
              <w:right w:val="single" w:sz="4" w:space="0" w:color="auto"/>
            </w:tcBorders>
            <w:shd w:val="clear" w:color="auto" w:fill="auto"/>
            <w:noWrap/>
            <w:vAlign w:val="center"/>
            <w:hideMark/>
          </w:tcPr>
          <w:p w14:paraId="1AEE3B67" w14:textId="722DFB0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40699711" w14:textId="37F7C98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2DD53DF2" w14:textId="12A188F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68B62D6D" w14:textId="2C0D6A3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4" w:type="dxa"/>
            <w:tcBorders>
              <w:top w:val="nil"/>
              <w:left w:val="nil"/>
              <w:bottom w:val="single" w:sz="4" w:space="0" w:color="auto"/>
              <w:right w:val="single" w:sz="4" w:space="0" w:color="auto"/>
            </w:tcBorders>
            <w:shd w:val="clear" w:color="auto" w:fill="auto"/>
            <w:noWrap/>
            <w:vAlign w:val="center"/>
            <w:hideMark/>
          </w:tcPr>
          <w:p w14:paraId="2FF99780" w14:textId="3799C03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4" w:type="dxa"/>
            <w:tcBorders>
              <w:top w:val="nil"/>
              <w:left w:val="nil"/>
              <w:bottom w:val="single" w:sz="4" w:space="0" w:color="auto"/>
              <w:right w:val="single" w:sz="4" w:space="0" w:color="auto"/>
            </w:tcBorders>
            <w:shd w:val="clear" w:color="auto" w:fill="auto"/>
            <w:noWrap/>
            <w:vAlign w:val="center"/>
            <w:hideMark/>
          </w:tcPr>
          <w:p w14:paraId="1535C85E" w14:textId="6F9467C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4B5480D6" w14:textId="5AC0139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03DF5E8C" w14:textId="57C2C2F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2B3ADB4E" w14:textId="78E0F02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0BFC0CE4" w14:textId="6E984C2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5F873A3A" w14:textId="12CD6FC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61D1B423" w14:textId="1E53F4F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44F8803A" w14:textId="631877A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0C5BFEED" w14:textId="5A5C578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404F7302" w14:textId="06F211A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42FBF44F" w14:textId="15935DB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56D859B5" w14:textId="0AB0A83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44F65AE2" w14:textId="39552B7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3A0959AF" w14:textId="15BFFAD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4A9CAB47" w14:textId="77777777" w:rsidTr="005C3F09">
        <w:trPr>
          <w:trHeight w:val="690"/>
        </w:trPr>
        <w:tc>
          <w:tcPr>
            <w:tcW w:w="1644" w:type="dxa"/>
            <w:vMerge/>
            <w:tcBorders>
              <w:top w:val="nil"/>
              <w:left w:val="single" w:sz="4" w:space="0" w:color="auto"/>
              <w:bottom w:val="single" w:sz="4" w:space="0" w:color="000000"/>
              <w:right w:val="single" w:sz="4" w:space="0" w:color="auto"/>
            </w:tcBorders>
            <w:vAlign w:val="center"/>
            <w:hideMark/>
          </w:tcPr>
          <w:p w14:paraId="208EE5D3" w14:textId="77777777" w:rsidR="00EB5F8D" w:rsidRPr="005F29AD" w:rsidRDefault="00EB5F8D" w:rsidP="00EB5F8D">
            <w:pPr>
              <w:spacing w:line="240" w:lineRule="auto"/>
              <w:ind w:firstLine="0"/>
              <w:jc w:val="left"/>
              <w:rPr>
                <w:rFonts w:eastAsia="Times New Roman" w:cs="Times New Roman"/>
                <w:color w:val="000000"/>
                <w:sz w:val="16"/>
                <w:szCs w:val="16"/>
                <w:lang w:eastAsia="ru-RU"/>
              </w:rPr>
            </w:pPr>
          </w:p>
        </w:tc>
        <w:tc>
          <w:tcPr>
            <w:tcW w:w="1273" w:type="dxa"/>
            <w:tcBorders>
              <w:top w:val="nil"/>
              <w:left w:val="nil"/>
              <w:bottom w:val="single" w:sz="4" w:space="0" w:color="auto"/>
              <w:right w:val="single" w:sz="4" w:space="0" w:color="auto"/>
            </w:tcBorders>
            <w:vAlign w:val="center"/>
            <w:hideMark/>
          </w:tcPr>
          <w:p w14:paraId="2513994F" w14:textId="77777777" w:rsidR="00EB5F8D" w:rsidRPr="005F29AD" w:rsidRDefault="00EB5F8D" w:rsidP="00EB5F8D">
            <w:pPr>
              <w:spacing w:line="240" w:lineRule="auto"/>
              <w:ind w:firstLine="0"/>
              <w:jc w:val="center"/>
              <w:rPr>
                <w:rFonts w:eastAsia="Times New Roman" w:cs="Times New Roman"/>
                <w:color w:val="000000"/>
                <w:sz w:val="16"/>
                <w:szCs w:val="16"/>
                <w:lang w:eastAsia="ru-RU"/>
              </w:rPr>
            </w:pPr>
            <w:r w:rsidRPr="005F29AD">
              <w:rPr>
                <w:rFonts w:eastAsia="Times New Roman" w:cs="Times New Roman"/>
                <w:color w:val="000000"/>
                <w:sz w:val="16"/>
                <w:szCs w:val="16"/>
                <w:lang w:eastAsia="ru-RU"/>
              </w:rPr>
              <w:t>всего</w:t>
            </w:r>
          </w:p>
        </w:tc>
        <w:tc>
          <w:tcPr>
            <w:tcW w:w="712" w:type="dxa"/>
            <w:tcBorders>
              <w:top w:val="nil"/>
              <w:left w:val="single" w:sz="4" w:space="0" w:color="auto"/>
              <w:bottom w:val="single" w:sz="4" w:space="0" w:color="auto"/>
              <w:right w:val="single" w:sz="4" w:space="0" w:color="auto"/>
            </w:tcBorders>
            <w:shd w:val="clear" w:color="auto" w:fill="auto"/>
            <w:noWrap/>
            <w:vAlign w:val="center"/>
            <w:hideMark/>
          </w:tcPr>
          <w:p w14:paraId="7BED3460" w14:textId="0D97F48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55FF4E6B" w14:textId="1C6B394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3" w:type="dxa"/>
            <w:tcBorders>
              <w:top w:val="nil"/>
              <w:left w:val="nil"/>
              <w:bottom w:val="single" w:sz="4" w:space="0" w:color="auto"/>
              <w:right w:val="single" w:sz="4" w:space="0" w:color="auto"/>
            </w:tcBorders>
            <w:shd w:val="clear" w:color="auto" w:fill="auto"/>
            <w:noWrap/>
            <w:vAlign w:val="center"/>
            <w:hideMark/>
          </w:tcPr>
          <w:p w14:paraId="3E704F57" w14:textId="759A8C3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752" w:type="dxa"/>
            <w:tcBorders>
              <w:top w:val="nil"/>
              <w:left w:val="nil"/>
              <w:bottom w:val="single" w:sz="4" w:space="0" w:color="auto"/>
              <w:right w:val="single" w:sz="4" w:space="0" w:color="auto"/>
            </w:tcBorders>
            <w:shd w:val="clear" w:color="auto" w:fill="auto"/>
            <w:noWrap/>
            <w:vAlign w:val="center"/>
            <w:hideMark/>
          </w:tcPr>
          <w:p w14:paraId="75A088BB" w14:textId="144A9F0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5" w:type="dxa"/>
            <w:tcBorders>
              <w:top w:val="nil"/>
              <w:left w:val="nil"/>
              <w:bottom w:val="single" w:sz="4" w:space="0" w:color="auto"/>
              <w:right w:val="single" w:sz="4" w:space="0" w:color="auto"/>
            </w:tcBorders>
            <w:shd w:val="clear" w:color="auto" w:fill="auto"/>
            <w:noWrap/>
            <w:vAlign w:val="center"/>
            <w:hideMark/>
          </w:tcPr>
          <w:p w14:paraId="2AAA5CC1" w14:textId="2DB7B08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93" w:type="dxa"/>
            <w:tcBorders>
              <w:top w:val="nil"/>
              <w:left w:val="nil"/>
              <w:bottom w:val="single" w:sz="4" w:space="0" w:color="auto"/>
              <w:right w:val="single" w:sz="4" w:space="0" w:color="auto"/>
            </w:tcBorders>
            <w:shd w:val="clear" w:color="auto" w:fill="auto"/>
            <w:noWrap/>
            <w:vAlign w:val="center"/>
            <w:hideMark/>
          </w:tcPr>
          <w:p w14:paraId="64B52477" w14:textId="35BDD0F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94" w:type="dxa"/>
            <w:tcBorders>
              <w:top w:val="nil"/>
              <w:left w:val="nil"/>
              <w:bottom w:val="single" w:sz="4" w:space="0" w:color="auto"/>
              <w:right w:val="single" w:sz="4" w:space="0" w:color="auto"/>
            </w:tcBorders>
            <w:shd w:val="clear" w:color="auto" w:fill="auto"/>
            <w:noWrap/>
            <w:vAlign w:val="center"/>
            <w:hideMark/>
          </w:tcPr>
          <w:p w14:paraId="1444C698" w14:textId="4F59E39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92" w:type="dxa"/>
            <w:tcBorders>
              <w:top w:val="nil"/>
              <w:left w:val="nil"/>
              <w:bottom w:val="single" w:sz="4" w:space="0" w:color="auto"/>
              <w:right w:val="single" w:sz="4" w:space="0" w:color="auto"/>
            </w:tcBorders>
            <w:shd w:val="clear" w:color="auto" w:fill="auto"/>
            <w:noWrap/>
            <w:vAlign w:val="center"/>
            <w:hideMark/>
          </w:tcPr>
          <w:p w14:paraId="2D837522" w14:textId="282778A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92" w:type="dxa"/>
            <w:tcBorders>
              <w:top w:val="nil"/>
              <w:left w:val="nil"/>
              <w:bottom w:val="single" w:sz="4" w:space="0" w:color="auto"/>
              <w:right w:val="single" w:sz="4" w:space="0" w:color="auto"/>
            </w:tcBorders>
            <w:shd w:val="clear" w:color="auto" w:fill="auto"/>
            <w:noWrap/>
            <w:vAlign w:val="center"/>
            <w:hideMark/>
          </w:tcPr>
          <w:p w14:paraId="273170DF" w14:textId="5C950BA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92" w:type="dxa"/>
            <w:tcBorders>
              <w:top w:val="nil"/>
              <w:left w:val="nil"/>
              <w:bottom w:val="single" w:sz="4" w:space="0" w:color="auto"/>
              <w:right w:val="single" w:sz="4" w:space="0" w:color="auto"/>
            </w:tcBorders>
            <w:shd w:val="clear" w:color="auto" w:fill="auto"/>
            <w:noWrap/>
            <w:vAlign w:val="center"/>
            <w:hideMark/>
          </w:tcPr>
          <w:p w14:paraId="2EC3D47C" w14:textId="66C57AC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94" w:type="dxa"/>
            <w:tcBorders>
              <w:top w:val="nil"/>
              <w:left w:val="nil"/>
              <w:bottom w:val="single" w:sz="4" w:space="0" w:color="auto"/>
              <w:right w:val="single" w:sz="4" w:space="0" w:color="auto"/>
            </w:tcBorders>
            <w:shd w:val="clear" w:color="auto" w:fill="auto"/>
            <w:noWrap/>
            <w:vAlign w:val="center"/>
            <w:hideMark/>
          </w:tcPr>
          <w:p w14:paraId="29BB58BD" w14:textId="5F1A102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94" w:type="dxa"/>
            <w:tcBorders>
              <w:top w:val="nil"/>
              <w:left w:val="nil"/>
              <w:bottom w:val="single" w:sz="4" w:space="0" w:color="auto"/>
              <w:right w:val="single" w:sz="4" w:space="0" w:color="auto"/>
            </w:tcBorders>
            <w:shd w:val="clear" w:color="auto" w:fill="auto"/>
            <w:noWrap/>
            <w:vAlign w:val="center"/>
            <w:hideMark/>
          </w:tcPr>
          <w:p w14:paraId="13480D46" w14:textId="3444FCE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4E31FC43" w14:textId="67863AD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6EA77B44" w14:textId="555F692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2A30D33F" w14:textId="0422D6E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2E24CEF6" w14:textId="0E6E906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55247A40" w14:textId="154DE33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2" w:type="dxa"/>
            <w:tcBorders>
              <w:top w:val="nil"/>
              <w:left w:val="nil"/>
              <w:bottom w:val="single" w:sz="4" w:space="0" w:color="auto"/>
              <w:right w:val="single" w:sz="4" w:space="0" w:color="auto"/>
            </w:tcBorders>
            <w:shd w:val="clear" w:color="auto" w:fill="auto"/>
            <w:noWrap/>
            <w:vAlign w:val="center"/>
            <w:hideMark/>
          </w:tcPr>
          <w:p w14:paraId="7372BCA4" w14:textId="030A6C1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13BBE627" w14:textId="1691644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2A792256" w14:textId="0254F89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0427119E" w14:textId="612F847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69DB7BBD" w14:textId="7BB9924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2426FB59" w14:textId="04BE8C5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06853836" w14:textId="087C402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3FCA2FE8" w14:textId="5CC1608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7B321DD8" w14:textId="77777777" w:rsidTr="005C3F09">
        <w:trPr>
          <w:trHeight w:val="690"/>
        </w:trPr>
        <w:tc>
          <w:tcPr>
            <w:tcW w:w="1644" w:type="dxa"/>
            <w:vMerge w:val="restart"/>
            <w:tcBorders>
              <w:top w:val="nil"/>
              <w:left w:val="single" w:sz="4" w:space="0" w:color="auto"/>
              <w:bottom w:val="single" w:sz="4" w:space="0" w:color="000000"/>
              <w:right w:val="single" w:sz="4" w:space="0" w:color="auto"/>
            </w:tcBorders>
            <w:vAlign w:val="center"/>
            <w:hideMark/>
          </w:tcPr>
          <w:p w14:paraId="77638E05" w14:textId="77777777" w:rsidR="00EB5F8D" w:rsidRPr="005F29AD" w:rsidRDefault="00EB5F8D" w:rsidP="00EB5F8D">
            <w:pPr>
              <w:spacing w:line="240" w:lineRule="auto"/>
              <w:ind w:firstLine="0"/>
              <w:jc w:val="center"/>
              <w:rPr>
                <w:rFonts w:eastAsia="Times New Roman" w:cs="Times New Roman"/>
                <w:color w:val="000000"/>
                <w:sz w:val="16"/>
                <w:szCs w:val="16"/>
                <w:lang w:eastAsia="ru-RU"/>
              </w:rPr>
            </w:pPr>
            <w:r w:rsidRPr="005F29AD">
              <w:rPr>
                <w:rFonts w:eastAsia="Times New Roman" w:cs="Times New Roman"/>
                <w:color w:val="000000"/>
                <w:sz w:val="16"/>
                <w:szCs w:val="16"/>
                <w:lang w:eastAsia="ru-RU"/>
              </w:rPr>
              <w:t>Всего</w:t>
            </w:r>
          </w:p>
        </w:tc>
        <w:tc>
          <w:tcPr>
            <w:tcW w:w="1273" w:type="dxa"/>
            <w:tcBorders>
              <w:top w:val="nil"/>
              <w:left w:val="nil"/>
              <w:bottom w:val="single" w:sz="4" w:space="0" w:color="auto"/>
              <w:right w:val="single" w:sz="4" w:space="0" w:color="auto"/>
            </w:tcBorders>
            <w:vAlign w:val="center"/>
            <w:hideMark/>
          </w:tcPr>
          <w:p w14:paraId="414C3DBE" w14:textId="77777777" w:rsidR="00EB5F8D" w:rsidRPr="005F29AD" w:rsidRDefault="00EB5F8D" w:rsidP="00EB5F8D">
            <w:pPr>
              <w:spacing w:line="240" w:lineRule="auto"/>
              <w:ind w:firstLine="0"/>
              <w:jc w:val="center"/>
              <w:rPr>
                <w:rFonts w:eastAsia="Times New Roman" w:cs="Times New Roman"/>
                <w:color w:val="000000"/>
                <w:sz w:val="16"/>
                <w:szCs w:val="16"/>
                <w:lang w:eastAsia="ru-RU"/>
              </w:rPr>
            </w:pPr>
            <w:r w:rsidRPr="005F29AD">
              <w:rPr>
                <w:rFonts w:eastAsia="Times New Roman" w:cs="Times New Roman"/>
                <w:color w:val="000000"/>
                <w:sz w:val="16"/>
                <w:szCs w:val="16"/>
                <w:lang w:eastAsia="ru-RU"/>
              </w:rPr>
              <w:t>отопление и вент.</w:t>
            </w:r>
          </w:p>
        </w:tc>
        <w:tc>
          <w:tcPr>
            <w:tcW w:w="712" w:type="dxa"/>
            <w:tcBorders>
              <w:top w:val="nil"/>
              <w:left w:val="single" w:sz="4" w:space="0" w:color="auto"/>
              <w:bottom w:val="single" w:sz="4" w:space="0" w:color="auto"/>
              <w:right w:val="single" w:sz="4" w:space="0" w:color="auto"/>
            </w:tcBorders>
            <w:shd w:val="clear" w:color="auto" w:fill="auto"/>
            <w:noWrap/>
            <w:vAlign w:val="center"/>
            <w:hideMark/>
          </w:tcPr>
          <w:p w14:paraId="24E97977" w14:textId="7CA1A20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1,41</w:t>
            </w:r>
          </w:p>
        </w:tc>
        <w:tc>
          <w:tcPr>
            <w:tcW w:w="693" w:type="dxa"/>
            <w:tcBorders>
              <w:top w:val="nil"/>
              <w:left w:val="nil"/>
              <w:bottom w:val="single" w:sz="4" w:space="0" w:color="auto"/>
              <w:right w:val="single" w:sz="4" w:space="0" w:color="auto"/>
            </w:tcBorders>
            <w:shd w:val="clear" w:color="auto" w:fill="auto"/>
            <w:noWrap/>
            <w:vAlign w:val="center"/>
            <w:hideMark/>
          </w:tcPr>
          <w:p w14:paraId="2BE5A319" w14:textId="704075A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15,82</w:t>
            </w:r>
          </w:p>
        </w:tc>
        <w:tc>
          <w:tcPr>
            <w:tcW w:w="693" w:type="dxa"/>
            <w:tcBorders>
              <w:top w:val="nil"/>
              <w:left w:val="nil"/>
              <w:bottom w:val="single" w:sz="4" w:space="0" w:color="auto"/>
              <w:right w:val="single" w:sz="4" w:space="0" w:color="auto"/>
            </w:tcBorders>
            <w:shd w:val="clear" w:color="auto" w:fill="auto"/>
            <w:noWrap/>
            <w:vAlign w:val="center"/>
            <w:hideMark/>
          </w:tcPr>
          <w:p w14:paraId="23AEB9E5" w14:textId="4FA38D0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62,31</w:t>
            </w:r>
          </w:p>
        </w:tc>
        <w:tc>
          <w:tcPr>
            <w:tcW w:w="752" w:type="dxa"/>
            <w:tcBorders>
              <w:top w:val="nil"/>
              <w:left w:val="nil"/>
              <w:bottom w:val="single" w:sz="4" w:space="0" w:color="auto"/>
              <w:right w:val="single" w:sz="4" w:space="0" w:color="auto"/>
            </w:tcBorders>
            <w:shd w:val="clear" w:color="auto" w:fill="auto"/>
            <w:noWrap/>
            <w:vAlign w:val="center"/>
            <w:hideMark/>
          </w:tcPr>
          <w:p w14:paraId="011E486F" w14:textId="0D60D75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74,51</w:t>
            </w:r>
          </w:p>
        </w:tc>
        <w:tc>
          <w:tcPr>
            <w:tcW w:w="695" w:type="dxa"/>
            <w:tcBorders>
              <w:top w:val="nil"/>
              <w:left w:val="nil"/>
              <w:bottom w:val="single" w:sz="4" w:space="0" w:color="auto"/>
              <w:right w:val="single" w:sz="4" w:space="0" w:color="auto"/>
            </w:tcBorders>
            <w:shd w:val="clear" w:color="auto" w:fill="auto"/>
            <w:noWrap/>
            <w:vAlign w:val="center"/>
            <w:hideMark/>
          </w:tcPr>
          <w:p w14:paraId="01CD6D52" w14:textId="40945BF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153,97</w:t>
            </w:r>
          </w:p>
        </w:tc>
        <w:tc>
          <w:tcPr>
            <w:tcW w:w="693" w:type="dxa"/>
            <w:tcBorders>
              <w:top w:val="nil"/>
              <w:left w:val="nil"/>
              <w:bottom w:val="single" w:sz="4" w:space="0" w:color="auto"/>
              <w:right w:val="single" w:sz="4" w:space="0" w:color="auto"/>
            </w:tcBorders>
            <w:shd w:val="clear" w:color="auto" w:fill="auto"/>
            <w:noWrap/>
            <w:vAlign w:val="center"/>
            <w:hideMark/>
          </w:tcPr>
          <w:p w14:paraId="40E78F99" w14:textId="1D5DC75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38,08</w:t>
            </w:r>
          </w:p>
        </w:tc>
        <w:tc>
          <w:tcPr>
            <w:tcW w:w="694" w:type="dxa"/>
            <w:tcBorders>
              <w:top w:val="nil"/>
              <w:left w:val="nil"/>
              <w:bottom w:val="single" w:sz="4" w:space="0" w:color="auto"/>
              <w:right w:val="single" w:sz="4" w:space="0" w:color="auto"/>
            </w:tcBorders>
            <w:shd w:val="clear" w:color="auto" w:fill="auto"/>
            <w:noWrap/>
            <w:vAlign w:val="center"/>
            <w:hideMark/>
          </w:tcPr>
          <w:p w14:paraId="0E7CB763" w14:textId="012D799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111,90</w:t>
            </w:r>
          </w:p>
        </w:tc>
        <w:tc>
          <w:tcPr>
            <w:tcW w:w="692" w:type="dxa"/>
            <w:tcBorders>
              <w:top w:val="nil"/>
              <w:left w:val="nil"/>
              <w:bottom w:val="single" w:sz="4" w:space="0" w:color="auto"/>
              <w:right w:val="single" w:sz="4" w:space="0" w:color="auto"/>
            </w:tcBorders>
            <w:shd w:val="clear" w:color="auto" w:fill="auto"/>
            <w:noWrap/>
            <w:vAlign w:val="center"/>
            <w:hideMark/>
          </w:tcPr>
          <w:p w14:paraId="6194112D" w14:textId="64431E7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7,56</w:t>
            </w:r>
          </w:p>
        </w:tc>
        <w:tc>
          <w:tcPr>
            <w:tcW w:w="692" w:type="dxa"/>
            <w:tcBorders>
              <w:top w:val="nil"/>
              <w:left w:val="nil"/>
              <w:bottom w:val="single" w:sz="4" w:space="0" w:color="auto"/>
              <w:right w:val="single" w:sz="4" w:space="0" w:color="auto"/>
            </w:tcBorders>
            <w:shd w:val="clear" w:color="auto" w:fill="auto"/>
            <w:noWrap/>
            <w:vAlign w:val="center"/>
            <w:hideMark/>
          </w:tcPr>
          <w:p w14:paraId="0863DEBE" w14:textId="420F3BF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68,37</w:t>
            </w:r>
          </w:p>
        </w:tc>
        <w:tc>
          <w:tcPr>
            <w:tcW w:w="692" w:type="dxa"/>
            <w:tcBorders>
              <w:top w:val="nil"/>
              <w:left w:val="nil"/>
              <w:bottom w:val="single" w:sz="4" w:space="0" w:color="auto"/>
              <w:right w:val="single" w:sz="4" w:space="0" w:color="auto"/>
            </w:tcBorders>
            <w:shd w:val="clear" w:color="auto" w:fill="auto"/>
            <w:noWrap/>
            <w:vAlign w:val="center"/>
            <w:hideMark/>
          </w:tcPr>
          <w:p w14:paraId="7A64C802" w14:textId="02A9A4B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15,06</w:t>
            </w:r>
          </w:p>
        </w:tc>
        <w:tc>
          <w:tcPr>
            <w:tcW w:w="694" w:type="dxa"/>
            <w:tcBorders>
              <w:top w:val="nil"/>
              <w:left w:val="nil"/>
              <w:bottom w:val="single" w:sz="4" w:space="0" w:color="auto"/>
              <w:right w:val="single" w:sz="4" w:space="0" w:color="auto"/>
            </w:tcBorders>
            <w:shd w:val="clear" w:color="auto" w:fill="auto"/>
            <w:noWrap/>
            <w:vAlign w:val="center"/>
            <w:hideMark/>
          </w:tcPr>
          <w:p w14:paraId="0759DC48" w14:textId="091587F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84,46</w:t>
            </w:r>
          </w:p>
        </w:tc>
        <w:tc>
          <w:tcPr>
            <w:tcW w:w="694" w:type="dxa"/>
            <w:tcBorders>
              <w:top w:val="nil"/>
              <w:left w:val="nil"/>
              <w:bottom w:val="single" w:sz="4" w:space="0" w:color="auto"/>
              <w:right w:val="single" w:sz="4" w:space="0" w:color="auto"/>
            </w:tcBorders>
            <w:shd w:val="clear" w:color="auto" w:fill="auto"/>
            <w:noWrap/>
            <w:vAlign w:val="center"/>
            <w:hideMark/>
          </w:tcPr>
          <w:p w14:paraId="1D646AD5" w14:textId="3E701A5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72,42</w:t>
            </w:r>
          </w:p>
        </w:tc>
        <w:tc>
          <w:tcPr>
            <w:tcW w:w="692" w:type="dxa"/>
            <w:tcBorders>
              <w:top w:val="nil"/>
              <w:left w:val="nil"/>
              <w:bottom w:val="single" w:sz="4" w:space="0" w:color="auto"/>
              <w:right w:val="single" w:sz="4" w:space="0" w:color="auto"/>
            </w:tcBorders>
            <w:shd w:val="clear" w:color="auto" w:fill="auto"/>
            <w:noWrap/>
            <w:vAlign w:val="center"/>
            <w:hideMark/>
          </w:tcPr>
          <w:p w14:paraId="30633B75" w14:textId="27DEDCB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52,75</w:t>
            </w:r>
          </w:p>
        </w:tc>
        <w:tc>
          <w:tcPr>
            <w:tcW w:w="692" w:type="dxa"/>
            <w:tcBorders>
              <w:top w:val="nil"/>
              <w:left w:val="nil"/>
              <w:bottom w:val="single" w:sz="4" w:space="0" w:color="auto"/>
              <w:right w:val="single" w:sz="4" w:space="0" w:color="auto"/>
            </w:tcBorders>
            <w:shd w:val="clear" w:color="auto" w:fill="auto"/>
            <w:noWrap/>
            <w:vAlign w:val="center"/>
            <w:hideMark/>
          </w:tcPr>
          <w:p w14:paraId="69ECB551" w14:textId="5DBBBB4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60,11</w:t>
            </w:r>
          </w:p>
        </w:tc>
        <w:tc>
          <w:tcPr>
            <w:tcW w:w="692" w:type="dxa"/>
            <w:tcBorders>
              <w:top w:val="nil"/>
              <w:left w:val="nil"/>
              <w:bottom w:val="single" w:sz="4" w:space="0" w:color="auto"/>
              <w:right w:val="single" w:sz="4" w:space="0" w:color="auto"/>
            </w:tcBorders>
            <w:shd w:val="clear" w:color="auto" w:fill="auto"/>
            <w:noWrap/>
            <w:vAlign w:val="center"/>
            <w:hideMark/>
          </w:tcPr>
          <w:p w14:paraId="38F4DF02" w14:textId="3CD1CA1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15,42</w:t>
            </w:r>
          </w:p>
        </w:tc>
        <w:tc>
          <w:tcPr>
            <w:tcW w:w="691" w:type="dxa"/>
            <w:tcBorders>
              <w:top w:val="nil"/>
              <w:left w:val="nil"/>
              <w:bottom w:val="single" w:sz="4" w:space="0" w:color="auto"/>
              <w:right w:val="single" w:sz="4" w:space="0" w:color="auto"/>
            </w:tcBorders>
            <w:shd w:val="clear" w:color="auto" w:fill="auto"/>
            <w:noWrap/>
            <w:vAlign w:val="center"/>
            <w:hideMark/>
          </w:tcPr>
          <w:p w14:paraId="251C2FDD" w14:textId="54E54C7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3,79</w:t>
            </w:r>
          </w:p>
        </w:tc>
        <w:tc>
          <w:tcPr>
            <w:tcW w:w="691" w:type="dxa"/>
            <w:tcBorders>
              <w:top w:val="nil"/>
              <w:left w:val="nil"/>
              <w:bottom w:val="single" w:sz="4" w:space="0" w:color="auto"/>
              <w:right w:val="single" w:sz="4" w:space="0" w:color="auto"/>
            </w:tcBorders>
            <w:shd w:val="clear" w:color="auto" w:fill="auto"/>
            <w:noWrap/>
            <w:vAlign w:val="center"/>
            <w:hideMark/>
          </w:tcPr>
          <w:p w14:paraId="4564E67C" w14:textId="25A1E24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3,06</w:t>
            </w:r>
          </w:p>
        </w:tc>
        <w:tc>
          <w:tcPr>
            <w:tcW w:w="692" w:type="dxa"/>
            <w:tcBorders>
              <w:top w:val="nil"/>
              <w:left w:val="nil"/>
              <w:bottom w:val="single" w:sz="4" w:space="0" w:color="auto"/>
              <w:right w:val="single" w:sz="4" w:space="0" w:color="auto"/>
            </w:tcBorders>
            <w:shd w:val="clear" w:color="auto" w:fill="auto"/>
            <w:noWrap/>
            <w:vAlign w:val="center"/>
            <w:hideMark/>
          </w:tcPr>
          <w:p w14:paraId="4AEAFB89" w14:textId="73A4520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12,06</w:t>
            </w:r>
          </w:p>
        </w:tc>
        <w:tc>
          <w:tcPr>
            <w:tcW w:w="691" w:type="dxa"/>
            <w:tcBorders>
              <w:top w:val="nil"/>
              <w:left w:val="nil"/>
              <w:bottom w:val="single" w:sz="4" w:space="0" w:color="auto"/>
              <w:right w:val="single" w:sz="4" w:space="0" w:color="auto"/>
            </w:tcBorders>
            <w:shd w:val="clear" w:color="auto" w:fill="auto"/>
            <w:noWrap/>
            <w:vAlign w:val="center"/>
            <w:hideMark/>
          </w:tcPr>
          <w:p w14:paraId="33C0A477" w14:textId="4C6F939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00724014" w14:textId="5F30CD0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3A10E062" w14:textId="4FA9E7C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347CF462" w14:textId="055EA65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38B81E4E" w14:textId="3FC1D54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0A6F73DA" w14:textId="2E57D31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70BC19AE" w14:textId="7B07A74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1B781B95" w14:textId="77777777" w:rsidTr="005C3F09">
        <w:trPr>
          <w:trHeight w:val="690"/>
        </w:trPr>
        <w:tc>
          <w:tcPr>
            <w:tcW w:w="1644" w:type="dxa"/>
            <w:vMerge/>
            <w:tcBorders>
              <w:top w:val="nil"/>
              <w:left w:val="single" w:sz="4" w:space="0" w:color="auto"/>
              <w:bottom w:val="single" w:sz="4" w:space="0" w:color="000000"/>
              <w:right w:val="single" w:sz="4" w:space="0" w:color="auto"/>
            </w:tcBorders>
            <w:vAlign w:val="center"/>
            <w:hideMark/>
          </w:tcPr>
          <w:p w14:paraId="4CAFEE90" w14:textId="77777777" w:rsidR="00EB5F8D" w:rsidRPr="005F29AD" w:rsidRDefault="00EB5F8D" w:rsidP="00EB5F8D">
            <w:pPr>
              <w:spacing w:line="240" w:lineRule="auto"/>
              <w:ind w:firstLine="0"/>
              <w:jc w:val="left"/>
              <w:rPr>
                <w:rFonts w:eastAsia="Times New Roman" w:cs="Times New Roman"/>
                <w:color w:val="000000"/>
                <w:sz w:val="16"/>
                <w:szCs w:val="16"/>
                <w:lang w:eastAsia="ru-RU"/>
              </w:rPr>
            </w:pPr>
          </w:p>
        </w:tc>
        <w:tc>
          <w:tcPr>
            <w:tcW w:w="1273" w:type="dxa"/>
            <w:tcBorders>
              <w:top w:val="nil"/>
              <w:left w:val="nil"/>
              <w:bottom w:val="single" w:sz="4" w:space="0" w:color="auto"/>
              <w:right w:val="single" w:sz="4" w:space="0" w:color="auto"/>
            </w:tcBorders>
            <w:vAlign w:val="center"/>
            <w:hideMark/>
          </w:tcPr>
          <w:p w14:paraId="145FF756" w14:textId="77777777" w:rsidR="00EB5F8D" w:rsidRPr="005F29AD" w:rsidRDefault="00EB5F8D" w:rsidP="00EB5F8D">
            <w:pPr>
              <w:spacing w:line="240" w:lineRule="auto"/>
              <w:ind w:firstLine="0"/>
              <w:jc w:val="center"/>
              <w:rPr>
                <w:rFonts w:eastAsia="Times New Roman" w:cs="Times New Roman"/>
                <w:color w:val="000000"/>
                <w:sz w:val="16"/>
                <w:szCs w:val="16"/>
                <w:lang w:eastAsia="ru-RU"/>
              </w:rPr>
            </w:pPr>
            <w:r w:rsidRPr="005F29AD">
              <w:rPr>
                <w:rFonts w:eastAsia="Times New Roman" w:cs="Times New Roman"/>
                <w:color w:val="000000"/>
                <w:sz w:val="16"/>
                <w:szCs w:val="16"/>
                <w:lang w:eastAsia="ru-RU"/>
              </w:rPr>
              <w:t>ГВС (средн)</w:t>
            </w:r>
          </w:p>
        </w:tc>
        <w:tc>
          <w:tcPr>
            <w:tcW w:w="712" w:type="dxa"/>
            <w:tcBorders>
              <w:top w:val="nil"/>
              <w:left w:val="single" w:sz="4" w:space="0" w:color="auto"/>
              <w:bottom w:val="single" w:sz="4" w:space="0" w:color="auto"/>
              <w:right w:val="single" w:sz="4" w:space="0" w:color="auto"/>
            </w:tcBorders>
            <w:shd w:val="clear" w:color="auto" w:fill="auto"/>
            <w:noWrap/>
            <w:vAlign w:val="center"/>
            <w:hideMark/>
          </w:tcPr>
          <w:p w14:paraId="40A05CBC" w14:textId="46692D8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0,35</w:t>
            </w:r>
          </w:p>
        </w:tc>
        <w:tc>
          <w:tcPr>
            <w:tcW w:w="693" w:type="dxa"/>
            <w:tcBorders>
              <w:top w:val="nil"/>
              <w:left w:val="nil"/>
              <w:bottom w:val="single" w:sz="4" w:space="0" w:color="auto"/>
              <w:right w:val="single" w:sz="4" w:space="0" w:color="auto"/>
            </w:tcBorders>
            <w:shd w:val="clear" w:color="auto" w:fill="auto"/>
            <w:noWrap/>
            <w:vAlign w:val="center"/>
            <w:hideMark/>
          </w:tcPr>
          <w:p w14:paraId="63125E81" w14:textId="66398C3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3,96</w:t>
            </w:r>
          </w:p>
        </w:tc>
        <w:tc>
          <w:tcPr>
            <w:tcW w:w="693" w:type="dxa"/>
            <w:tcBorders>
              <w:top w:val="nil"/>
              <w:left w:val="nil"/>
              <w:bottom w:val="single" w:sz="4" w:space="0" w:color="auto"/>
              <w:right w:val="single" w:sz="4" w:space="0" w:color="auto"/>
            </w:tcBorders>
            <w:shd w:val="clear" w:color="auto" w:fill="auto"/>
            <w:noWrap/>
            <w:vAlign w:val="center"/>
            <w:hideMark/>
          </w:tcPr>
          <w:p w14:paraId="52C05C45" w14:textId="78E48FE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15,58</w:t>
            </w:r>
          </w:p>
        </w:tc>
        <w:tc>
          <w:tcPr>
            <w:tcW w:w="752" w:type="dxa"/>
            <w:tcBorders>
              <w:top w:val="nil"/>
              <w:left w:val="nil"/>
              <w:bottom w:val="single" w:sz="4" w:space="0" w:color="auto"/>
              <w:right w:val="single" w:sz="4" w:space="0" w:color="auto"/>
            </w:tcBorders>
            <w:shd w:val="clear" w:color="auto" w:fill="auto"/>
            <w:noWrap/>
            <w:vAlign w:val="center"/>
            <w:hideMark/>
          </w:tcPr>
          <w:p w14:paraId="38A0A200" w14:textId="6AB5F78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18,63</w:t>
            </w:r>
          </w:p>
        </w:tc>
        <w:tc>
          <w:tcPr>
            <w:tcW w:w="695" w:type="dxa"/>
            <w:tcBorders>
              <w:top w:val="nil"/>
              <w:left w:val="nil"/>
              <w:bottom w:val="single" w:sz="4" w:space="0" w:color="auto"/>
              <w:right w:val="single" w:sz="4" w:space="0" w:color="auto"/>
            </w:tcBorders>
            <w:shd w:val="clear" w:color="auto" w:fill="auto"/>
            <w:noWrap/>
            <w:vAlign w:val="center"/>
            <w:hideMark/>
          </w:tcPr>
          <w:p w14:paraId="0573B92A" w14:textId="3E2758B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38,49</w:t>
            </w:r>
          </w:p>
        </w:tc>
        <w:tc>
          <w:tcPr>
            <w:tcW w:w="693" w:type="dxa"/>
            <w:tcBorders>
              <w:top w:val="nil"/>
              <w:left w:val="nil"/>
              <w:bottom w:val="single" w:sz="4" w:space="0" w:color="auto"/>
              <w:right w:val="single" w:sz="4" w:space="0" w:color="auto"/>
            </w:tcBorders>
            <w:shd w:val="clear" w:color="auto" w:fill="auto"/>
            <w:noWrap/>
            <w:vAlign w:val="center"/>
            <w:hideMark/>
          </w:tcPr>
          <w:p w14:paraId="43932798" w14:textId="797B221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9,52</w:t>
            </w:r>
          </w:p>
        </w:tc>
        <w:tc>
          <w:tcPr>
            <w:tcW w:w="694" w:type="dxa"/>
            <w:tcBorders>
              <w:top w:val="nil"/>
              <w:left w:val="nil"/>
              <w:bottom w:val="single" w:sz="4" w:space="0" w:color="auto"/>
              <w:right w:val="single" w:sz="4" w:space="0" w:color="auto"/>
            </w:tcBorders>
            <w:shd w:val="clear" w:color="auto" w:fill="auto"/>
            <w:noWrap/>
            <w:vAlign w:val="center"/>
            <w:hideMark/>
          </w:tcPr>
          <w:p w14:paraId="7F62D9EA" w14:textId="051506A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27,97</w:t>
            </w:r>
          </w:p>
        </w:tc>
        <w:tc>
          <w:tcPr>
            <w:tcW w:w="692" w:type="dxa"/>
            <w:tcBorders>
              <w:top w:val="nil"/>
              <w:left w:val="nil"/>
              <w:bottom w:val="single" w:sz="4" w:space="0" w:color="auto"/>
              <w:right w:val="single" w:sz="4" w:space="0" w:color="auto"/>
            </w:tcBorders>
            <w:shd w:val="clear" w:color="auto" w:fill="auto"/>
            <w:noWrap/>
            <w:vAlign w:val="center"/>
            <w:hideMark/>
          </w:tcPr>
          <w:p w14:paraId="0E4EF533" w14:textId="765F58F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1,89</w:t>
            </w:r>
          </w:p>
        </w:tc>
        <w:tc>
          <w:tcPr>
            <w:tcW w:w="692" w:type="dxa"/>
            <w:tcBorders>
              <w:top w:val="nil"/>
              <w:left w:val="nil"/>
              <w:bottom w:val="single" w:sz="4" w:space="0" w:color="auto"/>
              <w:right w:val="single" w:sz="4" w:space="0" w:color="auto"/>
            </w:tcBorders>
            <w:shd w:val="clear" w:color="auto" w:fill="auto"/>
            <w:noWrap/>
            <w:vAlign w:val="center"/>
            <w:hideMark/>
          </w:tcPr>
          <w:p w14:paraId="06215D81" w14:textId="60916BD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17,09</w:t>
            </w:r>
          </w:p>
        </w:tc>
        <w:tc>
          <w:tcPr>
            <w:tcW w:w="692" w:type="dxa"/>
            <w:tcBorders>
              <w:top w:val="nil"/>
              <w:left w:val="nil"/>
              <w:bottom w:val="single" w:sz="4" w:space="0" w:color="auto"/>
              <w:right w:val="single" w:sz="4" w:space="0" w:color="auto"/>
            </w:tcBorders>
            <w:shd w:val="clear" w:color="auto" w:fill="auto"/>
            <w:noWrap/>
            <w:vAlign w:val="center"/>
            <w:hideMark/>
          </w:tcPr>
          <w:p w14:paraId="490CC546" w14:textId="140493D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3,76</w:t>
            </w:r>
          </w:p>
        </w:tc>
        <w:tc>
          <w:tcPr>
            <w:tcW w:w="694" w:type="dxa"/>
            <w:tcBorders>
              <w:top w:val="nil"/>
              <w:left w:val="nil"/>
              <w:bottom w:val="single" w:sz="4" w:space="0" w:color="auto"/>
              <w:right w:val="single" w:sz="4" w:space="0" w:color="auto"/>
            </w:tcBorders>
            <w:shd w:val="clear" w:color="auto" w:fill="auto"/>
            <w:noWrap/>
            <w:vAlign w:val="center"/>
            <w:hideMark/>
          </w:tcPr>
          <w:p w14:paraId="09F8FD1A" w14:textId="53A6D67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21,12</w:t>
            </w:r>
          </w:p>
        </w:tc>
        <w:tc>
          <w:tcPr>
            <w:tcW w:w="694" w:type="dxa"/>
            <w:tcBorders>
              <w:top w:val="nil"/>
              <w:left w:val="nil"/>
              <w:bottom w:val="single" w:sz="4" w:space="0" w:color="auto"/>
              <w:right w:val="single" w:sz="4" w:space="0" w:color="auto"/>
            </w:tcBorders>
            <w:shd w:val="clear" w:color="auto" w:fill="auto"/>
            <w:noWrap/>
            <w:vAlign w:val="center"/>
            <w:hideMark/>
          </w:tcPr>
          <w:p w14:paraId="30128CC9" w14:textId="0259F4B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18,10</w:t>
            </w:r>
          </w:p>
        </w:tc>
        <w:tc>
          <w:tcPr>
            <w:tcW w:w="692" w:type="dxa"/>
            <w:tcBorders>
              <w:top w:val="nil"/>
              <w:left w:val="nil"/>
              <w:bottom w:val="single" w:sz="4" w:space="0" w:color="auto"/>
              <w:right w:val="single" w:sz="4" w:space="0" w:color="auto"/>
            </w:tcBorders>
            <w:shd w:val="clear" w:color="auto" w:fill="auto"/>
            <w:noWrap/>
            <w:vAlign w:val="center"/>
            <w:hideMark/>
          </w:tcPr>
          <w:p w14:paraId="52AFD9A7" w14:textId="1ECF05F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13,19</w:t>
            </w:r>
          </w:p>
        </w:tc>
        <w:tc>
          <w:tcPr>
            <w:tcW w:w="692" w:type="dxa"/>
            <w:tcBorders>
              <w:top w:val="nil"/>
              <w:left w:val="nil"/>
              <w:bottom w:val="single" w:sz="4" w:space="0" w:color="auto"/>
              <w:right w:val="single" w:sz="4" w:space="0" w:color="auto"/>
            </w:tcBorders>
            <w:shd w:val="clear" w:color="auto" w:fill="auto"/>
            <w:noWrap/>
            <w:vAlign w:val="center"/>
            <w:hideMark/>
          </w:tcPr>
          <w:p w14:paraId="3F3DC551" w14:textId="28D0801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15,03</w:t>
            </w:r>
          </w:p>
        </w:tc>
        <w:tc>
          <w:tcPr>
            <w:tcW w:w="692" w:type="dxa"/>
            <w:tcBorders>
              <w:top w:val="nil"/>
              <w:left w:val="nil"/>
              <w:bottom w:val="single" w:sz="4" w:space="0" w:color="auto"/>
              <w:right w:val="single" w:sz="4" w:space="0" w:color="auto"/>
            </w:tcBorders>
            <w:shd w:val="clear" w:color="auto" w:fill="auto"/>
            <w:noWrap/>
            <w:vAlign w:val="center"/>
            <w:hideMark/>
          </w:tcPr>
          <w:p w14:paraId="3FC7929C" w14:textId="6837141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3,86</w:t>
            </w:r>
          </w:p>
        </w:tc>
        <w:tc>
          <w:tcPr>
            <w:tcW w:w="691" w:type="dxa"/>
            <w:tcBorders>
              <w:top w:val="nil"/>
              <w:left w:val="nil"/>
              <w:bottom w:val="single" w:sz="4" w:space="0" w:color="auto"/>
              <w:right w:val="single" w:sz="4" w:space="0" w:color="auto"/>
            </w:tcBorders>
            <w:shd w:val="clear" w:color="auto" w:fill="auto"/>
            <w:noWrap/>
            <w:vAlign w:val="center"/>
            <w:hideMark/>
          </w:tcPr>
          <w:p w14:paraId="665050DF" w14:textId="712EDAC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0,95</w:t>
            </w:r>
          </w:p>
        </w:tc>
        <w:tc>
          <w:tcPr>
            <w:tcW w:w="691" w:type="dxa"/>
            <w:tcBorders>
              <w:top w:val="nil"/>
              <w:left w:val="nil"/>
              <w:bottom w:val="single" w:sz="4" w:space="0" w:color="auto"/>
              <w:right w:val="single" w:sz="4" w:space="0" w:color="auto"/>
            </w:tcBorders>
            <w:shd w:val="clear" w:color="auto" w:fill="auto"/>
            <w:noWrap/>
            <w:vAlign w:val="center"/>
            <w:hideMark/>
          </w:tcPr>
          <w:p w14:paraId="323B71ED" w14:textId="7E0BA74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0,76</w:t>
            </w:r>
          </w:p>
        </w:tc>
        <w:tc>
          <w:tcPr>
            <w:tcW w:w="692" w:type="dxa"/>
            <w:tcBorders>
              <w:top w:val="nil"/>
              <w:left w:val="nil"/>
              <w:bottom w:val="single" w:sz="4" w:space="0" w:color="auto"/>
              <w:right w:val="single" w:sz="4" w:space="0" w:color="auto"/>
            </w:tcBorders>
            <w:shd w:val="clear" w:color="auto" w:fill="auto"/>
            <w:noWrap/>
            <w:vAlign w:val="center"/>
            <w:hideMark/>
          </w:tcPr>
          <w:p w14:paraId="2D8E4EB1" w14:textId="4C53794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3,02</w:t>
            </w:r>
          </w:p>
        </w:tc>
        <w:tc>
          <w:tcPr>
            <w:tcW w:w="691" w:type="dxa"/>
            <w:tcBorders>
              <w:top w:val="nil"/>
              <w:left w:val="nil"/>
              <w:bottom w:val="single" w:sz="4" w:space="0" w:color="auto"/>
              <w:right w:val="single" w:sz="4" w:space="0" w:color="auto"/>
            </w:tcBorders>
            <w:shd w:val="clear" w:color="auto" w:fill="auto"/>
            <w:noWrap/>
            <w:vAlign w:val="center"/>
            <w:hideMark/>
          </w:tcPr>
          <w:p w14:paraId="476D9B9D" w14:textId="4E49AD3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52F7C288" w14:textId="118430A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05EEB5D9" w14:textId="5E42F8F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31C30286" w14:textId="090F8C2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2144AD77" w14:textId="42E033E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62BF7F73" w14:textId="7C78D27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67895B15" w14:textId="099DF08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333C0980" w14:textId="77777777" w:rsidTr="005C3F09">
        <w:trPr>
          <w:trHeight w:val="690"/>
        </w:trPr>
        <w:tc>
          <w:tcPr>
            <w:tcW w:w="1644" w:type="dxa"/>
            <w:vMerge/>
            <w:tcBorders>
              <w:top w:val="nil"/>
              <w:left w:val="single" w:sz="4" w:space="0" w:color="auto"/>
              <w:bottom w:val="single" w:sz="4" w:space="0" w:color="000000"/>
              <w:right w:val="single" w:sz="4" w:space="0" w:color="auto"/>
            </w:tcBorders>
            <w:vAlign w:val="center"/>
            <w:hideMark/>
          </w:tcPr>
          <w:p w14:paraId="69C6ECA2" w14:textId="77777777" w:rsidR="00EB5F8D" w:rsidRPr="005F29AD" w:rsidRDefault="00EB5F8D" w:rsidP="00EB5F8D">
            <w:pPr>
              <w:spacing w:line="240" w:lineRule="auto"/>
              <w:ind w:firstLine="0"/>
              <w:jc w:val="left"/>
              <w:rPr>
                <w:rFonts w:eastAsia="Times New Roman" w:cs="Times New Roman"/>
                <w:color w:val="000000"/>
                <w:sz w:val="16"/>
                <w:szCs w:val="16"/>
                <w:lang w:eastAsia="ru-RU"/>
              </w:rPr>
            </w:pPr>
          </w:p>
        </w:tc>
        <w:tc>
          <w:tcPr>
            <w:tcW w:w="1273" w:type="dxa"/>
            <w:tcBorders>
              <w:top w:val="nil"/>
              <w:left w:val="nil"/>
              <w:bottom w:val="single" w:sz="4" w:space="0" w:color="auto"/>
              <w:right w:val="single" w:sz="4" w:space="0" w:color="auto"/>
            </w:tcBorders>
            <w:vAlign w:val="center"/>
            <w:hideMark/>
          </w:tcPr>
          <w:p w14:paraId="0F70E3F6" w14:textId="77777777" w:rsidR="00EB5F8D" w:rsidRPr="005F29AD" w:rsidRDefault="00EB5F8D" w:rsidP="00EB5F8D">
            <w:pPr>
              <w:spacing w:line="240" w:lineRule="auto"/>
              <w:ind w:firstLine="0"/>
              <w:jc w:val="center"/>
              <w:rPr>
                <w:rFonts w:eastAsia="Times New Roman" w:cs="Times New Roman"/>
                <w:color w:val="000000"/>
                <w:sz w:val="16"/>
                <w:szCs w:val="16"/>
                <w:lang w:eastAsia="ru-RU"/>
              </w:rPr>
            </w:pPr>
            <w:r w:rsidRPr="005F29AD">
              <w:rPr>
                <w:rFonts w:eastAsia="Times New Roman" w:cs="Times New Roman"/>
                <w:color w:val="000000"/>
                <w:sz w:val="16"/>
                <w:szCs w:val="16"/>
                <w:lang w:eastAsia="ru-RU"/>
              </w:rPr>
              <w:t>всего</w:t>
            </w:r>
          </w:p>
        </w:tc>
        <w:tc>
          <w:tcPr>
            <w:tcW w:w="712" w:type="dxa"/>
            <w:tcBorders>
              <w:top w:val="nil"/>
              <w:left w:val="single" w:sz="4" w:space="0" w:color="auto"/>
              <w:bottom w:val="single" w:sz="4" w:space="0" w:color="auto"/>
              <w:right w:val="single" w:sz="4" w:space="0" w:color="auto"/>
            </w:tcBorders>
            <w:shd w:val="clear" w:color="auto" w:fill="auto"/>
            <w:noWrap/>
            <w:vAlign w:val="center"/>
            <w:hideMark/>
          </w:tcPr>
          <w:p w14:paraId="78E6176D" w14:textId="41D38F2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1,76</w:t>
            </w:r>
          </w:p>
        </w:tc>
        <w:tc>
          <w:tcPr>
            <w:tcW w:w="693" w:type="dxa"/>
            <w:tcBorders>
              <w:top w:val="nil"/>
              <w:left w:val="nil"/>
              <w:bottom w:val="single" w:sz="4" w:space="0" w:color="auto"/>
              <w:right w:val="single" w:sz="4" w:space="0" w:color="auto"/>
            </w:tcBorders>
            <w:shd w:val="clear" w:color="auto" w:fill="auto"/>
            <w:noWrap/>
            <w:vAlign w:val="center"/>
            <w:hideMark/>
          </w:tcPr>
          <w:p w14:paraId="2E1DA03E" w14:textId="48DAE4E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19,78</w:t>
            </w:r>
          </w:p>
        </w:tc>
        <w:tc>
          <w:tcPr>
            <w:tcW w:w="693" w:type="dxa"/>
            <w:tcBorders>
              <w:top w:val="nil"/>
              <w:left w:val="nil"/>
              <w:bottom w:val="single" w:sz="4" w:space="0" w:color="auto"/>
              <w:right w:val="single" w:sz="4" w:space="0" w:color="auto"/>
            </w:tcBorders>
            <w:shd w:val="clear" w:color="auto" w:fill="auto"/>
            <w:noWrap/>
            <w:vAlign w:val="center"/>
            <w:hideMark/>
          </w:tcPr>
          <w:p w14:paraId="419936E0" w14:textId="0FAB44F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77,89</w:t>
            </w:r>
          </w:p>
        </w:tc>
        <w:tc>
          <w:tcPr>
            <w:tcW w:w="752" w:type="dxa"/>
            <w:tcBorders>
              <w:top w:val="nil"/>
              <w:left w:val="nil"/>
              <w:bottom w:val="single" w:sz="4" w:space="0" w:color="auto"/>
              <w:right w:val="single" w:sz="4" w:space="0" w:color="auto"/>
            </w:tcBorders>
            <w:shd w:val="clear" w:color="auto" w:fill="auto"/>
            <w:noWrap/>
            <w:vAlign w:val="center"/>
            <w:hideMark/>
          </w:tcPr>
          <w:p w14:paraId="2DDB0CBD" w14:textId="3040AB7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93,13</w:t>
            </w:r>
          </w:p>
        </w:tc>
        <w:tc>
          <w:tcPr>
            <w:tcW w:w="695" w:type="dxa"/>
            <w:tcBorders>
              <w:top w:val="nil"/>
              <w:left w:val="nil"/>
              <w:bottom w:val="single" w:sz="4" w:space="0" w:color="auto"/>
              <w:right w:val="single" w:sz="4" w:space="0" w:color="auto"/>
            </w:tcBorders>
            <w:shd w:val="clear" w:color="auto" w:fill="auto"/>
            <w:noWrap/>
            <w:vAlign w:val="center"/>
            <w:hideMark/>
          </w:tcPr>
          <w:p w14:paraId="47846E93" w14:textId="50784E3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192,47</w:t>
            </w:r>
          </w:p>
        </w:tc>
        <w:tc>
          <w:tcPr>
            <w:tcW w:w="693" w:type="dxa"/>
            <w:tcBorders>
              <w:top w:val="nil"/>
              <w:left w:val="nil"/>
              <w:bottom w:val="single" w:sz="4" w:space="0" w:color="auto"/>
              <w:right w:val="single" w:sz="4" w:space="0" w:color="auto"/>
            </w:tcBorders>
            <w:shd w:val="clear" w:color="auto" w:fill="auto"/>
            <w:noWrap/>
            <w:vAlign w:val="center"/>
            <w:hideMark/>
          </w:tcPr>
          <w:p w14:paraId="3E92D4EB" w14:textId="75A4761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47,59</w:t>
            </w:r>
          </w:p>
        </w:tc>
        <w:tc>
          <w:tcPr>
            <w:tcW w:w="694" w:type="dxa"/>
            <w:tcBorders>
              <w:top w:val="nil"/>
              <w:left w:val="nil"/>
              <w:bottom w:val="single" w:sz="4" w:space="0" w:color="auto"/>
              <w:right w:val="single" w:sz="4" w:space="0" w:color="auto"/>
            </w:tcBorders>
            <w:shd w:val="clear" w:color="auto" w:fill="auto"/>
            <w:noWrap/>
            <w:vAlign w:val="center"/>
            <w:hideMark/>
          </w:tcPr>
          <w:p w14:paraId="21FF1B35" w14:textId="257F79E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139,87</w:t>
            </w:r>
          </w:p>
        </w:tc>
        <w:tc>
          <w:tcPr>
            <w:tcW w:w="692" w:type="dxa"/>
            <w:tcBorders>
              <w:top w:val="nil"/>
              <w:left w:val="nil"/>
              <w:bottom w:val="single" w:sz="4" w:space="0" w:color="auto"/>
              <w:right w:val="single" w:sz="4" w:space="0" w:color="auto"/>
            </w:tcBorders>
            <w:shd w:val="clear" w:color="auto" w:fill="auto"/>
            <w:noWrap/>
            <w:vAlign w:val="center"/>
            <w:hideMark/>
          </w:tcPr>
          <w:p w14:paraId="52C37FF1" w14:textId="4794A57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9,45</w:t>
            </w:r>
          </w:p>
        </w:tc>
        <w:tc>
          <w:tcPr>
            <w:tcW w:w="692" w:type="dxa"/>
            <w:tcBorders>
              <w:top w:val="nil"/>
              <w:left w:val="nil"/>
              <w:bottom w:val="single" w:sz="4" w:space="0" w:color="auto"/>
              <w:right w:val="single" w:sz="4" w:space="0" w:color="auto"/>
            </w:tcBorders>
            <w:shd w:val="clear" w:color="auto" w:fill="auto"/>
            <w:noWrap/>
            <w:vAlign w:val="center"/>
            <w:hideMark/>
          </w:tcPr>
          <w:p w14:paraId="31102987" w14:textId="6FC973E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85,47</w:t>
            </w:r>
          </w:p>
        </w:tc>
        <w:tc>
          <w:tcPr>
            <w:tcW w:w="692" w:type="dxa"/>
            <w:tcBorders>
              <w:top w:val="nil"/>
              <w:left w:val="nil"/>
              <w:bottom w:val="single" w:sz="4" w:space="0" w:color="auto"/>
              <w:right w:val="single" w:sz="4" w:space="0" w:color="auto"/>
            </w:tcBorders>
            <w:shd w:val="clear" w:color="auto" w:fill="auto"/>
            <w:noWrap/>
            <w:vAlign w:val="center"/>
            <w:hideMark/>
          </w:tcPr>
          <w:p w14:paraId="5415E5E0" w14:textId="38A1BBA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18,82</w:t>
            </w:r>
          </w:p>
        </w:tc>
        <w:tc>
          <w:tcPr>
            <w:tcW w:w="694" w:type="dxa"/>
            <w:tcBorders>
              <w:top w:val="nil"/>
              <w:left w:val="nil"/>
              <w:bottom w:val="single" w:sz="4" w:space="0" w:color="auto"/>
              <w:right w:val="single" w:sz="4" w:space="0" w:color="auto"/>
            </w:tcBorders>
            <w:shd w:val="clear" w:color="auto" w:fill="auto"/>
            <w:noWrap/>
            <w:vAlign w:val="center"/>
            <w:hideMark/>
          </w:tcPr>
          <w:p w14:paraId="6720A74D" w14:textId="63092A7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105,58</w:t>
            </w:r>
          </w:p>
        </w:tc>
        <w:tc>
          <w:tcPr>
            <w:tcW w:w="694" w:type="dxa"/>
            <w:tcBorders>
              <w:top w:val="nil"/>
              <w:left w:val="nil"/>
              <w:bottom w:val="single" w:sz="4" w:space="0" w:color="auto"/>
              <w:right w:val="single" w:sz="4" w:space="0" w:color="auto"/>
            </w:tcBorders>
            <w:shd w:val="clear" w:color="auto" w:fill="auto"/>
            <w:noWrap/>
            <w:vAlign w:val="center"/>
            <w:hideMark/>
          </w:tcPr>
          <w:p w14:paraId="6ABF2883" w14:textId="395B273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90,52</w:t>
            </w:r>
          </w:p>
        </w:tc>
        <w:tc>
          <w:tcPr>
            <w:tcW w:w="692" w:type="dxa"/>
            <w:tcBorders>
              <w:top w:val="nil"/>
              <w:left w:val="nil"/>
              <w:bottom w:val="single" w:sz="4" w:space="0" w:color="auto"/>
              <w:right w:val="single" w:sz="4" w:space="0" w:color="auto"/>
            </w:tcBorders>
            <w:shd w:val="clear" w:color="auto" w:fill="auto"/>
            <w:noWrap/>
            <w:vAlign w:val="center"/>
            <w:hideMark/>
          </w:tcPr>
          <w:p w14:paraId="428206E0" w14:textId="221DC20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65,93</w:t>
            </w:r>
          </w:p>
        </w:tc>
        <w:tc>
          <w:tcPr>
            <w:tcW w:w="692" w:type="dxa"/>
            <w:tcBorders>
              <w:top w:val="nil"/>
              <w:left w:val="nil"/>
              <w:bottom w:val="single" w:sz="4" w:space="0" w:color="auto"/>
              <w:right w:val="single" w:sz="4" w:space="0" w:color="auto"/>
            </w:tcBorders>
            <w:shd w:val="clear" w:color="auto" w:fill="auto"/>
            <w:noWrap/>
            <w:vAlign w:val="center"/>
            <w:hideMark/>
          </w:tcPr>
          <w:p w14:paraId="114E9EB0" w14:textId="23F1368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75,14</w:t>
            </w:r>
          </w:p>
        </w:tc>
        <w:tc>
          <w:tcPr>
            <w:tcW w:w="692" w:type="dxa"/>
            <w:tcBorders>
              <w:top w:val="nil"/>
              <w:left w:val="nil"/>
              <w:bottom w:val="single" w:sz="4" w:space="0" w:color="auto"/>
              <w:right w:val="single" w:sz="4" w:space="0" w:color="auto"/>
            </w:tcBorders>
            <w:shd w:val="clear" w:color="auto" w:fill="auto"/>
            <w:noWrap/>
            <w:vAlign w:val="center"/>
            <w:hideMark/>
          </w:tcPr>
          <w:p w14:paraId="102A7B37" w14:textId="4B488AA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19,28</w:t>
            </w:r>
          </w:p>
        </w:tc>
        <w:tc>
          <w:tcPr>
            <w:tcW w:w="691" w:type="dxa"/>
            <w:tcBorders>
              <w:top w:val="nil"/>
              <w:left w:val="nil"/>
              <w:bottom w:val="single" w:sz="4" w:space="0" w:color="auto"/>
              <w:right w:val="single" w:sz="4" w:space="0" w:color="auto"/>
            </w:tcBorders>
            <w:shd w:val="clear" w:color="auto" w:fill="auto"/>
            <w:noWrap/>
            <w:vAlign w:val="center"/>
            <w:hideMark/>
          </w:tcPr>
          <w:p w14:paraId="48C5A613" w14:textId="29C49EF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4,74</w:t>
            </w:r>
          </w:p>
        </w:tc>
        <w:tc>
          <w:tcPr>
            <w:tcW w:w="691" w:type="dxa"/>
            <w:tcBorders>
              <w:top w:val="nil"/>
              <w:left w:val="nil"/>
              <w:bottom w:val="single" w:sz="4" w:space="0" w:color="auto"/>
              <w:right w:val="single" w:sz="4" w:space="0" w:color="auto"/>
            </w:tcBorders>
            <w:shd w:val="clear" w:color="auto" w:fill="auto"/>
            <w:noWrap/>
            <w:vAlign w:val="center"/>
            <w:hideMark/>
          </w:tcPr>
          <w:p w14:paraId="61811079" w14:textId="57A469A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3,82</w:t>
            </w:r>
          </w:p>
        </w:tc>
        <w:tc>
          <w:tcPr>
            <w:tcW w:w="692" w:type="dxa"/>
            <w:tcBorders>
              <w:top w:val="nil"/>
              <w:left w:val="nil"/>
              <w:bottom w:val="single" w:sz="4" w:space="0" w:color="auto"/>
              <w:right w:val="single" w:sz="4" w:space="0" w:color="auto"/>
            </w:tcBorders>
            <w:shd w:val="clear" w:color="auto" w:fill="auto"/>
            <w:noWrap/>
            <w:vAlign w:val="center"/>
            <w:hideMark/>
          </w:tcPr>
          <w:p w14:paraId="2F61EF8A" w14:textId="511A656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15,08</w:t>
            </w:r>
          </w:p>
        </w:tc>
        <w:tc>
          <w:tcPr>
            <w:tcW w:w="691" w:type="dxa"/>
            <w:tcBorders>
              <w:top w:val="nil"/>
              <w:left w:val="nil"/>
              <w:bottom w:val="single" w:sz="4" w:space="0" w:color="auto"/>
              <w:right w:val="single" w:sz="4" w:space="0" w:color="auto"/>
            </w:tcBorders>
            <w:shd w:val="clear" w:color="auto" w:fill="auto"/>
            <w:noWrap/>
            <w:vAlign w:val="center"/>
            <w:hideMark/>
          </w:tcPr>
          <w:p w14:paraId="5B2F4517" w14:textId="0E60228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3F7A79E4" w14:textId="580B6F1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58A3074E" w14:textId="207F290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015C0F43" w14:textId="02756F1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43C21B3D" w14:textId="1CB983D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089BB8D9" w14:textId="0012B02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91" w:type="dxa"/>
            <w:tcBorders>
              <w:top w:val="nil"/>
              <w:left w:val="nil"/>
              <w:bottom w:val="single" w:sz="4" w:space="0" w:color="auto"/>
              <w:right w:val="single" w:sz="4" w:space="0" w:color="auto"/>
            </w:tcBorders>
            <w:shd w:val="clear" w:color="auto" w:fill="auto"/>
            <w:noWrap/>
            <w:vAlign w:val="center"/>
            <w:hideMark/>
          </w:tcPr>
          <w:p w14:paraId="590F18EC" w14:textId="5501CC9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bl>
    <w:bookmarkEnd w:id="113"/>
    <w:bookmarkEnd w:id="114"/>
    <w:p w14:paraId="5C2CEC6E" w14:textId="502C5BB1" w:rsidR="00150489" w:rsidRPr="003364EA" w:rsidRDefault="00150489" w:rsidP="00150489">
      <w:r w:rsidRPr="003364EA">
        <w:t xml:space="preserve">Прирост потребления тепловой энергии на отопление и вентиляцию в проектируемых жилых зданиях на каждом этапе в каждом элементе территориального деления представлен в таблице </w:t>
      </w:r>
      <w:bookmarkStart w:id="117" w:name="_Ref124776668"/>
      <w:r w:rsidR="008176AE">
        <w:fldChar w:fldCharType="begin"/>
      </w:r>
      <w:r w:rsidR="008176AE">
        <w:instrText xml:space="preserve"> REF _Ref225523603 \h  \* MERGEFORMAT </w:instrText>
      </w:r>
      <w:r w:rsidR="008176AE">
        <w:fldChar w:fldCharType="separate"/>
      </w:r>
      <w:r w:rsidR="00530C03" w:rsidRPr="00530C03">
        <w:rPr>
          <w:rStyle w:val="af3"/>
        </w:rPr>
        <w:t>Таблица</w:t>
      </w:r>
      <w:r w:rsidR="00530C03">
        <w:rPr>
          <w:lang w:eastAsia="ru-RU"/>
        </w:rPr>
        <w:t xml:space="preserve"> </w:t>
      </w:r>
      <w:r w:rsidR="00530C03">
        <w:rPr>
          <w:noProof/>
        </w:rPr>
        <w:t>4</w:t>
      </w:r>
      <w:r w:rsidR="00530C03">
        <w:t>.</w:t>
      </w:r>
      <w:r w:rsidR="00530C03">
        <w:rPr>
          <w:noProof/>
        </w:rPr>
        <w:t>10</w:t>
      </w:r>
      <w:r w:rsidR="008176AE">
        <w:fldChar w:fldCharType="end"/>
      </w:r>
    </w:p>
    <w:p w14:paraId="774E43FE" w14:textId="5E2FC247" w:rsidR="005F29AD" w:rsidRDefault="00F41847" w:rsidP="00150489">
      <w:pPr>
        <w:pStyle w:val="af0"/>
      </w:pPr>
      <w:bookmarkStart w:id="118" w:name="_Ref225523603"/>
      <w:bookmarkStart w:id="119" w:name="_Toc135380876"/>
      <w:bookmarkStart w:id="120" w:name="_Toc206667342"/>
      <w:bookmarkStart w:id="121" w:name="_Toc209693325"/>
      <w:bookmarkStart w:id="122" w:name="_Toc225859377"/>
      <w:bookmarkEnd w:id="117"/>
      <w:r>
        <w:rPr>
          <w:lang w:eastAsia="ru-RU"/>
        </w:rPr>
        <w:t xml:space="preserve">Таблица </w:t>
      </w:r>
      <w:fldSimple w:instr=" STYLEREF 1 \s ">
        <w:r w:rsidR="00530C03">
          <w:rPr>
            <w:noProof/>
          </w:rPr>
          <w:t>4</w:t>
        </w:r>
      </w:fldSimple>
      <w:r>
        <w:t>.</w:t>
      </w:r>
      <w:fldSimple w:instr=" SEQ Таблица \* ARABIC \s 1 ">
        <w:r w:rsidR="00530C03">
          <w:rPr>
            <w:noProof/>
          </w:rPr>
          <w:t>10</w:t>
        </w:r>
      </w:fldSimple>
      <w:bookmarkEnd w:id="118"/>
      <w:r>
        <w:t xml:space="preserve"> </w:t>
      </w:r>
      <w:r w:rsidR="00150489" w:rsidRPr="009A7F7A">
        <w:t>–</w:t>
      </w:r>
      <w:r w:rsidR="00150489" w:rsidRPr="003364EA">
        <w:t xml:space="preserve"> Прирост потребления тепловой энергии на отопление и вентиляцию в проектируемых жилых зданиях на период разработки Схемы теплоснабжения</w:t>
      </w:r>
      <w:bookmarkEnd w:id="119"/>
      <w:r w:rsidR="00AC5020">
        <w:t>,</w:t>
      </w:r>
      <w:r w:rsidR="00150489" w:rsidRPr="003364EA">
        <w:t xml:space="preserve"> </w:t>
      </w:r>
      <w:bookmarkEnd w:id="120"/>
      <w:bookmarkEnd w:id="121"/>
      <w:r w:rsidR="00AC5020" w:rsidRPr="00AC5020">
        <w:t>тыс. Гкал</w:t>
      </w:r>
      <w:bookmarkEnd w:id="122"/>
    </w:p>
    <w:tbl>
      <w:tblPr>
        <w:tblW w:w="21248" w:type="dxa"/>
        <w:tblLook w:val="04A0" w:firstRow="1" w:lastRow="0" w:firstColumn="1" w:lastColumn="0" w:noHBand="0" w:noVBand="1"/>
      </w:tblPr>
      <w:tblGrid>
        <w:gridCol w:w="1656"/>
        <w:gridCol w:w="743"/>
        <w:gridCol w:w="631"/>
        <w:gridCol w:w="617"/>
        <w:gridCol w:w="617"/>
        <w:gridCol w:w="661"/>
        <w:gridCol w:w="617"/>
        <w:gridCol w:w="627"/>
        <w:gridCol w:w="627"/>
        <w:gridCol w:w="656"/>
        <w:gridCol w:w="656"/>
        <w:gridCol w:w="656"/>
        <w:gridCol w:w="656"/>
        <w:gridCol w:w="656"/>
        <w:gridCol w:w="656"/>
        <w:gridCol w:w="656"/>
        <w:gridCol w:w="656"/>
        <w:gridCol w:w="656"/>
        <w:gridCol w:w="656"/>
        <w:gridCol w:w="656"/>
        <w:gridCol w:w="656"/>
        <w:gridCol w:w="656"/>
        <w:gridCol w:w="656"/>
        <w:gridCol w:w="656"/>
        <w:gridCol w:w="656"/>
        <w:gridCol w:w="656"/>
        <w:gridCol w:w="656"/>
        <w:gridCol w:w="656"/>
        <w:gridCol w:w="656"/>
        <w:gridCol w:w="656"/>
        <w:gridCol w:w="656"/>
        <w:gridCol w:w="20"/>
      </w:tblGrid>
      <w:tr w:rsidR="005F29AD" w:rsidRPr="005F29AD" w14:paraId="7C02675E" w14:textId="77777777" w:rsidTr="005C3F09">
        <w:trPr>
          <w:trHeight w:val="348"/>
        </w:trPr>
        <w:tc>
          <w:tcPr>
            <w:tcW w:w="1656" w:type="dxa"/>
            <w:vMerge w:val="restart"/>
            <w:tcBorders>
              <w:top w:val="single" w:sz="4" w:space="0" w:color="auto"/>
              <w:left w:val="single" w:sz="4" w:space="0" w:color="auto"/>
              <w:bottom w:val="single" w:sz="4" w:space="0" w:color="auto"/>
              <w:right w:val="single" w:sz="4" w:space="0" w:color="auto"/>
            </w:tcBorders>
            <w:vAlign w:val="center"/>
            <w:hideMark/>
          </w:tcPr>
          <w:p w14:paraId="10935472" w14:textId="5A272C8D" w:rsidR="005F29AD" w:rsidRPr="005F29AD" w:rsidRDefault="00AC5020" w:rsidP="005F29AD">
            <w:pPr>
              <w:spacing w:line="240" w:lineRule="auto"/>
              <w:ind w:firstLine="0"/>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Наименование</w:t>
            </w:r>
          </w:p>
        </w:tc>
        <w:tc>
          <w:tcPr>
            <w:tcW w:w="3269" w:type="dxa"/>
            <w:gridSpan w:val="5"/>
            <w:tcBorders>
              <w:top w:val="single" w:sz="4" w:space="0" w:color="auto"/>
              <w:left w:val="nil"/>
              <w:bottom w:val="single" w:sz="4" w:space="0" w:color="auto"/>
              <w:right w:val="single" w:sz="4" w:space="0" w:color="auto"/>
            </w:tcBorders>
            <w:vAlign w:val="center"/>
            <w:hideMark/>
          </w:tcPr>
          <w:p w14:paraId="7F1B65EA" w14:textId="77777777" w:rsidR="005F29AD" w:rsidRPr="005F29AD" w:rsidRDefault="005F29AD" w:rsidP="005F29AD">
            <w:pPr>
              <w:spacing w:line="240" w:lineRule="auto"/>
              <w:ind w:firstLine="0"/>
              <w:jc w:val="center"/>
              <w:rPr>
                <w:rFonts w:eastAsia="Times New Roman" w:cs="Times New Roman"/>
                <w:b/>
                <w:bCs/>
                <w:color w:val="000000"/>
                <w:sz w:val="20"/>
                <w:szCs w:val="20"/>
                <w:lang w:eastAsia="ru-RU"/>
              </w:rPr>
            </w:pPr>
            <w:r w:rsidRPr="005F29AD">
              <w:rPr>
                <w:rFonts w:eastAsia="Times New Roman" w:cs="Times New Roman"/>
                <w:b/>
                <w:bCs/>
                <w:color w:val="000000"/>
                <w:sz w:val="20"/>
                <w:szCs w:val="20"/>
                <w:lang w:eastAsia="ru-RU"/>
              </w:rPr>
              <w:t>Ретроспективный период</w:t>
            </w:r>
          </w:p>
        </w:tc>
        <w:tc>
          <w:tcPr>
            <w:tcW w:w="16323" w:type="dxa"/>
            <w:gridSpan w:val="26"/>
            <w:tcBorders>
              <w:top w:val="single" w:sz="4" w:space="0" w:color="auto"/>
              <w:left w:val="nil"/>
              <w:bottom w:val="single" w:sz="4" w:space="0" w:color="auto"/>
              <w:right w:val="single" w:sz="4" w:space="0" w:color="000000"/>
            </w:tcBorders>
            <w:vAlign w:val="center"/>
            <w:hideMark/>
          </w:tcPr>
          <w:p w14:paraId="5921AD4E" w14:textId="77777777" w:rsidR="005F29AD" w:rsidRPr="005F29AD" w:rsidRDefault="005F29AD" w:rsidP="005F29AD">
            <w:pPr>
              <w:spacing w:line="240" w:lineRule="auto"/>
              <w:ind w:firstLine="0"/>
              <w:jc w:val="center"/>
              <w:rPr>
                <w:rFonts w:eastAsia="Times New Roman" w:cs="Times New Roman"/>
                <w:b/>
                <w:bCs/>
                <w:color w:val="000000"/>
                <w:sz w:val="20"/>
                <w:szCs w:val="20"/>
                <w:lang w:eastAsia="ru-RU"/>
              </w:rPr>
            </w:pPr>
            <w:r w:rsidRPr="005F29AD">
              <w:rPr>
                <w:rFonts w:eastAsia="Times New Roman" w:cs="Times New Roman"/>
                <w:b/>
                <w:bCs/>
                <w:color w:val="000000"/>
                <w:sz w:val="20"/>
                <w:szCs w:val="20"/>
                <w:lang w:eastAsia="ru-RU"/>
              </w:rPr>
              <w:t>Перспективный период</w:t>
            </w:r>
          </w:p>
        </w:tc>
      </w:tr>
      <w:tr w:rsidR="005F29AD" w:rsidRPr="005F29AD" w14:paraId="4EA99E03" w14:textId="77777777" w:rsidTr="005C3F09">
        <w:trPr>
          <w:gridAfter w:val="1"/>
          <w:wAfter w:w="20" w:type="dxa"/>
          <w:trHeight w:val="348"/>
        </w:trPr>
        <w:tc>
          <w:tcPr>
            <w:tcW w:w="1656" w:type="dxa"/>
            <w:vMerge/>
            <w:tcBorders>
              <w:top w:val="single" w:sz="4" w:space="0" w:color="auto"/>
              <w:left w:val="single" w:sz="4" w:space="0" w:color="auto"/>
              <w:bottom w:val="single" w:sz="4" w:space="0" w:color="auto"/>
              <w:right w:val="single" w:sz="4" w:space="0" w:color="auto"/>
            </w:tcBorders>
            <w:vAlign w:val="center"/>
            <w:hideMark/>
          </w:tcPr>
          <w:p w14:paraId="03447FC8" w14:textId="77777777" w:rsidR="005F29AD" w:rsidRPr="005F29AD" w:rsidRDefault="005F29AD" w:rsidP="005F29AD">
            <w:pPr>
              <w:spacing w:line="240" w:lineRule="auto"/>
              <w:ind w:firstLine="0"/>
              <w:jc w:val="left"/>
              <w:rPr>
                <w:rFonts w:eastAsia="Times New Roman" w:cs="Times New Roman"/>
                <w:b/>
                <w:bCs/>
                <w:color w:val="000000"/>
                <w:sz w:val="18"/>
                <w:szCs w:val="18"/>
                <w:lang w:eastAsia="ru-RU"/>
              </w:rPr>
            </w:pPr>
          </w:p>
        </w:tc>
        <w:tc>
          <w:tcPr>
            <w:tcW w:w="743" w:type="dxa"/>
            <w:tcBorders>
              <w:top w:val="nil"/>
              <w:left w:val="nil"/>
              <w:bottom w:val="single" w:sz="4" w:space="0" w:color="auto"/>
              <w:right w:val="single" w:sz="4" w:space="0" w:color="auto"/>
            </w:tcBorders>
            <w:vAlign w:val="center"/>
            <w:hideMark/>
          </w:tcPr>
          <w:p w14:paraId="75E6CE3B"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2021</w:t>
            </w:r>
          </w:p>
        </w:tc>
        <w:tc>
          <w:tcPr>
            <w:tcW w:w="631" w:type="dxa"/>
            <w:tcBorders>
              <w:top w:val="nil"/>
              <w:left w:val="nil"/>
              <w:bottom w:val="single" w:sz="4" w:space="0" w:color="auto"/>
              <w:right w:val="single" w:sz="4" w:space="0" w:color="auto"/>
            </w:tcBorders>
            <w:vAlign w:val="center"/>
            <w:hideMark/>
          </w:tcPr>
          <w:p w14:paraId="32829E94"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2022</w:t>
            </w:r>
          </w:p>
        </w:tc>
        <w:tc>
          <w:tcPr>
            <w:tcW w:w="617" w:type="dxa"/>
            <w:tcBorders>
              <w:top w:val="nil"/>
              <w:left w:val="nil"/>
              <w:bottom w:val="single" w:sz="4" w:space="0" w:color="auto"/>
              <w:right w:val="single" w:sz="4" w:space="0" w:color="auto"/>
            </w:tcBorders>
            <w:vAlign w:val="center"/>
            <w:hideMark/>
          </w:tcPr>
          <w:p w14:paraId="580A68F5"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2023</w:t>
            </w:r>
          </w:p>
        </w:tc>
        <w:tc>
          <w:tcPr>
            <w:tcW w:w="617" w:type="dxa"/>
            <w:tcBorders>
              <w:top w:val="nil"/>
              <w:left w:val="nil"/>
              <w:bottom w:val="single" w:sz="4" w:space="0" w:color="auto"/>
              <w:right w:val="single" w:sz="4" w:space="0" w:color="auto"/>
            </w:tcBorders>
            <w:vAlign w:val="center"/>
            <w:hideMark/>
          </w:tcPr>
          <w:p w14:paraId="22696D00"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2024</w:t>
            </w:r>
          </w:p>
        </w:tc>
        <w:tc>
          <w:tcPr>
            <w:tcW w:w="661" w:type="dxa"/>
            <w:tcBorders>
              <w:top w:val="nil"/>
              <w:left w:val="nil"/>
              <w:bottom w:val="single" w:sz="4" w:space="0" w:color="auto"/>
              <w:right w:val="single" w:sz="4" w:space="0" w:color="auto"/>
            </w:tcBorders>
            <w:vAlign w:val="center"/>
            <w:hideMark/>
          </w:tcPr>
          <w:p w14:paraId="4187655A"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2025</w:t>
            </w:r>
          </w:p>
        </w:tc>
        <w:tc>
          <w:tcPr>
            <w:tcW w:w="617" w:type="dxa"/>
            <w:tcBorders>
              <w:top w:val="nil"/>
              <w:left w:val="nil"/>
              <w:bottom w:val="single" w:sz="4" w:space="0" w:color="auto"/>
              <w:right w:val="single" w:sz="4" w:space="0" w:color="auto"/>
            </w:tcBorders>
            <w:vAlign w:val="center"/>
            <w:hideMark/>
          </w:tcPr>
          <w:p w14:paraId="02480B0F"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2026</w:t>
            </w:r>
          </w:p>
        </w:tc>
        <w:tc>
          <w:tcPr>
            <w:tcW w:w="627" w:type="dxa"/>
            <w:tcBorders>
              <w:top w:val="nil"/>
              <w:left w:val="nil"/>
              <w:bottom w:val="single" w:sz="4" w:space="0" w:color="auto"/>
              <w:right w:val="single" w:sz="4" w:space="0" w:color="auto"/>
            </w:tcBorders>
            <w:vAlign w:val="center"/>
            <w:hideMark/>
          </w:tcPr>
          <w:p w14:paraId="20DCFE5E"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2027</w:t>
            </w:r>
          </w:p>
        </w:tc>
        <w:tc>
          <w:tcPr>
            <w:tcW w:w="627" w:type="dxa"/>
            <w:tcBorders>
              <w:top w:val="nil"/>
              <w:left w:val="nil"/>
              <w:bottom w:val="single" w:sz="4" w:space="0" w:color="auto"/>
              <w:right w:val="single" w:sz="4" w:space="0" w:color="auto"/>
            </w:tcBorders>
            <w:vAlign w:val="center"/>
            <w:hideMark/>
          </w:tcPr>
          <w:p w14:paraId="59170D4D"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2028</w:t>
            </w:r>
          </w:p>
        </w:tc>
        <w:tc>
          <w:tcPr>
            <w:tcW w:w="656" w:type="dxa"/>
            <w:tcBorders>
              <w:top w:val="nil"/>
              <w:left w:val="nil"/>
              <w:bottom w:val="single" w:sz="4" w:space="0" w:color="auto"/>
              <w:right w:val="single" w:sz="4" w:space="0" w:color="auto"/>
            </w:tcBorders>
            <w:vAlign w:val="center"/>
            <w:hideMark/>
          </w:tcPr>
          <w:p w14:paraId="646639CF"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2029</w:t>
            </w:r>
          </w:p>
        </w:tc>
        <w:tc>
          <w:tcPr>
            <w:tcW w:w="656" w:type="dxa"/>
            <w:tcBorders>
              <w:top w:val="nil"/>
              <w:left w:val="nil"/>
              <w:bottom w:val="single" w:sz="4" w:space="0" w:color="auto"/>
              <w:right w:val="single" w:sz="4" w:space="0" w:color="auto"/>
            </w:tcBorders>
            <w:vAlign w:val="center"/>
            <w:hideMark/>
          </w:tcPr>
          <w:p w14:paraId="40C4972F"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2030</w:t>
            </w:r>
          </w:p>
        </w:tc>
        <w:tc>
          <w:tcPr>
            <w:tcW w:w="656" w:type="dxa"/>
            <w:tcBorders>
              <w:top w:val="nil"/>
              <w:left w:val="nil"/>
              <w:bottom w:val="single" w:sz="4" w:space="0" w:color="auto"/>
              <w:right w:val="single" w:sz="4" w:space="0" w:color="auto"/>
            </w:tcBorders>
            <w:vAlign w:val="center"/>
            <w:hideMark/>
          </w:tcPr>
          <w:p w14:paraId="50E8CFDF"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2031</w:t>
            </w:r>
          </w:p>
        </w:tc>
        <w:tc>
          <w:tcPr>
            <w:tcW w:w="656" w:type="dxa"/>
            <w:tcBorders>
              <w:top w:val="nil"/>
              <w:left w:val="nil"/>
              <w:bottom w:val="single" w:sz="4" w:space="0" w:color="auto"/>
              <w:right w:val="single" w:sz="4" w:space="0" w:color="auto"/>
            </w:tcBorders>
            <w:vAlign w:val="center"/>
            <w:hideMark/>
          </w:tcPr>
          <w:p w14:paraId="0E7B8A23"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2032</w:t>
            </w:r>
          </w:p>
        </w:tc>
        <w:tc>
          <w:tcPr>
            <w:tcW w:w="656" w:type="dxa"/>
            <w:tcBorders>
              <w:top w:val="nil"/>
              <w:left w:val="nil"/>
              <w:bottom w:val="single" w:sz="4" w:space="0" w:color="auto"/>
              <w:right w:val="single" w:sz="4" w:space="0" w:color="auto"/>
            </w:tcBorders>
            <w:vAlign w:val="center"/>
            <w:hideMark/>
          </w:tcPr>
          <w:p w14:paraId="346F1850"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2033</w:t>
            </w:r>
          </w:p>
        </w:tc>
        <w:tc>
          <w:tcPr>
            <w:tcW w:w="656" w:type="dxa"/>
            <w:tcBorders>
              <w:top w:val="nil"/>
              <w:left w:val="nil"/>
              <w:bottom w:val="single" w:sz="4" w:space="0" w:color="auto"/>
              <w:right w:val="single" w:sz="4" w:space="0" w:color="auto"/>
            </w:tcBorders>
            <w:vAlign w:val="center"/>
            <w:hideMark/>
          </w:tcPr>
          <w:p w14:paraId="2504865D"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2034</w:t>
            </w:r>
          </w:p>
        </w:tc>
        <w:tc>
          <w:tcPr>
            <w:tcW w:w="656" w:type="dxa"/>
            <w:tcBorders>
              <w:top w:val="nil"/>
              <w:left w:val="nil"/>
              <w:bottom w:val="single" w:sz="4" w:space="0" w:color="auto"/>
              <w:right w:val="single" w:sz="4" w:space="0" w:color="auto"/>
            </w:tcBorders>
            <w:vAlign w:val="center"/>
            <w:hideMark/>
          </w:tcPr>
          <w:p w14:paraId="39A35455"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2035</w:t>
            </w:r>
          </w:p>
        </w:tc>
        <w:tc>
          <w:tcPr>
            <w:tcW w:w="656" w:type="dxa"/>
            <w:tcBorders>
              <w:top w:val="nil"/>
              <w:left w:val="nil"/>
              <w:bottom w:val="single" w:sz="4" w:space="0" w:color="auto"/>
              <w:right w:val="single" w:sz="4" w:space="0" w:color="auto"/>
            </w:tcBorders>
            <w:vAlign w:val="center"/>
            <w:hideMark/>
          </w:tcPr>
          <w:p w14:paraId="49E723B6"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2036</w:t>
            </w:r>
          </w:p>
        </w:tc>
        <w:tc>
          <w:tcPr>
            <w:tcW w:w="656" w:type="dxa"/>
            <w:tcBorders>
              <w:top w:val="nil"/>
              <w:left w:val="nil"/>
              <w:bottom w:val="single" w:sz="4" w:space="0" w:color="auto"/>
              <w:right w:val="single" w:sz="4" w:space="0" w:color="auto"/>
            </w:tcBorders>
            <w:vAlign w:val="center"/>
            <w:hideMark/>
          </w:tcPr>
          <w:p w14:paraId="4351C6FF"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2037</w:t>
            </w:r>
          </w:p>
        </w:tc>
        <w:tc>
          <w:tcPr>
            <w:tcW w:w="656" w:type="dxa"/>
            <w:tcBorders>
              <w:top w:val="nil"/>
              <w:left w:val="nil"/>
              <w:bottom w:val="single" w:sz="4" w:space="0" w:color="auto"/>
              <w:right w:val="single" w:sz="4" w:space="0" w:color="auto"/>
            </w:tcBorders>
            <w:vAlign w:val="center"/>
            <w:hideMark/>
          </w:tcPr>
          <w:p w14:paraId="334C0239"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2038</w:t>
            </w:r>
          </w:p>
        </w:tc>
        <w:tc>
          <w:tcPr>
            <w:tcW w:w="656" w:type="dxa"/>
            <w:tcBorders>
              <w:top w:val="nil"/>
              <w:left w:val="nil"/>
              <w:bottom w:val="single" w:sz="4" w:space="0" w:color="auto"/>
              <w:right w:val="single" w:sz="4" w:space="0" w:color="auto"/>
            </w:tcBorders>
            <w:vAlign w:val="center"/>
            <w:hideMark/>
          </w:tcPr>
          <w:p w14:paraId="05FE1988"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2039</w:t>
            </w:r>
          </w:p>
        </w:tc>
        <w:tc>
          <w:tcPr>
            <w:tcW w:w="656" w:type="dxa"/>
            <w:tcBorders>
              <w:top w:val="nil"/>
              <w:left w:val="nil"/>
              <w:bottom w:val="single" w:sz="4" w:space="0" w:color="auto"/>
              <w:right w:val="single" w:sz="4" w:space="0" w:color="auto"/>
            </w:tcBorders>
            <w:vAlign w:val="center"/>
            <w:hideMark/>
          </w:tcPr>
          <w:p w14:paraId="00261B33"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2040</w:t>
            </w:r>
          </w:p>
        </w:tc>
        <w:tc>
          <w:tcPr>
            <w:tcW w:w="656" w:type="dxa"/>
            <w:tcBorders>
              <w:top w:val="nil"/>
              <w:left w:val="nil"/>
              <w:bottom w:val="single" w:sz="4" w:space="0" w:color="auto"/>
              <w:right w:val="single" w:sz="4" w:space="0" w:color="auto"/>
            </w:tcBorders>
            <w:vAlign w:val="center"/>
            <w:hideMark/>
          </w:tcPr>
          <w:p w14:paraId="50EE2E1F"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2041</w:t>
            </w:r>
          </w:p>
        </w:tc>
        <w:tc>
          <w:tcPr>
            <w:tcW w:w="656" w:type="dxa"/>
            <w:tcBorders>
              <w:top w:val="nil"/>
              <w:left w:val="nil"/>
              <w:bottom w:val="single" w:sz="4" w:space="0" w:color="auto"/>
              <w:right w:val="single" w:sz="4" w:space="0" w:color="auto"/>
            </w:tcBorders>
            <w:vAlign w:val="center"/>
            <w:hideMark/>
          </w:tcPr>
          <w:p w14:paraId="5C6C36C0"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2042</w:t>
            </w:r>
          </w:p>
        </w:tc>
        <w:tc>
          <w:tcPr>
            <w:tcW w:w="656" w:type="dxa"/>
            <w:tcBorders>
              <w:top w:val="nil"/>
              <w:left w:val="nil"/>
              <w:bottom w:val="single" w:sz="4" w:space="0" w:color="auto"/>
              <w:right w:val="single" w:sz="4" w:space="0" w:color="auto"/>
            </w:tcBorders>
            <w:vAlign w:val="center"/>
            <w:hideMark/>
          </w:tcPr>
          <w:p w14:paraId="3E7D43A9"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2043</w:t>
            </w:r>
          </w:p>
        </w:tc>
        <w:tc>
          <w:tcPr>
            <w:tcW w:w="656" w:type="dxa"/>
            <w:tcBorders>
              <w:top w:val="nil"/>
              <w:left w:val="nil"/>
              <w:bottom w:val="single" w:sz="4" w:space="0" w:color="auto"/>
              <w:right w:val="single" w:sz="4" w:space="0" w:color="auto"/>
            </w:tcBorders>
            <w:vAlign w:val="center"/>
            <w:hideMark/>
          </w:tcPr>
          <w:p w14:paraId="6699710D"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2044</w:t>
            </w:r>
          </w:p>
        </w:tc>
        <w:tc>
          <w:tcPr>
            <w:tcW w:w="656" w:type="dxa"/>
            <w:tcBorders>
              <w:top w:val="nil"/>
              <w:left w:val="nil"/>
              <w:bottom w:val="single" w:sz="4" w:space="0" w:color="auto"/>
              <w:right w:val="single" w:sz="4" w:space="0" w:color="auto"/>
            </w:tcBorders>
            <w:vAlign w:val="center"/>
            <w:hideMark/>
          </w:tcPr>
          <w:p w14:paraId="2792E494"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2045</w:t>
            </w:r>
          </w:p>
        </w:tc>
        <w:tc>
          <w:tcPr>
            <w:tcW w:w="656" w:type="dxa"/>
            <w:tcBorders>
              <w:top w:val="nil"/>
              <w:left w:val="nil"/>
              <w:bottom w:val="single" w:sz="4" w:space="0" w:color="auto"/>
              <w:right w:val="single" w:sz="4" w:space="0" w:color="auto"/>
            </w:tcBorders>
            <w:vAlign w:val="center"/>
            <w:hideMark/>
          </w:tcPr>
          <w:p w14:paraId="4957C7F9"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2046</w:t>
            </w:r>
          </w:p>
        </w:tc>
        <w:tc>
          <w:tcPr>
            <w:tcW w:w="656" w:type="dxa"/>
            <w:tcBorders>
              <w:top w:val="nil"/>
              <w:left w:val="nil"/>
              <w:bottom w:val="single" w:sz="4" w:space="0" w:color="auto"/>
              <w:right w:val="single" w:sz="4" w:space="0" w:color="auto"/>
            </w:tcBorders>
            <w:vAlign w:val="center"/>
            <w:hideMark/>
          </w:tcPr>
          <w:p w14:paraId="479F7CDD"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2047</w:t>
            </w:r>
          </w:p>
        </w:tc>
        <w:tc>
          <w:tcPr>
            <w:tcW w:w="656" w:type="dxa"/>
            <w:tcBorders>
              <w:top w:val="nil"/>
              <w:left w:val="nil"/>
              <w:bottom w:val="single" w:sz="4" w:space="0" w:color="auto"/>
              <w:right w:val="single" w:sz="4" w:space="0" w:color="auto"/>
            </w:tcBorders>
            <w:vAlign w:val="center"/>
            <w:hideMark/>
          </w:tcPr>
          <w:p w14:paraId="4C860938"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2048</w:t>
            </w:r>
          </w:p>
        </w:tc>
        <w:tc>
          <w:tcPr>
            <w:tcW w:w="656" w:type="dxa"/>
            <w:tcBorders>
              <w:top w:val="nil"/>
              <w:left w:val="nil"/>
              <w:bottom w:val="single" w:sz="4" w:space="0" w:color="auto"/>
              <w:right w:val="single" w:sz="4" w:space="0" w:color="auto"/>
            </w:tcBorders>
            <w:vAlign w:val="center"/>
            <w:hideMark/>
          </w:tcPr>
          <w:p w14:paraId="4D1C8881"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2049</w:t>
            </w:r>
          </w:p>
        </w:tc>
        <w:tc>
          <w:tcPr>
            <w:tcW w:w="656" w:type="dxa"/>
            <w:tcBorders>
              <w:top w:val="nil"/>
              <w:left w:val="nil"/>
              <w:bottom w:val="single" w:sz="4" w:space="0" w:color="auto"/>
              <w:right w:val="single" w:sz="4" w:space="0" w:color="auto"/>
            </w:tcBorders>
            <w:vAlign w:val="center"/>
            <w:hideMark/>
          </w:tcPr>
          <w:p w14:paraId="5AAD8A90" w14:textId="77777777" w:rsidR="005F29AD" w:rsidRPr="005F29AD" w:rsidRDefault="005F29AD" w:rsidP="005F29AD">
            <w:pPr>
              <w:spacing w:line="240" w:lineRule="auto"/>
              <w:ind w:firstLine="0"/>
              <w:jc w:val="center"/>
              <w:rPr>
                <w:rFonts w:eastAsia="Times New Roman" w:cs="Times New Roman"/>
                <w:b/>
                <w:bCs/>
                <w:color w:val="000000"/>
                <w:sz w:val="16"/>
                <w:szCs w:val="16"/>
                <w:lang w:eastAsia="ru-RU"/>
              </w:rPr>
            </w:pPr>
            <w:r w:rsidRPr="005F29AD">
              <w:rPr>
                <w:rFonts w:eastAsia="Times New Roman" w:cs="Times New Roman"/>
                <w:b/>
                <w:bCs/>
                <w:color w:val="000000"/>
                <w:sz w:val="16"/>
                <w:szCs w:val="16"/>
                <w:lang w:eastAsia="ru-RU"/>
              </w:rPr>
              <w:t>2050</w:t>
            </w:r>
          </w:p>
        </w:tc>
      </w:tr>
      <w:tr w:rsidR="00EB5F8D" w:rsidRPr="005F29AD" w14:paraId="17FA654B" w14:textId="77777777" w:rsidTr="005C3F09">
        <w:trPr>
          <w:gridAfter w:val="1"/>
          <w:wAfter w:w="20" w:type="dxa"/>
          <w:trHeight w:val="882"/>
        </w:trPr>
        <w:tc>
          <w:tcPr>
            <w:tcW w:w="1656" w:type="dxa"/>
            <w:tcBorders>
              <w:top w:val="nil"/>
              <w:left w:val="single" w:sz="4" w:space="0" w:color="auto"/>
              <w:bottom w:val="single" w:sz="4" w:space="0" w:color="auto"/>
              <w:right w:val="single" w:sz="4" w:space="0" w:color="auto"/>
            </w:tcBorders>
            <w:vAlign w:val="center"/>
            <w:hideMark/>
          </w:tcPr>
          <w:p w14:paraId="5C1FC1EA" w14:textId="77777777" w:rsidR="00EB5F8D" w:rsidRPr="005F29AD" w:rsidRDefault="00EB5F8D" w:rsidP="00EB5F8D">
            <w:pPr>
              <w:spacing w:line="240" w:lineRule="auto"/>
              <w:ind w:firstLine="0"/>
              <w:jc w:val="center"/>
              <w:rPr>
                <w:rFonts w:eastAsia="Times New Roman" w:cs="Times New Roman"/>
                <w:b/>
                <w:bCs/>
                <w:color w:val="000000"/>
                <w:sz w:val="18"/>
                <w:szCs w:val="18"/>
                <w:lang w:eastAsia="ru-RU"/>
              </w:rPr>
            </w:pPr>
            <w:r w:rsidRPr="005F29AD">
              <w:rPr>
                <w:rFonts w:eastAsia="Times New Roman" w:cs="Times New Roman"/>
                <w:b/>
                <w:bCs/>
                <w:color w:val="000000"/>
                <w:sz w:val="18"/>
                <w:szCs w:val="18"/>
                <w:lang w:eastAsia="ru-RU"/>
              </w:rPr>
              <w:t>Прирост тепловой нагрузки отопления и вентиляции жилищного фонда,</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F0C44" w14:textId="04156C8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1" w:type="dxa"/>
            <w:tcBorders>
              <w:top w:val="single" w:sz="4" w:space="0" w:color="auto"/>
              <w:left w:val="nil"/>
              <w:bottom w:val="single" w:sz="4" w:space="0" w:color="auto"/>
              <w:right w:val="single" w:sz="4" w:space="0" w:color="auto"/>
            </w:tcBorders>
            <w:shd w:val="clear" w:color="auto" w:fill="auto"/>
            <w:vAlign w:val="center"/>
            <w:hideMark/>
          </w:tcPr>
          <w:p w14:paraId="5E6679DF" w14:textId="556596A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1C5E52CE" w14:textId="7088C21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699B66CD" w14:textId="0B1396A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1" w:type="dxa"/>
            <w:tcBorders>
              <w:top w:val="single" w:sz="4" w:space="0" w:color="auto"/>
              <w:left w:val="nil"/>
              <w:bottom w:val="single" w:sz="4" w:space="0" w:color="auto"/>
              <w:right w:val="single" w:sz="4" w:space="0" w:color="auto"/>
            </w:tcBorders>
            <w:shd w:val="clear" w:color="auto" w:fill="auto"/>
            <w:vAlign w:val="center"/>
            <w:hideMark/>
          </w:tcPr>
          <w:p w14:paraId="09C3A8A2" w14:textId="1C54E7C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32290061" w14:textId="70B10AC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1,41</w:t>
            </w:r>
          </w:p>
        </w:tc>
        <w:tc>
          <w:tcPr>
            <w:tcW w:w="627" w:type="dxa"/>
            <w:tcBorders>
              <w:top w:val="single" w:sz="4" w:space="0" w:color="auto"/>
              <w:left w:val="nil"/>
              <w:bottom w:val="single" w:sz="4" w:space="0" w:color="auto"/>
              <w:right w:val="single" w:sz="4" w:space="0" w:color="auto"/>
            </w:tcBorders>
            <w:shd w:val="clear" w:color="auto" w:fill="auto"/>
            <w:vAlign w:val="center"/>
            <w:hideMark/>
          </w:tcPr>
          <w:p w14:paraId="6A00658C" w14:textId="53AB286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15,82</w:t>
            </w:r>
          </w:p>
        </w:tc>
        <w:tc>
          <w:tcPr>
            <w:tcW w:w="627" w:type="dxa"/>
            <w:tcBorders>
              <w:top w:val="single" w:sz="4" w:space="0" w:color="auto"/>
              <w:left w:val="nil"/>
              <w:bottom w:val="single" w:sz="4" w:space="0" w:color="auto"/>
              <w:right w:val="single" w:sz="4" w:space="0" w:color="auto"/>
            </w:tcBorders>
            <w:shd w:val="clear" w:color="auto" w:fill="auto"/>
            <w:vAlign w:val="center"/>
            <w:hideMark/>
          </w:tcPr>
          <w:p w14:paraId="2C44A3AC" w14:textId="3489FC9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57,58</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6047C1F8" w14:textId="57CFD9C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69,77</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3BE921AF" w14:textId="3FEAC39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145,86</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79BE0133" w14:textId="653E52D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33,13</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0940FE70" w14:textId="53700B1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106,13</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1D6DBA60" w14:textId="2BF1D8D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1593A462" w14:textId="41C0DC0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57,84</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5C15FD38" w14:textId="2F31A30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3,88</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52A04155" w14:textId="5D716AF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65,34</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68F73A9C" w14:textId="7392585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10,22</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6F905F9D" w14:textId="22711D8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19,87</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10B10E49" w14:textId="23A26F9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10,22</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737DD0EC" w14:textId="7FE5BE9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13,99</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3CC4D5BC" w14:textId="17C34FB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66486BA1" w14:textId="1EA7971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0355F3A2" w14:textId="441867E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13702FCC" w14:textId="0495425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51E66373" w14:textId="6FA4B33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0E82116A" w14:textId="02162FA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2EE2D2CB" w14:textId="53FD6A3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4EBD93EE" w14:textId="34E6C30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59E0F7A9" w14:textId="6235F87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268A054F" w14:textId="3245083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4E2889D7" w14:textId="77777777" w:rsidTr="005C3F09">
        <w:trPr>
          <w:gridAfter w:val="1"/>
          <w:wAfter w:w="20" w:type="dxa"/>
          <w:trHeight w:val="882"/>
        </w:trPr>
        <w:tc>
          <w:tcPr>
            <w:tcW w:w="1656" w:type="dxa"/>
            <w:tcBorders>
              <w:top w:val="nil"/>
              <w:left w:val="single" w:sz="4" w:space="0" w:color="auto"/>
              <w:bottom w:val="single" w:sz="4" w:space="0" w:color="auto"/>
              <w:right w:val="single" w:sz="4" w:space="0" w:color="auto"/>
            </w:tcBorders>
            <w:vAlign w:val="center"/>
            <w:hideMark/>
          </w:tcPr>
          <w:p w14:paraId="7C0CAD8F" w14:textId="77777777" w:rsidR="00EB5F8D" w:rsidRPr="005F29AD" w:rsidRDefault="00EB5F8D" w:rsidP="00EB5F8D">
            <w:pPr>
              <w:spacing w:line="240" w:lineRule="auto"/>
              <w:ind w:firstLine="0"/>
              <w:jc w:val="center"/>
              <w:rPr>
                <w:rFonts w:eastAsia="Times New Roman" w:cs="Times New Roman"/>
                <w:b/>
                <w:bCs/>
                <w:color w:val="000000"/>
                <w:sz w:val="18"/>
                <w:szCs w:val="18"/>
                <w:lang w:eastAsia="ru-RU"/>
              </w:rPr>
            </w:pPr>
            <w:r w:rsidRPr="005F29AD">
              <w:rPr>
                <w:rFonts w:eastAsia="Times New Roman" w:cs="Times New Roman"/>
                <w:b/>
                <w:bCs/>
                <w:color w:val="000000"/>
                <w:sz w:val="18"/>
                <w:szCs w:val="18"/>
                <w:lang w:eastAsia="ru-RU"/>
              </w:rPr>
              <w:lastRenderedPageBreak/>
              <w:t>то же накопительным итогом, в том числе:</w:t>
            </w:r>
          </w:p>
        </w:tc>
        <w:tc>
          <w:tcPr>
            <w:tcW w:w="743" w:type="dxa"/>
            <w:tcBorders>
              <w:top w:val="nil"/>
              <w:left w:val="single" w:sz="4" w:space="0" w:color="auto"/>
              <w:bottom w:val="single" w:sz="4" w:space="0" w:color="auto"/>
              <w:right w:val="single" w:sz="4" w:space="0" w:color="auto"/>
            </w:tcBorders>
            <w:shd w:val="clear" w:color="auto" w:fill="auto"/>
            <w:vAlign w:val="center"/>
            <w:hideMark/>
          </w:tcPr>
          <w:p w14:paraId="0D6B3373" w14:textId="730E810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1" w:type="dxa"/>
            <w:tcBorders>
              <w:top w:val="nil"/>
              <w:left w:val="nil"/>
              <w:bottom w:val="single" w:sz="4" w:space="0" w:color="auto"/>
              <w:right w:val="single" w:sz="4" w:space="0" w:color="auto"/>
            </w:tcBorders>
            <w:shd w:val="clear" w:color="auto" w:fill="auto"/>
            <w:vAlign w:val="center"/>
            <w:hideMark/>
          </w:tcPr>
          <w:p w14:paraId="64A176DA" w14:textId="4318A6F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17" w:type="dxa"/>
            <w:tcBorders>
              <w:top w:val="nil"/>
              <w:left w:val="nil"/>
              <w:bottom w:val="single" w:sz="4" w:space="0" w:color="auto"/>
              <w:right w:val="single" w:sz="4" w:space="0" w:color="auto"/>
            </w:tcBorders>
            <w:shd w:val="clear" w:color="auto" w:fill="auto"/>
            <w:vAlign w:val="center"/>
            <w:hideMark/>
          </w:tcPr>
          <w:p w14:paraId="21596C41" w14:textId="31FB8B2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17" w:type="dxa"/>
            <w:tcBorders>
              <w:top w:val="nil"/>
              <w:left w:val="nil"/>
              <w:bottom w:val="single" w:sz="4" w:space="0" w:color="auto"/>
              <w:right w:val="single" w:sz="4" w:space="0" w:color="auto"/>
            </w:tcBorders>
            <w:shd w:val="clear" w:color="auto" w:fill="auto"/>
            <w:vAlign w:val="center"/>
            <w:hideMark/>
          </w:tcPr>
          <w:p w14:paraId="7E9AB208" w14:textId="3502BEF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1" w:type="dxa"/>
            <w:tcBorders>
              <w:top w:val="nil"/>
              <w:left w:val="nil"/>
              <w:bottom w:val="single" w:sz="4" w:space="0" w:color="auto"/>
              <w:right w:val="single" w:sz="4" w:space="0" w:color="auto"/>
            </w:tcBorders>
            <w:shd w:val="clear" w:color="auto" w:fill="auto"/>
            <w:vAlign w:val="center"/>
            <w:hideMark/>
          </w:tcPr>
          <w:p w14:paraId="0FACD47F" w14:textId="66FD815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17" w:type="dxa"/>
            <w:tcBorders>
              <w:top w:val="nil"/>
              <w:left w:val="nil"/>
              <w:bottom w:val="single" w:sz="4" w:space="0" w:color="auto"/>
              <w:right w:val="single" w:sz="4" w:space="0" w:color="auto"/>
            </w:tcBorders>
            <w:shd w:val="clear" w:color="auto" w:fill="auto"/>
            <w:vAlign w:val="center"/>
            <w:hideMark/>
          </w:tcPr>
          <w:p w14:paraId="7460BBB7" w14:textId="2225304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1,41</w:t>
            </w:r>
          </w:p>
        </w:tc>
        <w:tc>
          <w:tcPr>
            <w:tcW w:w="627" w:type="dxa"/>
            <w:tcBorders>
              <w:top w:val="nil"/>
              <w:left w:val="nil"/>
              <w:bottom w:val="single" w:sz="4" w:space="0" w:color="auto"/>
              <w:right w:val="single" w:sz="4" w:space="0" w:color="auto"/>
            </w:tcBorders>
            <w:shd w:val="clear" w:color="auto" w:fill="auto"/>
            <w:vAlign w:val="center"/>
            <w:hideMark/>
          </w:tcPr>
          <w:p w14:paraId="3E0E426F" w14:textId="00576EA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17,23</w:t>
            </w:r>
          </w:p>
        </w:tc>
        <w:tc>
          <w:tcPr>
            <w:tcW w:w="627" w:type="dxa"/>
            <w:tcBorders>
              <w:top w:val="nil"/>
              <w:left w:val="nil"/>
              <w:bottom w:val="single" w:sz="4" w:space="0" w:color="auto"/>
              <w:right w:val="single" w:sz="4" w:space="0" w:color="auto"/>
            </w:tcBorders>
            <w:shd w:val="clear" w:color="auto" w:fill="auto"/>
            <w:vAlign w:val="center"/>
            <w:hideMark/>
          </w:tcPr>
          <w:p w14:paraId="441765FB" w14:textId="4CE8F22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74,81</w:t>
            </w:r>
          </w:p>
        </w:tc>
        <w:tc>
          <w:tcPr>
            <w:tcW w:w="656" w:type="dxa"/>
            <w:tcBorders>
              <w:top w:val="nil"/>
              <w:left w:val="nil"/>
              <w:bottom w:val="single" w:sz="4" w:space="0" w:color="auto"/>
              <w:right w:val="single" w:sz="4" w:space="0" w:color="auto"/>
            </w:tcBorders>
            <w:shd w:val="clear" w:color="auto" w:fill="auto"/>
            <w:vAlign w:val="center"/>
            <w:hideMark/>
          </w:tcPr>
          <w:p w14:paraId="50B016DD" w14:textId="1563053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144,58</w:t>
            </w:r>
          </w:p>
        </w:tc>
        <w:tc>
          <w:tcPr>
            <w:tcW w:w="656" w:type="dxa"/>
            <w:tcBorders>
              <w:top w:val="nil"/>
              <w:left w:val="nil"/>
              <w:bottom w:val="single" w:sz="4" w:space="0" w:color="auto"/>
              <w:right w:val="single" w:sz="4" w:space="0" w:color="auto"/>
            </w:tcBorders>
            <w:shd w:val="clear" w:color="auto" w:fill="auto"/>
            <w:vAlign w:val="center"/>
            <w:hideMark/>
          </w:tcPr>
          <w:p w14:paraId="0E69FD78" w14:textId="1FFAD4E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290,44</w:t>
            </w:r>
          </w:p>
        </w:tc>
        <w:tc>
          <w:tcPr>
            <w:tcW w:w="656" w:type="dxa"/>
            <w:tcBorders>
              <w:top w:val="nil"/>
              <w:left w:val="nil"/>
              <w:bottom w:val="single" w:sz="4" w:space="0" w:color="auto"/>
              <w:right w:val="single" w:sz="4" w:space="0" w:color="auto"/>
            </w:tcBorders>
            <w:shd w:val="clear" w:color="auto" w:fill="auto"/>
            <w:vAlign w:val="center"/>
            <w:hideMark/>
          </w:tcPr>
          <w:p w14:paraId="132DAEA0" w14:textId="22F903D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323,57</w:t>
            </w:r>
          </w:p>
        </w:tc>
        <w:tc>
          <w:tcPr>
            <w:tcW w:w="656" w:type="dxa"/>
            <w:tcBorders>
              <w:top w:val="nil"/>
              <w:left w:val="nil"/>
              <w:bottom w:val="single" w:sz="4" w:space="0" w:color="auto"/>
              <w:right w:val="single" w:sz="4" w:space="0" w:color="auto"/>
            </w:tcBorders>
            <w:shd w:val="clear" w:color="auto" w:fill="auto"/>
            <w:vAlign w:val="center"/>
            <w:hideMark/>
          </w:tcPr>
          <w:p w14:paraId="5A90F548" w14:textId="3ECEEA7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429,69</w:t>
            </w:r>
          </w:p>
        </w:tc>
        <w:tc>
          <w:tcPr>
            <w:tcW w:w="656" w:type="dxa"/>
            <w:tcBorders>
              <w:top w:val="nil"/>
              <w:left w:val="nil"/>
              <w:bottom w:val="single" w:sz="4" w:space="0" w:color="auto"/>
              <w:right w:val="single" w:sz="4" w:space="0" w:color="auto"/>
            </w:tcBorders>
            <w:shd w:val="clear" w:color="auto" w:fill="auto"/>
            <w:vAlign w:val="center"/>
            <w:hideMark/>
          </w:tcPr>
          <w:p w14:paraId="061EBE1A" w14:textId="4B58ECC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429,69</w:t>
            </w:r>
          </w:p>
        </w:tc>
        <w:tc>
          <w:tcPr>
            <w:tcW w:w="656" w:type="dxa"/>
            <w:tcBorders>
              <w:top w:val="nil"/>
              <w:left w:val="nil"/>
              <w:bottom w:val="single" w:sz="4" w:space="0" w:color="auto"/>
              <w:right w:val="single" w:sz="4" w:space="0" w:color="auto"/>
            </w:tcBorders>
            <w:shd w:val="clear" w:color="auto" w:fill="auto"/>
            <w:vAlign w:val="center"/>
            <w:hideMark/>
          </w:tcPr>
          <w:p w14:paraId="646F90FC" w14:textId="43052FC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487,53</w:t>
            </w:r>
          </w:p>
        </w:tc>
        <w:tc>
          <w:tcPr>
            <w:tcW w:w="656" w:type="dxa"/>
            <w:tcBorders>
              <w:top w:val="nil"/>
              <w:left w:val="nil"/>
              <w:bottom w:val="single" w:sz="4" w:space="0" w:color="auto"/>
              <w:right w:val="single" w:sz="4" w:space="0" w:color="auto"/>
            </w:tcBorders>
            <w:shd w:val="clear" w:color="auto" w:fill="auto"/>
            <w:vAlign w:val="center"/>
            <w:hideMark/>
          </w:tcPr>
          <w:p w14:paraId="2719ED76" w14:textId="50CE64D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491,42</w:t>
            </w:r>
          </w:p>
        </w:tc>
        <w:tc>
          <w:tcPr>
            <w:tcW w:w="656" w:type="dxa"/>
            <w:tcBorders>
              <w:top w:val="nil"/>
              <w:left w:val="nil"/>
              <w:bottom w:val="single" w:sz="4" w:space="0" w:color="auto"/>
              <w:right w:val="single" w:sz="4" w:space="0" w:color="auto"/>
            </w:tcBorders>
            <w:shd w:val="clear" w:color="auto" w:fill="auto"/>
            <w:vAlign w:val="center"/>
            <w:hideMark/>
          </w:tcPr>
          <w:p w14:paraId="28B7A082" w14:textId="7ACDE1F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556,76</w:t>
            </w:r>
          </w:p>
        </w:tc>
        <w:tc>
          <w:tcPr>
            <w:tcW w:w="656" w:type="dxa"/>
            <w:tcBorders>
              <w:top w:val="nil"/>
              <w:left w:val="nil"/>
              <w:bottom w:val="single" w:sz="4" w:space="0" w:color="auto"/>
              <w:right w:val="single" w:sz="4" w:space="0" w:color="auto"/>
            </w:tcBorders>
            <w:shd w:val="clear" w:color="auto" w:fill="auto"/>
            <w:vAlign w:val="center"/>
            <w:hideMark/>
          </w:tcPr>
          <w:p w14:paraId="2795707F" w14:textId="1E93C8C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566,98</w:t>
            </w:r>
          </w:p>
        </w:tc>
        <w:tc>
          <w:tcPr>
            <w:tcW w:w="656" w:type="dxa"/>
            <w:tcBorders>
              <w:top w:val="nil"/>
              <w:left w:val="nil"/>
              <w:bottom w:val="single" w:sz="4" w:space="0" w:color="auto"/>
              <w:right w:val="single" w:sz="4" w:space="0" w:color="auto"/>
            </w:tcBorders>
            <w:shd w:val="clear" w:color="auto" w:fill="auto"/>
            <w:vAlign w:val="center"/>
            <w:hideMark/>
          </w:tcPr>
          <w:p w14:paraId="2B0986BD" w14:textId="1A7B793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586,85</w:t>
            </w:r>
          </w:p>
        </w:tc>
        <w:tc>
          <w:tcPr>
            <w:tcW w:w="656" w:type="dxa"/>
            <w:tcBorders>
              <w:top w:val="nil"/>
              <w:left w:val="nil"/>
              <w:bottom w:val="single" w:sz="4" w:space="0" w:color="auto"/>
              <w:right w:val="single" w:sz="4" w:space="0" w:color="auto"/>
            </w:tcBorders>
            <w:shd w:val="clear" w:color="auto" w:fill="auto"/>
            <w:vAlign w:val="center"/>
            <w:hideMark/>
          </w:tcPr>
          <w:p w14:paraId="2782C8E5" w14:textId="6A81B82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597,07</w:t>
            </w:r>
          </w:p>
        </w:tc>
        <w:tc>
          <w:tcPr>
            <w:tcW w:w="656" w:type="dxa"/>
            <w:tcBorders>
              <w:top w:val="nil"/>
              <w:left w:val="nil"/>
              <w:bottom w:val="single" w:sz="4" w:space="0" w:color="auto"/>
              <w:right w:val="single" w:sz="4" w:space="0" w:color="auto"/>
            </w:tcBorders>
            <w:shd w:val="clear" w:color="auto" w:fill="auto"/>
            <w:vAlign w:val="center"/>
            <w:hideMark/>
          </w:tcPr>
          <w:p w14:paraId="5F61B090" w14:textId="7F2A270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611,06</w:t>
            </w:r>
          </w:p>
        </w:tc>
        <w:tc>
          <w:tcPr>
            <w:tcW w:w="656" w:type="dxa"/>
            <w:tcBorders>
              <w:top w:val="nil"/>
              <w:left w:val="nil"/>
              <w:bottom w:val="single" w:sz="4" w:space="0" w:color="auto"/>
              <w:right w:val="single" w:sz="4" w:space="0" w:color="auto"/>
            </w:tcBorders>
            <w:shd w:val="clear" w:color="auto" w:fill="auto"/>
            <w:vAlign w:val="center"/>
            <w:hideMark/>
          </w:tcPr>
          <w:p w14:paraId="41BF6711" w14:textId="247C98F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611,06</w:t>
            </w:r>
          </w:p>
        </w:tc>
        <w:tc>
          <w:tcPr>
            <w:tcW w:w="656" w:type="dxa"/>
            <w:tcBorders>
              <w:top w:val="nil"/>
              <w:left w:val="nil"/>
              <w:bottom w:val="single" w:sz="4" w:space="0" w:color="auto"/>
              <w:right w:val="single" w:sz="4" w:space="0" w:color="auto"/>
            </w:tcBorders>
            <w:shd w:val="clear" w:color="auto" w:fill="auto"/>
            <w:vAlign w:val="center"/>
            <w:hideMark/>
          </w:tcPr>
          <w:p w14:paraId="66E1E073" w14:textId="4BCE732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611,06</w:t>
            </w:r>
          </w:p>
        </w:tc>
        <w:tc>
          <w:tcPr>
            <w:tcW w:w="656" w:type="dxa"/>
            <w:tcBorders>
              <w:top w:val="nil"/>
              <w:left w:val="nil"/>
              <w:bottom w:val="single" w:sz="4" w:space="0" w:color="auto"/>
              <w:right w:val="single" w:sz="4" w:space="0" w:color="auto"/>
            </w:tcBorders>
            <w:shd w:val="clear" w:color="auto" w:fill="auto"/>
            <w:vAlign w:val="center"/>
            <w:hideMark/>
          </w:tcPr>
          <w:p w14:paraId="026C7D7D" w14:textId="0299CE4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611,06</w:t>
            </w:r>
          </w:p>
        </w:tc>
        <w:tc>
          <w:tcPr>
            <w:tcW w:w="656" w:type="dxa"/>
            <w:tcBorders>
              <w:top w:val="nil"/>
              <w:left w:val="nil"/>
              <w:bottom w:val="single" w:sz="4" w:space="0" w:color="auto"/>
              <w:right w:val="single" w:sz="4" w:space="0" w:color="auto"/>
            </w:tcBorders>
            <w:shd w:val="clear" w:color="auto" w:fill="auto"/>
            <w:vAlign w:val="center"/>
            <w:hideMark/>
          </w:tcPr>
          <w:p w14:paraId="1716D27E" w14:textId="0FBF3B9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611,06</w:t>
            </w:r>
          </w:p>
        </w:tc>
        <w:tc>
          <w:tcPr>
            <w:tcW w:w="656" w:type="dxa"/>
            <w:tcBorders>
              <w:top w:val="nil"/>
              <w:left w:val="nil"/>
              <w:bottom w:val="single" w:sz="4" w:space="0" w:color="auto"/>
              <w:right w:val="single" w:sz="4" w:space="0" w:color="auto"/>
            </w:tcBorders>
            <w:shd w:val="clear" w:color="auto" w:fill="auto"/>
            <w:vAlign w:val="center"/>
            <w:hideMark/>
          </w:tcPr>
          <w:p w14:paraId="6195FA73" w14:textId="34E7ABA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611,06</w:t>
            </w:r>
          </w:p>
        </w:tc>
        <w:tc>
          <w:tcPr>
            <w:tcW w:w="656" w:type="dxa"/>
            <w:tcBorders>
              <w:top w:val="nil"/>
              <w:left w:val="nil"/>
              <w:bottom w:val="single" w:sz="4" w:space="0" w:color="auto"/>
              <w:right w:val="single" w:sz="4" w:space="0" w:color="auto"/>
            </w:tcBorders>
            <w:shd w:val="clear" w:color="auto" w:fill="auto"/>
            <w:vAlign w:val="center"/>
            <w:hideMark/>
          </w:tcPr>
          <w:p w14:paraId="51B5F3FB" w14:textId="64FB7D9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611,06</w:t>
            </w:r>
          </w:p>
        </w:tc>
        <w:tc>
          <w:tcPr>
            <w:tcW w:w="656" w:type="dxa"/>
            <w:tcBorders>
              <w:top w:val="nil"/>
              <w:left w:val="nil"/>
              <w:bottom w:val="single" w:sz="4" w:space="0" w:color="auto"/>
              <w:right w:val="single" w:sz="4" w:space="0" w:color="auto"/>
            </w:tcBorders>
            <w:shd w:val="clear" w:color="auto" w:fill="auto"/>
            <w:vAlign w:val="center"/>
            <w:hideMark/>
          </w:tcPr>
          <w:p w14:paraId="4C5DB4BB" w14:textId="2269D20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611,06</w:t>
            </w:r>
          </w:p>
        </w:tc>
        <w:tc>
          <w:tcPr>
            <w:tcW w:w="656" w:type="dxa"/>
            <w:tcBorders>
              <w:top w:val="nil"/>
              <w:left w:val="nil"/>
              <w:bottom w:val="single" w:sz="4" w:space="0" w:color="auto"/>
              <w:right w:val="single" w:sz="4" w:space="0" w:color="auto"/>
            </w:tcBorders>
            <w:shd w:val="clear" w:color="auto" w:fill="auto"/>
            <w:vAlign w:val="center"/>
            <w:hideMark/>
          </w:tcPr>
          <w:p w14:paraId="41EB4DE3" w14:textId="5499982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611,06</w:t>
            </w:r>
          </w:p>
        </w:tc>
        <w:tc>
          <w:tcPr>
            <w:tcW w:w="656" w:type="dxa"/>
            <w:tcBorders>
              <w:top w:val="nil"/>
              <w:left w:val="nil"/>
              <w:bottom w:val="single" w:sz="4" w:space="0" w:color="auto"/>
              <w:right w:val="single" w:sz="4" w:space="0" w:color="auto"/>
            </w:tcBorders>
            <w:shd w:val="clear" w:color="auto" w:fill="auto"/>
            <w:vAlign w:val="center"/>
            <w:hideMark/>
          </w:tcPr>
          <w:p w14:paraId="7B17E324" w14:textId="1FEC84D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611,06</w:t>
            </w:r>
          </w:p>
        </w:tc>
        <w:tc>
          <w:tcPr>
            <w:tcW w:w="656" w:type="dxa"/>
            <w:tcBorders>
              <w:top w:val="nil"/>
              <w:left w:val="nil"/>
              <w:bottom w:val="single" w:sz="4" w:space="0" w:color="auto"/>
              <w:right w:val="single" w:sz="4" w:space="0" w:color="auto"/>
            </w:tcBorders>
            <w:shd w:val="clear" w:color="auto" w:fill="auto"/>
            <w:vAlign w:val="center"/>
            <w:hideMark/>
          </w:tcPr>
          <w:p w14:paraId="5E71C893" w14:textId="657A6B9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611,06</w:t>
            </w:r>
          </w:p>
        </w:tc>
      </w:tr>
      <w:tr w:rsidR="00EB5F8D" w:rsidRPr="005F29AD" w14:paraId="277A6324" w14:textId="77777777" w:rsidTr="005C3F09">
        <w:trPr>
          <w:gridAfter w:val="1"/>
          <w:wAfter w:w="20" w:type="dxa"/>
          <w:trHeight w:val="441"/>
        </w:trPr>
        <w:tc>
          <w:tcPr>
            <w:tcW w:w="1656" w:type="dxa"/>
            <w:tcBorders>
              <w:top w:val="nil"/>
              <w:left w:val="single" w:sz="4" w:space="0" w:color="auto"/>
              <w:bottom w:val="single" w:sz="4" w:space="0" w:color="auto"/>
              <w:right w:val="single" w:sz="4" w:space="0" w:color="auto"/>
            </w:tcBorders>
            <w:vAlign w:val="center"/>
            <w:hideMark/>
          </w:tcPr>
          <w:p w14:paraId="043CE02A" w14:textId="77777777" w:rsidR="00EB5F8D" w:rsidRPr="005F29AD" w:rsidRDefault="00EB5F8D" w:rsidP="00EB5F8D">
            <w:pPr>
              <w:spacing w:line="240" w:lineRule="auto"/>
              <w:ind w:firstLine="0"/>
              <w:jc w:val="center"/>
              <w:rPr>
                <w:rFonts w:eastAsia="Times New Roman" w:cs="Times New Roman"/>
                <w:b/>
                <w:bCs/>
                <w:color w:val="000000"/>
                <w:sz w:val="18"/>
                <w:szCs w:val="18"/>
                <w:lang w:eastAsia="ru-RU"/>
              </w:rPr>
            </w:pPr>
            <w:r w:rsidRPr="005F29AD">
              <w:rPr>
                <w:rFonts w:eastAsia="Times New Roman" w:cs="Times New Roman"/>
                <w:b/>
                <w:bCs/>
                <w:color w:val="000000"/>
                <w:sz w:val="18"/>
                <w:szCs w:val="18"/>
                <w:lang w:eastAsia="ru-RU"/>
              </w:rPr>
              <w:t>Многоэтажный жилищный фонд</w:t>
            </w:r>
          </w:p>
        </w:tc>
        <w:tc>
          <w:tcPr>
            <w:tcW w:w="743" w:type="dxa"/>
            <w:tcBorders>
              <w:top w:val="nil"/>
              <w:left w:val="single" w:sz="4" w:space="0" w:color="auto"/>
              <w:bottom w:val="single" w:sz="4" w:space="0" w:color="auto"/>
              <w:right w:val="single" w:sz="4" w:space="0" w:color="auto"/>
            </w:tcBorders>
            <w:shd w:val="clear" w:color="auto" w:fill="auto"/>
            <w:vAlign w:val="center"/>
            <w:hideMark/>
          </w:tcPr>
          <w:p w14:paraId="2E7063AE" w14:textId="10CA6E8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1" w:type="dxa"/>
            <w:tcBorders>
              <w:top w:val="nil"/>
              <w:left w:val="nil"/>
              <w:bottom w:val="single" w:sz="4" w:space="0" w:color="auto"/>
              <w:right w:val="single" w:sz="4" w:space="0" w:color="auto"/>
            </w:tcBorders>
            <w:shd w:val="clear" w:color="auto" w:fill="auto"/>
            <w:vAlign w:val="center"/>
            <w:hideMark/>
          </w:tcPr>
          <w:p w14:paraId="28ACDB6F" w14:textId="12B618C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17" w:type="dxa"/>
            <w:tcBorders>
              <w:top w:val="nil"/>
              <w:left w:val="nil"/>
              <w:bottom w:val="single" w:sz="4" w:space="0" w:color="auto"/>
              <w:right w:val="single" w:sz="4" w:space="0" w:color="auto"/>
            </w:tcBorders>
            <w:shd w:val="clear" w:color="auto" w:fill="auto"/>
            <w:vAlign w:val="center"/>
            <w:hideMark/>
          </w:tcPr>
          <w:p w14:paraId="0A6B0745" w14:textId="39D6171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17" w:type="dxa"/>
            <w:tcBorders>
              <w:top w:val="nil"/>
              <w:left w:val="nil"/>
              <w:bottom w:val="single" w:sz="4" w:space="0" w:color="auto"/>
              <w:right w:val="single" w:sz="4" w:space="0" w:color="auto"/>
            </w:tcBorders>
            <w:shd w:val="clear" w:color="auto" w:fill="auto"/>
            <w:vAlign w:val="center"/>
            <w:hideMark/>
          </w:tcPr>
          <w:p w14:paraId="4702A2A8" w14:textId="5786A30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1" w:type="dxa"/>
            <w:tcBorders>
              <w:top w:val="nil"/>
              <w:left w:val="nil"/>
              <w:bottom w:val="single" w:sz="4" w:space="0" w:color="auto"/>
              <w:right w:val="single" w:sz="4" w:space="0" w:color="auto"/>
            </w:tcBorders>
            <w:shd w:val="clear" w:color="auto" w:fill="auto"/>
            <w:vAlign w:val="center"/>
            <w:hideMark/>
          </w:tcPr>
          <w:p w14:paraId="4B26D089" w14:textId="3781F68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17" w:type="dxa"/>
            <w:tcBorders>
              <w:top w:val="nil"/>
              <w:left w:val="nil"/>
              <w:bottom w:val="single" w:sz="4" w:space="0" w:color="auto"/>
              <w:right w:val="single" w:sz="4" w:space="0" w:color="auto"/>
            </w:tcBorders>
            <w:shd w:val="clear" w:color="auto" w:fill="auto"/>
            <w:vAlign w:val="center"/>
            <w:hideMark/>
          </w:tcPr>
          <w:p w14:paraId="2B1AF8E1" w14:textId="4CC2392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1,41</w:t>
            </w:r>
          </w:p>
        </w:tc>
        <w:tc>
          <w:tcPr>
            <w:tcW w:w="627" w:type="dxa"/>
            <w:tcBorders>
              <w:top w:val="nil"/>
              <w:left w:val="nil"/>
              <w:bottom w:val="single" w:sz="4" w:space="0" w:color="auto"/>
              <w:right w:val="single" w:sz="4" w:space="0" w:color="auto"/>
            </w:tcBorders>
            <w:shd w:val="clear" w:color="auto" w:fill="auto"/>
            <w:vAlign w:val="center"/>
            <w:hideMark/>
          </w:tcPr>
          <w:p w14:paraId="44CA92CD" w14:textId="7DFEBEB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15,82</w:t>
            </w:r>
          </w:p>
        </w:tc>
        <w:tc>
          <w:tcPr>
            <w:tcW w:w="627" w:type="dxa"/>
            <w:tcBorders>
              <w:top w:val="nil"/>
              <w:left w:val="nil"/>
              <w:bottom w:val="single" w:sz="4" w:space="0" w:color="auto"/>
              <w:right w:val="single" w:sz="4" w:space="0" w:color="auto"/>
            </w:tcBorders>
            <w:shd w:val="clear" w:color="auto" w:fill="auto"/>
            <w:vAlign w:val="center"/>
            <w:hideMark/>
          </w:tcPr>
          <w:p w14:paraId="2A6E8BC1" w14:textId="486FD0D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57,58</w:t>
            </w:r>
          </w:p>
        </w:tc>
        <w:tc>
          <w:tcPr>
            <w:tcW w:w="656" w:type="dxa"/>
            <w:tcBorders>
              <w:top w:val="nil"/>
              <w:left w:val="nil"/>
              <w:bottom w:val="single" w:sz="4" w:space="0" w:color="auto"/>
              <w:right w:val="single" w:sz="4" w:space="0" w:color="auto"/>
            </w:tcBorders>
            <w:shd w:val="clear" w:color="auto" w:fill="auto"/>
            <w:vAlign w:val="center"/>
            <w:hideMark/>
          </w:tcPr>
          <w:p w14:paraId="6DF43750" w14:textId="27FD1CD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41,85</w:t>
            </w:r>
          </w:p>
        </w:tc>
        <w:tc>
          <w:tcPr>
            <w:tcW w:w="656" w:type="dxa"/>
            <w:tcBorders>
              <w:top w:val="nil"/>
              <w:left w:val="nil"/>
              <w:bottom w:val="single" w:sz="4" w:space="0" w:color="auto"/>
              <w:right w:val="single" w:sz="4" w:space="0" w:color="auto"/>
            </w:tcBorders>
            <w:shd w:val="clear" w:color="auto" w:fill="auto"/>
            <w:vAlign w:val="center"/>
            <w:hideMark/>
          </w:tcPr>
          <w:p w14:paraId="4CFAEDD9" w14:textId="4088ED6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117,94</w:t>
            </w:r>
          </w:p>
        </w:tc>
        <w:tc>
          <w:tcPr>
            <w:tcW w:w="656" w:type="dxa"/>
            <w:tcBorders>
              <w:top w:val="nil"/>
              <w:left w:val="nil"/>
              <w:bottom w:val="single" w:sz="4" w:space="0" w:color="auto"/>
              <w:right w:val="single" w:sz="4" w:space="0" w:color="auto"/>
            </w:tcBorders>
            <w:shd w:val="clear" w:color="auto" w:fill="auto"/>
            <w:vAlign w:val="center"/>
            <w:hideMark/>
          </w:tcPr>
          <w:p w14:paraId="51838C5A" w14:textId="18C88D1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14,92</w:t>
            </w:r>
          </w:p>
        </w:tc>
        <w:tc>
          <w:tcPr>
            <w:tcW w:w="656" w:type="dxa"/>
            <w:tcBorders>
              <w:top w:val="nil"/>
              <w:left w:val="nil"/>
              <w:bottom w:val="single" w:sz="4" w:space="0" w:color="auto"/>
              <w:right w:val="single" w:sz="4" w:space="0" w:color="auto"/>
            </w:tcBorders>
            <w:shd w:val="clear" w:color="auto" w:fill="auto"/>
            <w:vAlign w:val="center"/>
            <w:hideMark/>
          </w:tcPr>
          <w:p w14:paraId="3EAC2F76" w14:textId="277B1EA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106,13</w:t>
            </w:r>
          </w:p>
        </w:tc>
        <w:tc>
          <w:tcPr>
            <w:tcW w:w="656" w:type="dxa"/>
            <w:tcBorders>
              <w:top w:val="nil"/>
              <w:left w:val="nil"/>
              <w:bottom w:val="single" w:sz="4" w:space="0" w:color="auto"/>
              <w:right w:val="single" w:sz="4" w:space="0" w:color="auto"/>
            </w:tcBorders>
            <w:shd w:val="clear" w:color="auto" w:fill="auto"/>
            <w:vAlign w:val="center"/>
            <w:hideMark/>
          </w:tcPr>
          <w:p w14:paraId="6EA5A8BE" w14:textId="5311D83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644769EC" w14:textId="213017A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57,84</w:t>
            </w:r>
          </w:p>
        </w:tc>
        <w:tc>
          <w:tcPr>
            <w:tcW w:w="656" w:type="dxa"/>
            <w:tcBorders>
              <w:top w:val="nil"/>
              <w:left w:val="nil"/>
              <w:bottom w:val="single" w:sz="4" w:space="0" w:color="auto"/>
              <w:right w:val="single" w:sz="4" w:space="0" w:color="auto"/>
            </w:tcBorders>
            <w:shd w:val="clear" w:color="auto" w:fill="auto"/>
            <w:vAlign w:val="center"/>
            <w:hideMark/>
          </w:tcPr>
          <w:p w14:paraId="22B767F7" w14:textId="58FDD2E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3,88</w:t>
            </w:r>
          </w:p>
        </w:tc>
        <w:tc>
          <w:tcPr>
            <w:tcW w:w="656" w:type="dxa"/>
            <w:tcBorders>
              <w:top w:val="nil"/>
              <w:left w:val="nil"/>
              <w:bottom w:val="single" w:sz="4" w:space="0" w:color="auto"/>
              <w:right w:val="single" w:sz="4" w:space="0" w:color="auto"/>
            </w:tcBorders>
            <w:shd w:val="clear" w:color="auto" w:fill="auto"/>
            <w:vAlign w:val="center"/>
            <w:hideMark/>
          </w:tcPr>
          <w:p w14:paraId="711C316A" w14:textId="600859C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65,34</w:t>
            </w:r>
          </w:p>
        </w:tc>
        <w:tc>
          <w:tcPr>
            <w:tcW w:w="656" w:type="dxa"/>
            <w:tcBorders>
              <w:top w:val="nil"/>
              <w:left w:val="nil"/>
              <w:bottom w:val="single" w:sz="4" w:space="0" w:color="auto"/>
              <w:right w:val="single" w:sz="4" w:space="0" w:color="auto"/>
            </w:tcBorders>
            <w:shd w:val="clear" w:color="auto" w:fill="auto"/>
            <w:vAlign w:val="center"/>
            <w:hideMark/>
          </w:tcPr>
          <w:p w14:paraId="61A0A2AC" w14:textId="5266BC6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10,22</w:t>
            </w:r>
          </w:p>
        </w:tc>
        <w:tc>
          <w:tcPr>
            <w:tcW w:w="656" w:type="dxa"/>
            <w:tcBorders>
              <w:top w:val="nil"/>
              <w:left w:val="nil"/>
              <w:bottom w:val="single" w:sz="4" w:space="0" w:color="auto"/>
              <w:right w:val="single" w:sz="4" w:space="0" w:color="auto"/>
            </w:tcBorders>
            <w:shd w:val="clear" w:color="auto" w:fill="auto"/>
            <w:vAlign w:val="center"/>
            <w:hideMark/>
          </w:tcPr>
          <w:p w14:paraId="6A8D815D" w14:textId="5EB2AAA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19,87</w:t>
            </w:r>
          </w:p>
        </w:tc>
        <w:tc>
          <w:tcPr>
            <w:tcW w:w="656" w:type="dxa"/>
            <w:tcBorders>
              <w:top w:val="nil"/>
              <w:left w:val="nil"/>
              <w:bottom w:val="single" w:sz="4" w:space="0" w:color="auto"/>
              <w:right w:val="single" w:sz="4" w:space="0" w:color="auto"/>
            </w:tcBorders>
            <w:shd w:val="clear" w:color="auto" w:fill="auto"/>
            <w:vAlign w:val="center"/>
            <w:hideMark/>
          </w:tcPr>
          <w:p w14:paraId="51A8C7AB" w14:textId="0DBB253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10,22</w:t>
            </w:r>
          </w:p>
        </w:tc>
        <w:tc>
          <w:tcPr>
            <w:tcW w:w="656" w:type="dxa"/>
            <w:tcBorders>
              <w:top w:val="nil"/>
              <w:left w:val="nil"/>
              <w:bottom w:val="single" w:sz="4" w:space="0" w:color="auto"/>
              <w:right w:val="single" w:sz="4" w:space="0" w:color="auto"/>
            </w:tcBorders>
            <w:shd w:val="clear" w:color="auto" w:fill="auto"/>
            <w:vAlign w:val="center"/>
            <w:hideMark/>
          </w:tcPr>
          <w:p w14:paraId="5300C0C3" w14:textId="758AE0C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13,99</w:t>
            </w:r>
          </w:p>
        </w:tc>
        <w:tc>
          <w:tcPr>
            <w:tcW w:w="656" w:type="dxa"/>
            <w:tcBorders>
              <w:top w:val="nil"/>
              <w:left w:val="nil"/>
              <w:bottom w:val="single" w:sz="4" w:space="0" w:color="auto"/>
              <w:right w:val="single" w:sz="4" w:space="0" w:color="auto"/>
            </w:tcBorders>
            <w:shd w:val="clear" w:color="auto" w:fill="auto"/>
            <w:vAlign w:val="center"/>
            <w:hideMark/>
          </w:tcPr>
          <w:p w14:paraId="5EEFEA48" w14:textId="296E4FF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34FBA625" w14:textId="7469312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3521B90D" w14:textId="4095F87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69C4F8DE" w14:textId="17C2644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448C51FC" w14:textId="0CF0A65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56321B9E" w14:textId="11EA11E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5B5A6BE4" w14:textId="728649D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36E9EE75" w14:textId="2999EDA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476DD62B" w14:textId="54569B1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5BBE1D64" w14:textId="2BC75B8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17F527B5" w14:textId="77777777" w:rsidTr="005C3F09">
        <w:trPr>
          <w:gridAfter w:val="1"/>
          <w:wAfter w:w="20" w:type="dxa"/>
          <w:trHeight w:val="661"/>
        </w:trPr>
        <w:tc>
          <w:tcPr>
            <w:tcW w:w="1656" w:type="dxa"/>
            <w:tcBorders>
              <w:top w:val="nil"/>
              <w:left w:val="single" w:sz="4" w:space="0" w:color="auto"/>
              <w:bottom w:val="single" w:sz="4" w:space="0" w:color="auto"/>
              <w:right w:val="single" w:sz="4" w:space="0" w:color="auto"/>
            </w:tcBorders>
            <w:vAlign w:val="center"/>
            <w:hideMark/>
          </w:tcPr>
          <w:p w14:paraId="1D3A1F71" w14:textId="77777777" w:rsidR="00EB5F8D" w:rsidRPr="005F29AD" w:rsidRDefault="00EB5F8D" w:rsidP="00EB5F8D">
            <w:pPr>
              <w:spacing w:line="240" w:lineRule="auto"/>
              <w:ind w:firstLine="0"/>
              <w:jc w:val="center"/>
              <w:rPr>
                <w:rFonts w:eastAsia="Times New Roman" w:cs="Times New Roman"/>
                <w:b/>
                <w:bCs/>
                <w:color w:val="000000"/>
                <w:sz w:val="18"/>
                <w:szCs w:val="18"/>
                <w:lang w:eastAsia="ru-RU"/>
              </w:rPr>
            </w:pPr>
            <w:r w:rsidRPr="005F29AD">
              <w:rPr>
                <w:rFonts w:eastAsia="Times New Roman" w:cs="Times New Roman"/>
                <w:b/>
                <w:bCs/>
                <w:color w:val="000000"/>
                <w:sz w:val="18"/>
                <w:szCs w:val="18"/>
                <w:lang w:eastAsia="ru-RU"/>
              </w:rPr>
              <w:t>Средне- и малоэтажный жилищный фонд</w:t>
            </w:r>
          </w:p>
        </w:tc>
        <w:tc>
          <w:tcPr>
            <w:tcW w:w="743" w:type="dxa"/>
            <w:tcBorders>
              <w:top w:val="nil"/>
              <w:left w:val="single" w:sz="4" w:space="0" w:color="auto"/>
              <w:bottom w:val="single" w:sz="4" w:space="0" w:color="auto"/>
              <w:right w:val="single" w:sz="4" w:space="0" w:color="auto"/>
            </w:tcBorders>
            <w:shd w:val="clear" w:color="auto" w:fill="auto"/>
            <w:vAlign w:val="center"/>
            <w:hideMark/>
          </w:tcPr>
          <w:p w14:paraId="59D4F0D7" w14:textId="55AEDAE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1" w:type="dxa"/>
            <w:tcBorders>
              <w:top w:val="nil"/>
              <w:left w:val="nil"/>
              <w:bottom w:val="single" w:sz="4" w:space="0" w:color="auto"/>
              <w:right w:val="single" w:sz="4" w:space="0" w:color="auto"/>
            </w:tcBorders>
            <w:shd w:val="clear" w:color="auto" w:fill="auto"/>
            <w:vAlign w:val="center"/>
            <w:hideMark/>
          </w:tcPr>
          <w:p w14:paraId="59284A2F" w14:textId="35D5B3C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17" w:type="dxa"/>
            <w:tcBorders>
              <w:top w:val="nil"/>
              <w:left w:val="nil"/>
              <w:bottom w:val="single" w:sz="4" w:space="0" w:color="auto"/>
              <w:right w:val="single" w:sz="4" w:space="0" w:color="auto"/>
            </w:tcBorders>
            <w:shd w:val="clear" w:color="auto" w:fill="auto"/>
            <w:vAlign w:val="center"/>
            <w:hideMark/>
          </w:tcPr>
          <w:p w14:paraId="79B2E45B" w14:textId="40C0BE8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17" w:type="dxa"/>
            <w:tcBorders>
              <w:top w:val="nil"/>
              <w:left w:val="nil"/>
              <w:bottom w:val="single" w:sz="4" w:space="0" w:color="auto"/>
              <w:right w:val="single" w:sz="4" w:space="0" w:color="auto"/>
            </w:tcBorders>
            <w:shd w:val="clear" w:color="auto" w:fill="auto"/>
            <w:vAlign w:val="center"/>
            <w:hideMark/>
          </w:tcPr>
          <w:p w14:paraId="5EEF7DDA" w14:textId="3202D9E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1" w:type="dxa"/>
            <w:tcBorders>
              <w:top w:val="nil"/>
              <w:left w:val="nil"/>
              <w:bottom w:val="single" w:sz="4" w:space="0" w:color="auto"/>
              <w:right w:val="single" w:sz="4" w:space="0" w:color="auto"/>
            </w:tcBorders>
            <w:shd w:val="clear" w:color="auto" w:fill="auto"/>
            <w:vAlign w:val="center"/>
            <w:hideMark/>
          </w:tcPr>
          <w:p w14:paraId="24BC0BB5" w14:textId="2716CF3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17" w:type="dxa"/>
            <w:tcBorders>
              <w:top w:val="nil"/>
              <w:left w:val="nil"/>
              <w:bottom w:val="single" w:sz="4" w:space="0" w:color="auto"/>
              <w:right w:val="single" w:sz="4" w:space="0" w:color="auto"/>
            </w:tcBorders>
            <w:shd w:val="clear" w:color="auto" w:fill="auto"/>
            <w:vAlign w:val="center"/>
            <w:hideMark/>
          </w:tcPr>
          <w:p w14:paraId="5D19EDBA" w14:textId="69A2179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27" w:type="dxa"/>
            <w:tcBorders>
              <w:top w:val="nil"/>
              <w:left w:val="nil"/>
              <w:bottom w:val="single" w:sz="4" w:space="0" w:color="auto"/>
              <w:right w:val="single" w:sz="4" w:space="0" w:color="auto"/>
            </w:tcBorders>
            <w:shd w:val="clear" w:color="auto" w:fill="auto"/>
            <w:vAlign w:val="center"/>
            <w:hideMark/>
          </w:tcPr>
          <w:p w14:paraId="46C1E3A5" w14:textId="604E657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27" w:type="dxa"/>
            <w:tcBorders>
              <w:top w:val="nil"/>
              <w:left w:val="nil"/>
              <w:bottom w:val="single" w:sz="4" w:space="0" w:color="auto"/>
              <w:right w:val="single" w:sz="4" w:space="0" w:color="auto"/>
            </w:tcBorders>
            <w:shd w:val="clear" w:color="auto" w:fill="auto"/>
            <w:vAlign w:val="center"/>
            <w:hideMark/>
          </w:tcPr>
          <w:p w14:paraId="1746FA13" w14:textId="3695F69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18F4692C" w14:textId="7EB5D2D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27,92</w:t>
            </w:r>
          </w:p>
        </w:tc>
        <w:tc>
          <w:tcPr>
            <w:tcW w:w="656" w:type="dxa"/>
            <w:tcBorders>
              <w:top w:val="nil"/>
              <w:left w:val="nil"/>
              <w:bottom w:val="single" w:sz="4" w:space="0" w:color="auto"/>
              <w:right w:val="single" w:sz="4" w:space="0" w:color="auto"/>
            </w:tcBorders>
            <w:shd w:val="clear" w:color="auto" w:fill="auto"/>
            <w:vAlign w:val="center"/>
            <w:hideMark/>
          </w:tcPr>
          <w:p w14:paraId="73736E49" w14:textId="2E813AF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27,92</w:t>
            </w:r>
          </w:p>
        </w:tc>
        <w:tc>
          <w:tcPr>
            <w:tcW w:w="656" w:type="dxa"/>
            <w:tcBorders>
              <w:top w:val="nil"/>
              <w:left w:val="nil"/>
              <w:bottom w:val="single" w:sz="4" w:space="0" w:color="auto"/>
              <w:right w:val="single" w:sz="4" w:space="0" w:color="auto"/>
            </w:tcBorders>
            <w:shd w:val="clear" w:color="auto" w:fill="auto"/>
            <w:vAlign w:val="center"/>
            <w:hideMark/>
          </w:tcPr>
          <w:p w14:paraId="2E5AD44A" w14:textId="6752AC2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18,21</w:t>
            </w:r>
          </w:p>
        </w:tc>
        <w:tc>
          <w:tcPr>
            <w:tcW w:w="656" w:type="dxa"/>
            <w:tcBorders>
              <w:top w:val="nil"/>
              <w:left w:val="nil"/>
              <w:bottom w:val="single" w:sz="4" w:space="0" w:color="auto"/>
              <w:right w:val="single" w:sz="4" w:space="0" w:color="auto"/>
            </w:tcBorders>
            <w:shd w:val="clear" w:color="auto" w:fill="auto"/>
            <w:vAlign w:val="center"/>
            <w:hideMark/>
          </w:tcPr>
          <w:p w14:paraId="6D8EF8C4" w14:textId="5A58FC8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20EA67E6" w14:textId="36CA334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5BA09D39" w14:textId="1D21E1A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3BBC762A" w14:textId="65C5E10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480DF6A9" w14:textId="76C2788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5ABC7D38" w14:textId="3290EF9E"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0C1CC6A8" w14:textId="65876BA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46FDD16E" w14:textId="21BEBE8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12583DDC" w14:textId="43F1369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5E49CCAE" w14:textId="7B698E9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503E0C0C" w14:textId="282A09C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77610438" w14:textId="0D5D8EA7"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5FEBCCB5" w14:textId="15B8959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74191909" w14:textId="2599B93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01E273F2" w14:textId="2E58E43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6786C030" w14:textId="4AC51B7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3787D0E6" w14:textId="45D3CD4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7065E1C4" w14:textId="0484277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0F9310B8" w14:textId="15E8076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5F29AD" w14:paraId="078F23B9" w14:textId="77777777" w:rsidTr="005C3F09">
        <w:trPr>
          <w:gridAfter w:val="1"/>
          <w:wAfter w:w="20" w:type="dxa"/>
          <w:trHeight w:val="661"/>
        </w:trPr>
        <w:tc>
          <w:tcPr>
            <w:tcW w:w="1656" w:type="dxa"/>
            <w:tcBorders>
              <w:top w:val="nil"/>
              <w:left w:val="single" w:sz="4" w:space="0" w:color="auto"/>
              <w:bottom w:val="single" w:sz="4" w:space="0" w:color="auto"/>
              <w:right w:val="single" w:sz="4" w:space="0" w:color="auto"/>
            </w:tcBorders>
            <w:vAlign w:val="center"/>
            <w:hideMark/>
          </w:tcPr>
          <w:p w14:paraId="3300FB75" w14:textId="2C3B9D6F" w:rsidR="00EB5F8D" w:rsidRPr="005F29AD" w:rsidRDefault="00EB5F8D" w:rsidP="00EB5F8D">
            <w:pPr>
              <w:spacing w:line="240" w:lineRule="auto"/>
              <w:ind w:firstLine="0"/>
              <w:jc w:val="center"/>
              <w:rPr>
                <w:rFonts w:eastAsia="Times New Roman" w:cs="Times New Roman"/>
                <w:b/>
                <w:bCs/>
                <w:color w:val="000000"/>
                <w:sz w:val="18"/>
                <w:szCs w:val="18"/>
                <w:lang w:eastAsia="ru-RU"/>
              </w:rPr>
            </w:pPr>
            <w:r w:rsidRPr="005F29AD">
              <w:rPr>
                <w:rFonts w:eastAsia="Times New Roman" w:cs="Times New Roman"/>
                <w:b/>
                <w:bCs/>
                <w:color w:val="000000"/>
                <w:sz w:val="18"/>
                <w:szCs w:val="18"/>
                <w:lang w:eastAsia="ru-RU"/>
              </w:rPr>
              <w:t>Всего по поселению</w:t>
            </w:r>
          </w:p>
        </w:tc>
        <w:tc>
          <w:tcPr>
            <w:tcW w:w="743" w:type="dxa"/>
            <w:tcBorders>
              <w:top w:val="nil"/>
              <w:left w:val="single" w:sz="4" w:space="0" w:color="auto"/>
              <w:bottom w:val="single" w:sz="4" w:space="0" w:color="auto"/>
              <w:right w:val="single" w:sz="4" w:space="0" w:color="auto"/>
            </w:tcBorders>
            <w:shd w:val="clear" w:color="auto" w:fill="auto"/>
            <w:vAlign w:val="center"/>
            <w:hideMark/>
          </w:tcPr>
          <w:p w14:paraId="47BB93E4" w14:textId="3F43B8F8"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1" w:type="dxa"/>
            <w:tcBorders>
              <w:top w:val="nil"/>
              <w:left w:val="nil"/>
              <w:bottom w:val="single" w:sz="4" w:space="0" w:color="auto"/>
              <w:right w:val="single" w:sz="4" w:space="0" w:color="auto"/>
            </w:tcBorders>
            <w:shd w:val="clear" w:color="auto" w:fill="auto"/>
            <w:vAlign w:val="center"/>
            <w:hideMark/>
          </w:tcPr>
          <w:p w14:paraId="02256A3F" w14:textId="5E0A635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17" w:type="dxa"/>
            <w:tcBorders>
              <w:top w:val="nil"/>
              <w:left w:val="nil"/>
              <w:bottom w:val="single" w:sz="4" w:space="0" w:color="auto"/>
              <w:right w:val="single" w:sz="4" w:space="0" w:color="auto"/>
            </w:tcBorders>
            <w:shd w:val="clear" w:color="auto" w:fill="auto"/>
            <w:vAlign w:val="center"/>
            <w:hideMark/>
          </w:tcPr>
          <w:p w14:paraId="7069B33F" w14:textId="3DA390B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17" w:type="dxa"/>
            <w:tcBorders>
              <w:top w:val="nil"/>
              <w:left w:val="nil"/>
              <w:bottom w:val="single" w:sz="4" w:space="0" w:color="auto"/>
              <w:right w:val="single" w:sz="4" w:space="0" w:color="auto"/>
            </w:tcBorders>
            <w:shd w:val="clear" w:color="auto" w:fill="auto"/>
            <w:vAlign w:val="center"/>
            <w:hideMark/>
          </w:tcPr>
          <w:p w14:paraId="220E7938" w14:textId="61548C32"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1" w:type="dxa"/>
            <w:tcBorders>
              <w:top w:val="nil"/>
              <w:left w:val="nil"/>
              <w:bottom w:val="single" w:sz="4" w:space="0" w:color="auto"/>
              <w:right w:val="single" w:sz="4" w:space="0" w:color="auto"/>
            </w:tcBorders>
            <w:shd w:val="clear" w:color="auto" w:fill="auto"/>
            <w:vAlign w:val="center"/>
            <w:hideMark/>
          </w:tcPr>
          <w:p w14:paraId="204D112B" w14:textId="451E8F6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17" w:type="dxa"/>
            <w:tcBorders>
              <w:top w:val="nil"/>
              <w:left w:val="nil"/>
              <w:bottom w:val="single" w:sz="4" w:space="0" w:color="auto"/>
              <w:right w:val="single" w:sz="4" w:space="0" w:color="auto"/>
            </w:tcBorders>
            <w:shd w:val="clear" w:color="auto" w:fill="auto"/>
            <w:vAlign w:val="center"/>
            <w:hideMark/>
          </w:tcPr>
          <w:p w14:paraId="47985E76" w14:textId="43591D9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1,41</w:t>
            </w:r>
          </w:p>
        </w:tc>
        <w:tc>
          <w:tcPr>
            <w:tcW w:w="627" w:type="dxa"/>
            <w:tcBorders>
              <w:top w:val="nil"/>
              <w:left w:val="nil"/>
              <w:bottom w:val="single" w:sz="4" w:space="0" w:color="auto"/>
              <w:right w:val="single" w:sz="4" w:space="0" w:color="auto"/>
            </w:tcBorders>
            <w:shd w:val="clear" w:color="auto" w:fill="auto"/>
            <w:vAlign w:val="center"/>
            <w:hideMark/>
          </w:tcPr>
          <w:p w14:paraId="3B6CA56A" w14:textId="725200A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15,82</w:t>
            </w:r>
          </w:p>
        </w:tc>
        <w:tc>
          <w:tcPr>
            <w:tcW w:w="627" w:type="dxa"/>
            <w:tcBorders>
              <w:top w:val="nil"/>
              <w:left w:val="nil"/>
              <w:bottom w:val="single" w:sz="4" w:space="0" w:color="auto"/>
              <w:right w:val="single" w:sz="4" w:space="0" w:color="auto"/>
            </w:tcBorders>
            <w:shd w:val="clear" w:color="auto" w:fill="auto"/>
            <w:vAlign w:val="center"/>
            <w:hideMark/>
          </w:tcPr>
          <w:p w14:paraId="5212B776" w14:textId="63AFCB1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57,58</w:t>
            </w:r>
          </w:p>
        </w:tc>
        <w:tc>
          <w:tcPr>
            <w:tcW w:w="656" w:type="dxa"/>
            <w:tcBorders>
              <w:top w:val="nil"/>
              <w:left w:val="nil"/>
              <w:bottom w:val="single" w:sz="4" w:space="0" w:color="auto"/>
              <w:right w:val="single" w:sz="4" w:space="0" w:color="auto"/>
            </w:tcBorders>
            <w:shd w:val="clear" w:color="auto" w:fill="auto"/>
            <w:vAlign w:val="center"/>
            <w:hideMark/>
          </w:tcPr>
          <w:p w14:paraId="33150F8C" w14:textId="796DB4F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69,77</w:t>
            </w:r>
          </w:p>
        </w:tc>
        <w:tc>
          <w:tcPr>
            <w:tcW w:w="656" w:type="dxa"/>
            <w:tcBorders>
              <w:top w:val="nil"/>
              <w:left w:val="nil"/>
              <w:bottom w:val="single" w:sz="4" w:space="0" w:color="auto"/>
              <w:right w:val="single" w:sz="4" w:space="0" w:color="auto"/>
            </w:tcBorders>
            <w:shd w:val="clear" w:color="auto" w:fill="auto"/>
            <w:vAlign w:val="center"/>
            <w:hideMark/>
          </w:tcPr>
          <w:p w14:paraId="4A0233FE" w14:textId="7FE9DFB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145,86</w:t>
            </w:r>
          </w:p>
        </w:tc>
        <w:tc>
          <w:tcPr>
            <w:tcW w:w="656" w:type="dxa"/>
            <w:tcBorders>
              <w:top w:val="nil"/>
              <w:left w:val="nil"/>
              <w:bottom w:val="single" w:sz="4" w:space="0" w:color="auto"/>
              <w:right w:val="single" w:sz="4" w:space="0" w:color="auto"/>
            </w:tcBorders>
            <w:shd w:val="clear" w:color="auto" w:fill="auto"/>
            <w:vAlign w:val="center"/>
            <w:hideMark/>
          </w:tcPr>
          <w:p w14:paraId="519171B6" w14:textId="48FA63C4"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33,13</w:t>
            </w:r>
          </w:p>
        </w:tc>
        <w:tc>
          <w:tcPr>
            <w:tcW w:w="656" w:type="dxa"/>
            <w:tcBorders>
              <w:top w:val="nil"/>
              <w:left w:val="nil"/>
              <w:bottom w:val="single" w:sz="4" w:space="0" w:color="auto"/>
              <w:right w:val="single" w:sz="4" w:space="0" w:color="auto"/>
            </w:tcBorders>
            <w:shd w:val="clear" w:color="auto" w:fill="auto"/>
            <w:vAlign w:val="center"/>
            <w:hideMark/>
          </w:tcPr>
          <w:p w14:paraId="53C4362C" w14:textId="40989E0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106,13</w:t>
            </w:r>
          </w:p>
        </w:tc>
        <w:tc>
          <w:tcPr>
            <w:tcW w:w="656" w:type="dxa"/>
            <w:tcBorders>
              <w:top w:val="nil"/>
              <w:left w:val="nil"/>
              <w:bottom w:val="single" w:sz="4" w:space="0" w:color="auto"/>
              <w:right w:val="single" w:sz="4" w:space="0" w:color="auto"/>
            </w:tcBorders>
            <w:shd w:val="clear" w:color="auto" w:fill="auto"/>
            <w:vAlign w:val="center"/>
            <w:hideMark/>
          </w:tcPr>
          <w:p w14:paraId="295F14C5" w14:textId="5A4F90B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3FAC9ACA" w14:textId="28994C6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57,84</w:t>
            </w:r>
          </w:p>
        </w:tc>
        <w:tc>
          <w:tcPr>
            <w:tcW w:w="656" w:type="dxa"/>
            <w:tcBorders>
              <w:top w:val="nil"/>
              <w:left w:val="nil"/>
              <w:bottom w:val="single" w:sz="4" w:space="0" w:color="auto"/>
              <w:right w:val="single" w:sz="4" w:space="0" w:color="auto"/>
            </w:tcBorders>
            <w:shd w:val="clear" w:color="auto" w:fill="auto"/>
            <w:vAlign w:val="center"/>
            <w:hideMark/>
          </w:tcPr>
          <w:p w14:paraId="5BBB0D53" w14:textId="3EE9A79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3,88</w:t>
            </w:r>
          </w:p>
        </w:tc>
        <w:tc>
          <w:tcPr>
            <w:tcW w:w="656" w:type="dxa"/>
            <w:tcBorders>
              <w:top w:val="nil"/>
              <w:left w:val="nil"/>
              <w:bottom w:val="single" w:sz="4" w:space="0" w:color="auto"/>
              <w:right w:val="single" w:sz="4" w:space="0" w:color="auto"/>
            </w:tcBorders>
            <w:shd w:val="clear" w:color="auto" w:fill="auto"/>
            <w:vAlign w:val="center"/>
            <w:hideMark/>
          </w:tcPr>
          <w:p w14:paraId="31FB101B" w14:textId="597623CD"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65,34</w:t>
            </w:r>
          </w:p>
        </w:tc>
        <w:tc>
          <w:tcPr>
            <w:tcW w:w="656" w:type="dxa"/>
            <w:tcBorders>
              <w:top w:val="nil"/>
              <w:left w:val="nil"/>
              <w:bottom w:val="single" w:sz="4" w:space="0" w:color="auto"/>
              <w:right w:val="single" w:sz="4" w:space="0" w:color="auto"/>
            </w:tcBorders>
            <w:shd w:val="clear" w:color="auto" w:fill="auto"/>
            <w:vAlign w:val="center"/>
            <w:hideMark/>
          </w:tcPr>
          <w:p w14:paraId="07A5A551" w14:textId="0456B20F"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10,22</w:t>
            </w:r>
          </w:p>
        </w:tc>
        <w:tc>
          <w:tcPr>
            <w:tcW w:w="656" w:type="dxa"/>
            <w:tcBorders>
              <w:top w:val="nil"/>
              <w:left w:val="nil"/>
              <w:bottom w:val="single" w:sz="4" w:space="0" w:color="auto"/>
              <w:right w:val="single" w:sz="4" w:space="0" w:color="auto"/>
            </w:tcBorders>
            <w:shd w:val="clear" w:color="auto" w:fill="auto"/>
            <w:vAlign w:val="center"/>
            <w:hideMark/>
          </w:tcPr>
          <w:p w14:paraId="78C3CF2B" w14:textId="5CAD3CC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19,87</w:t>
            </w:r>
          </w:p>
        </w:tc>
        <w:tc>
          <w:tcPr>
            <w:tcW w:w="656" w:type="dxa"/>
            <w:tcBorders>
              <w:top w:val="nil"/>
              <w:left w:val="nil"/>
              <w:bottom w:val="single" w:sz="4" w:space="0" w:color="auto"/>
              <w:right w:val="single" w:sz="4" w:space="0" w:color="auto"/>
            </w:tcBorders>
            <w:shd w:val="clear" w:color="auto" w:fill="auto"/>
            <w:vAlign w:val="center"/>
            <w:hideMark/>
          </w:tcPr>
          <w:p w14:paraId="0AEF8E0C" w14:textId="5BAFF9D9"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10,22</w:t>
            </w:r>
          </w:p>
        </w:tc>
        <w:tc>
          <w:tcPr>
            <w:tcW w:w="656" w:type="dxa"/>
            <w:tcBorders>
              <w:top w:val="nil"/>
              <w:left w:val="nil"/>
              <w:bottom w:val="single" w:sz="4" w:space="0" w:color="auto"/>
              <w:right w:val="single" w:sz="4" w:space="0" w:color="auto"/>
            </w:tcBorders>
            <w:shd w:val="clear" w:color="auto" w:fill="auto"/>
            <w:vAlign w:val="center"/>
            <w:hideMark/>
          </w:tcPr>
          <w:p w14:paraId="23292BB7" w14:textId="6A4C88D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13,99</w:t>
            </w:r>
          </w:p>
        </w:tc>
        <w:tc>
          <w:tcPr>
            <w:tcW w:w="656" w:type="dxa"/>
            <w:tcBorders>
              <w:top w:val="nil"/>
              <w:left w:val="nil"/>
              <w:bottom w:val="single" w:sz="4" w:space="0" w:color="auto"/>
              <w:right w:val="single" w:sz="4" w:space="0" w:color="auto"/>
            </w:tcBorders>
            <w:shd w:val="clear" w:color="auto" w:fill="auto"/>
            <w:vAlign w:val="center"/>
            <w:hideMark/>
          </w:tcPr>
          <w:p w14:paraId="7D7EDEA6" w14:textId="18D7532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073077FA" w14:textId="700FFFF1"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6977540F" w14:textId="515B524B"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21E0C407" w14:textId="0149B13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46CD0EB1" w14:textId="191FAFD6"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43B98773" w14:textId="4FFEB7B0"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3F8E16E0" w14:textId="2FF3483A"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49106FE2" w14:textId="1A159B15"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16A10925" w14:textId="621FEF6C"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3AE89454" w14:textId="33F610E3" w:rsidR="00EB5F8D" w:rsidRPr="005F29AD"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bl>
    <w:p w14:paraId="2867936E" w14:textId="25492962" w:rsidR="00150489" w:rsidRPr="003364EA" w:rsidRDefault="00150489" w:rsidP="00150489">
      <w:r w:rsidRPr="003364EA">
        <w:t xml:space="preserve">Прирост потребления тепловой энергии на ГВС в проектируемых жилых зданиях на каждом этапе в каждом элементе территориального деления представлен в таблице </w:t>
      </w:r>
      <w:r w:rsidR="008176AE">
        <w:fldChar w:fldCharType="begin"/>
      </w:r>
      <w:r w:rsidR="008176AE">
        <w:instrText xml:space="preserve"> REF _Ref225523613 \h  \* MERGEFORMAT </w:instrText>
      </w:r>
      <w:r w:rsidR="008176AE">
        <w:fldChar w:fldCharType="separate"/>
      </w:r>
      <w:r w:rsidR="00530C03" w:rsidRPr="00530C03">
        <w:rPr>
          <w:rStyle w:val="af3"/>
        </w:rPr>
        <w:t>Таблица</w:t>
      </w:r>
      <w:r w:rsidR="00530C03">
        <w:rPr>
          <w:lang w:eastAsia="ru-RU"/>
        </w:rPr>
        <w:t xml:space="preserve"> </w:t>
      </w:r>
      <w:r w:rsidR="00530C03">
        <w:rPr>
          <w:noProof/>
        </w:rPr>
        <w:t>4</w:t>
      </w:r>
      <w:r w:rsidR="00530C03">
        <w:t>.</w:t>
      </w:r>
      <w:r w:rsidR="00530C03">
        <w:rPr>
          <w:noProof/>
        </w:rPr>
        <w:t>11</w:t>
      </w:r>
      <w:r w:rsidR="008176AE">
        <w:fldChar w:fldCharType="end"/>
      </w:r>
    </w:p>
    <w:p w14:paraId="4E6FB376" w14:textId="1B676B83" w:rsidR="00150489" w:rsidRDefault="00F41847" w:rsidP="003D47BD">
      <w:pPr>
        <w:pStyle w:val="af0"/>
      </w:pPr>
      <w:bookmarkStart w:id="123" w:name="_Ref225523613"/>
      <w:bookmarkStart w:id="124" w:name="_Toc206667343"/>
      <w:bookmarkStart w:id="125" w:name="_Toc209693326"/>
      <w:bookmarkStart w:id="126" w:name="_Toc225859378"/>
      <w:r>
        <w:rPr>
          <w:lang w:eastAsia="ru-RU"/>
        </w:rPr>
        <w:t xml:space="preserve">Таблица </w:t>
      </w:r>
      <w:fldSimple w:instr=" STYLEREF 1 \s ">
        <w:r w:rsidR="00530C03">
          <w:rPr>
            <w:noProof/>
          </w:rPr>
          <w:t>4</w:t>
        </w:r>
      </w:fldSimple>
      <w:r>
        <w:t>.</w:t>
      </w:r>
      <w:fldSimple w:instr=" SEQ Таблица \* ARABIC \s 1 ">
        <w:r w:rsidR="00530C03">
          <w:rPr>
            <w:noProof/>
          </w:rPr>
          <w:t>11</w:t>
        </w:r>
      </w:fldSimple>
      <w:bookmarkEnd w:id="123"/>
      <w:r>
        <w:t xml:space="preserve"> </w:t>
      </w:r>
      <w:r w:rsidR="00150489" w:rsidRPr="009A7F7A">
        <w:t>–</w:t>
      </w:r>
      <w:r w:rsidR="00150489" w:rsidRPr="003364EA">
        <w:t xml:space="preserve"> Прирост тепловой нагрузки на горячее водоснабжение в проектируемых жилых зданиях на период разработки схемы теплоснабжения</w:t>
      </w:r>
      <w:bookmarkEnd w:id="124"/>
      <w:bookmarkEnd w:id="125"/>
      <w:r w:rsidR="00AC5020">
        <w:t>,</w:t>
      </w:r>
      <w:r w:rsidR="00AC5020" w:rsidRPr="003364EA">
        <w:t xml:space="preserve"> </w:t>
      </w:r>
      <w:r w:rsidR="00AC5020" w:rsidRPr="00AC5020">
        <w:t>тыс. Гкал</w:t>
      </w:r>
      <w:bookmarkEnd w:id="126"/>
    </w:p>
    <w:tbl>
      <w:tblPr>
        <w:tblW w:w="21349" w:type="dxa"/>
        <w:tblLook w:val="04A0" w:firstRow="1" w:lastRow="0" w:firstColumn="1" w:lastColumn="0" w:noHBand="0" w:noVBand="1"/>
      </w:tblPr>
      <w:tblGrid>
        <w:gridCol w:w="1678"/>
        <w:gridCol w:w="776"/>
        <w:gridCol w:w="648"/>
        <w:gridCol w:w="632"/>
        <w:gridCol w:w="632"/>
        <w:gridCol w:w="683"/>
        <w:gridCol w:w="632"/>
        <w:gridCol w:w="632"/>
        <w:gridCol w:w="637"/>
        <w:gridCol w:w="637"/>
        <w:gridCol w:w="637"/>
        <w:gridCol w:w="637"/>
        <w:gridCol w:w="656"/>
        <w:gridCol w:w="656"/>
        <w:gridCol w:w="656"/>
        <w:gridCol w:w="656"/>
        <w:gridCol w:w="656"/>
        <w:gridCol w:w="656"/>
        <w:gridCol w:w="656"/>
        <w:gridCol w:w="656"/>
        <w:gridCol w:w="656"/>
        <w:gridCol w:w="656"/>
        <w:gridCol w:w="656"/>
        <w:gridCol w:w="656"/>
        <w:gridCol w:w="656"/>
        <w:gridCol w:w="656"/>
        <w:gridCol w:w="656"/>
        <w:gridCol w:w="656"/>
        <w:gridCol w:w="656"/>
        <w:gridCol w:w="656"/>
        <w:gridCol w:w="656"/>
        <w:gridCol w:w="24"/>
      </w:tblGrid>
      <w:tr w:rsidR="004E58D9" w:rsidRPr="004E58D9" w14:paraId="5341C5DA" w14:textId="77777777" w:rsidTr="005C3F09">
        <w:trPr>
          <w:trHeight w:val="357"/>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2D107541" w14:textId="0C7EF49D" w:rsidR="004E58D9" w:rsidRPr="004E58D9" w:rsidRDefault="00AC5020" w:rsidP="004E58D9">
            <w:pPr>
              <w:spacing w:line="240" w:lineRule="auto"/>
              <w:ind w:firstLine="0"/>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Наименование</w:t>
            </w:r>
          </w:p>
        </w:tc>
        <w:tc>
          <w:tcPr>
            <w:tcW w:w="3371" w:type="dxa"/>
            <w:gridSpan w:val="5"/>
            <w:tcBorders>
              <w:top w:val="single" w:sz="4" w:space="0" w:color="auto"/>
              <w:left w:val="nil"/>
              <w:bottom w:val="single" w:sz="4" w:space="0" w:color="auto"/>
              <w:right w:val="single" w:sz="4" w:space="0" w:color="auto"/>
            </w:tcBorders>
            <w:vAlign w:val="center"/>
            <w:hideMark/>
          </w:tcPr>
          <w:p w14:paraId="6B6F1740" w14:textId="77777777" w:rsidR="004E58D9" w:rsidRPr="004E58D9" w:rsidRDefault="004E58D9" w:rsidP="004E58D9">
            <w:pPr>
              <w:spacing w:line="240" w:lineRule="auto"/>
              <w:ind w:firstLine="0"/>
              <w:jc w:val="center"/>
              <w:rPr>
                <w:rFonts w:eastAsia="Times New Roman" w:cs="Times New Roman"/>
                <w:b/>
                <w:bCs/>
                <w:color w:val="000000"/>
                <w:sz w:val="20"/>
                <w:szCs w:val="20"/>
                <w:lang w:eastAsia="ru-RU"/>
              </w:rPr>
            </w:pPr>
            <w:r w:rsidRPr="004E58D9">
              <w:rPr>
                <w:rFonts w:eastAsia="Times New Roman" w:cs="Times New Roman"/>
                <w:b/>
                <w:bCs/>
                <w:color w:val="000000"/>
                <w:sz w:val="20"/>
                <w:szCs w:val="20"/>
                <w:lang w:eastAsia="ru-RU"/>
              </w:rPr>
              <w:t>Ретроспективный период</w:t>
            </w:r>
          </w:p>
        </w:tc>
        <w:tc>
          <w:tcPr>
            <w:tcW w:w="16300" w:type="dxa"/>
            <w:gridSpan w:val="26"/>
            <w:tcBorders>
              <w:top w:val="single" w:sz="4" w:space="0" w:color="auto"/>
              <w:left w:val="nil"/>
              <w:bottom w:val="single" w:sz="4" w:space="0" w:color="auto"/>
              <w:right w:val="single" w:sz="4" w:space="0" w:color="000000"/>
            </w:tcBorders>
            <w:vAlign w:val="center"/>
            <w:hideMark/>
          </w:tcPr>
          <w:p w14:paraId="1FDBEDE2" w14:textId="77777777" w:rsidR="004E58D9" w:rsidRPr="004E58D9" w:rsidRDefault="004E58D9" w:rsidP="004E58D9">
            <w:pPr>
              <w:spacing w:line="240" w:lineRule="auto"/>
              <w:ind w:firstLine="0"/>
              <w:jc w:val="center"/>
              <w:rPr>
                <w:rFonts w:eastAsia="Times New Roman" w:cs="Times New Roman"/>
                <w:b/>
                <w:bCs/>
                <w:color w:val="000000"/>
                <w:sz w:val="20"/>
                <w:szCs w:val="20"/>
                <w:lang w:eastAsia="ru-RU"/>
              </w:rPr>
            </w:pPr>
            <w:r w:rsidRPr="004E58D9">
              <w:rPr>
                <w:rFonts w:eastAsia="Times New Roman" w:cs="Times New Roman"/>
                <w:b/>
                <w:bCs/>
                <w:color w:val="000000"/>
                <w:sz w:val="20"/>
                <w:szCs w:val="20"/>
                <w:lang w:eastAsia="ru-RU"/>
              </w:rPr>
              <w:t>Перспективный период</w:t>
            </w:r>
          </w:p>
        </w:tc>
      </w:tr>
      <w:tr w:rsidR="004E58D9" w:rsidRPr="004E58D9" w14:paraId="0C5946BB" w14:textId="77777777" w:rsidTr="005C3F09">
        <w:trPr>
          <w:gridAfter w:val="1"/>
          <w:wAfter w:w="24" w:type="dxa"/>
          <w:trHeight w:val="357"/>
        </w:trPr>
        <w:tc>
          <w:tcPr>
            <w:tcW w:w="1678" w:type="dxa"/>
            <w:vMerge/>
            <w:tcBorders>
              <w:top w:val="single" w:sz="4" w:space="0" w:color="auto"/>
              <w:left w:val="single" w:sz="4" w:space="0" w:color="auto"/>
              <w:bottom w:val="single" w:sz="4" w:space="0" w:color="auto"/>
              <w:right w:val="single" w:sz="4" w:space="0" w:color="auto"/>
            </w:tcBorders>
            <w:vAlign w:val="center"/>
            <w:hideMark/>
          </w:tcPr>
          <w:p w14:paraId="1D50125E" w14:textId="77777777" w:rsidR="004E58D9" w:rsidRPr="004E58D9" w:rsidRDefault="004E58D9" w:rsidP="004E58D9">
            <w:pPr>
              <w:spacing w:line="240" w:lineRule="auto"/>
              <w:ind w:firstLine="0"/>
              <w:jc w:val="left"/>
              <w:rPr>
                <w:rFonts w:eastAsia="Times New Roman" w:cs="Times New Roman"/>
                <w:b/>
                <w:bCs/>
                <w:color w:val="000000"/>
                <w:sz w:val="18"/>
                <w:szCs w:val="18"/>
                <w:lang w:eastAsia="ru-RU"/>
              </w:rPr>
            </w:pPr>
          </w:p>
        </w:tc>
        <w:tc>
          <w:tcPr>
            <w:tcW w:w="776" w:type="dxa"/>
            <w:tcBorders>
              <w:top w:val="nil"/>
              <w:left w:val="nil"/>
              <w:bottom w:val="single" w:sz="4" w:space="0" w:color="auto"/>
              <w:right w:val="single" w:sz="4" w:space="0" w:color="auto"/>
            </w:tcBorders>
            <w:vAlign w:val="center"/>
            <w:hideMark/>
          </w:tcPr>
          <w:p w14:paraId="23DD4F48"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2021</w:t>
            </w:r>
          </w:p>
        </w:tc>
        <w:tc>
          <w:tcPr>
            <w:tcW w:w="648" w:type="dxa"/>
            <w:tcBorders>
              <w:top w:val="nil"/>
              <w:left w:val="nil"/>
              <w:bottom w:val="single" w:sz="4" w:space="0" w:color="auto"/>
              <w:right w:val="single" w:sz="4" w:space="0" w:color="auto"/>
            </w:tcBorders>
            <w:vAlign w:val="center"/>
            <w:hideMark/>
          </w:tcPr>
          <w:p w14:paraId="7C373A4B"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2022</w:t>
            </w:r>
          </w:p>
        </w:tc>
        <w:tc>
          <w:tcPr>
            <w:tcW w:w="632" w:type="dxa"/>
            <w:tcBorders>
              <w:top w:val="nil"/>
              <w:left w:val="nil"/>
              <w:bottom w:val="single" w:sz="4" w:space="0" w:color="auto"/>
              <w:right w:val="single" w:sz="4" w:space="0" w:color="auto"/>
            </w:tcBorders>
            <w:vAlign w:val="center"/>
            <w:hideMark/>
          </w:tcPr>
          <w:p w14:paraId="6DC457D7"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2023</w:t>
            </w:r>
          </w:p>
        </w:tc>
        <w:tc>
          <w:tcPr>
            <w:tcW w:w="632" w:type="dxa"/>
            <w:tcBorders>
              <w:top w:val="nil"/>
              <w:left w:val="nil"/>
              <w:bottom w:val="single" w:sz="4" w:space="0" w:color="auto"/>
              <w:right w:val="single" w:sz="4" w:space="0" w:color="auto"/>
            </w:tcBorders>
            <w:vAlign w:val="center"/>
            <w:hideMark/>
          </w:tcPr>
          <w:p w14:paraId="206AB20B"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2024</w:t>
            </w:r>
          </w:p>
        </w:tc>
        <w:tc>
          <w:tcPr>
            <w:tcW w:w="683" w:type="dxa"/>
            <w:tcBorders>
              <w:top w:val="nil"/>
              <w:left w:val="nil"/>
              <w:bottom w:val="single" w:sz="4" w:space="0" w:color="auto"/>
              <w:right w:val="single" w:sz="4" w:space="0" w:color="auto"/>
            </w:tcBorders>
            <w:vAlign w:val="center"/>
            <w:hideMark/>
          </w:tcPr>
          <w:p w14:paraId="383D08DE"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2025</w:t>
            </w:r>
          </w:p>
        </w:tc>
        <w:tc>
          <w:tcPr>
            <w:tcW w:w="632" w:type="dxa"/>
            <w:tcBorders>
              <w:top w:val="nil"/>
              <w:left w:val="nil"/>
              <w:bottom w:val="single" w:sz="4" w:space="0" w:color="auto"/>
              <w:right w:val="single" w:sz="4" w:space="0" w:color="auto"/>
            </w:tcBorders>
            <w:vAlign w:val="center"/>
            <w:hideMark/>
          </w:tcPr>
          <w:p w14:paraId="188A0152"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2026</w:t>
            </w:r>
          </w:p>
        </w:tc>
        <w:tc>
          <w:tcPr>
            <w:tcW w:w="632" w:type="dxa"/>
            <w:tcBorders>
              <w:top w:val="nil"/>
              <w:left w:val="nil"/>
              <w:bottom w:val="single" w:sz="4" w:space="0" w:color="auto"/>
              <w:right w:val="single" w:sz="4" w:space="0" w:color="auto"/>
            </w:tcBorders>
            <w:vAlign w:val="center"/>
            <w:hideMark/>
          </w:tcPr>
          <w:p w14:paraId="01616402"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2027</w:t>
            </w:r>
          </w:p>
        </w:tc>
        <w:tc>
          <w:tcPr>
            <w:tcW w:w="637" w:type="dxa"/>
            <w:tcBorders>
              <w:top w:val="nil"/>
              <w:left w:val="nil"/>
              <w:bottom w:val="single" w:sz="4" w:space="0" w:color="auto"/>
              <w:right w:val="single" w:sz="4" w:space="0" w:color="auto"/>
            </w:tcBorders>
            <w:vAlign w:val="center"/>
            <w:hideMark/>
          </w:tcPr>
          <w:p w14:paraId="10466391"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2028</w:t>
            </w:r>
          </w:p>
        </w:tc>
        <w:tc>
          <w:tcPr>
            <w:tcW w:w="637" w:type="dxa"/>
            <w:tcBorders>
              <w:top w:val="nil"/>
              <w:left w:val="nil"/>
              <w:bottom w:val="single" w:sz="4" w:space="0" w:color="auto"/>
              <w:right w:val="single" w:sz="4" w:space="0" w:color="auto"/>
            </w:tcBorders>
            <w:vAlign w:val="center"/>
            <w:hideMark/>
          </w:tcPr>
          <w:p w14:paraId="7766660C"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2029</w:t>
            </w:r>
          </w:p>
        </w:tc>
        <w:tc>
          <w:tcPr>
            <w:tcW w:w="637" w:type="dxa"/>
            <w:tcBorders>
              <w:top w:val="nil"/>
              <w:left w:val="nil"/>
              <w:bottom w:val="single" w:sz="4" w:space="0" w:color="auto"/>
              <w:right w:val="single" w:sz="4" w:space="0" w:color="auto"/>
            </w:tcBorders>
            <w:vAlign w:val="center"/>
            <w:hideMark/>
          </w:tcPr>
          <w:p w14:paraId="2E65E4CA"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2030</w:t>
            </w:r>
          </w:p>
        </w:tc>
        <w:tc>
          <w:tcPr>
            <w:tcW w:w="637" w:type="dxa"/>
            <w:tcBorders>
              <w:top w:val="nil"/>
              <w:left w:val="nil"/>
              <w:bottom w:val="single" w:sz="4" w:space="0" w:color="auto"/>
              <w:right w:val="single" w:sz="4" w:space="0" w:color="auto"/>
            </w:tcBorders>
            <w:vAlign w:val="center"/>
            <w:hideMark/>
          </w:tcPr>
          <w:p w14:paraId="1606F65F"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2031</w:t>
            </w:r>
          </w:p>
        </w:tc>
        <w:tc>
          <w:tcPr>
            <w:tcW w:w="656" w:type="dxa"/>
            <w:tcBorders>
              <w:top w:val="nil"/>
              <w:left w:val="nil"/>
              <w:bottom w:val="single" w:sz="4" w:space="0" w:color="auto"/>
              <w:right w:val="single" w:sz="4" w:space="0" w:color="auto"/>
            </w:tcBorders>
            <w:vAlign w:val="center"/>
            <w:hideMark/>
          </w:tcPr>
          <w:p w14:paraId="24265DF3"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2032</w:t>
            </w:r>
          </w:p>
        </w:tc>
        <w:tc>
          <w:tcPr>
            <w:tcW w:w="656" w:type="dxa"/>
            <w:tcBorders>
              <w:top w:val="nil"/>
              <w:left w:val="nil"/>
              <w:bottom w:val="single" w:sz="4" w:space="0" w:color="auto"/>
              <w:right w:val="single" w:sz="4" w:space="0" w:color="auto"/>
            </w:tcBorders>
            <w:vAlign w:val="center"/>
            <w:hideMark/>
          </w:tcPr>
          <w:p w14:paraId="6EEEF908"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2033</w:t>
            </w:r>
          </w:p>
        </w:tc>
        <w:tc>
          <w:tcPr>
            <w:tcW w:w="656" w:type="dxa"/>
            <w:tcBorders>
              <w:top w:val="nil"/>
              <w:left w:val="nil"/>
              <w:bottom w:val="single" w:sz="4" w:space="0" w:color="auto"/>
              <w:right w:val="single" w:sz="4" w:space="0" w:color="auto"/>
            </w:tcBorders>
            <w:vAlign w:val="center"/>
            <w:hideMark/>
          </w:tcPr>
          <w:p w14:paraId="60D4AC3A"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2034</w:t>
            </w:r>
          </w:p>
        </w:tc>
        <w:tc>
          <w:tcPr>
            <w:tcW w:w="656" w:type="dxa"/>
            <w:tcBorders>
              <w:top w:val="nil"/>
              <w:left w:val="nil"/>
              <w:bottom w:val="single" w:sz="4" w:space="0" w:color="auto"/>
              <w:right w:val="single" w:sz="4" w:space="0" w:color="auto"/>
            </w:tcBorders>
            <w:vAlign w:val="center"/>
            <w:hideMark/>
          </w:tcPr>
          <w:p w14:paraId="59E024E1"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2035</w:t>
            </w:r>
          </w:p>
        </w:tc>
        <w:tc>
          <w:tcPr>
            <w:tcW w:w="656" w:type="dxa"/>
            <w:tcBorders>
              <w:top w:val="nil"/>
              <w:left w:val="nil"/>
              <w:bottom w:val="single" w:sz="4" w:space="0" w:color="auto"/>
              <w:right w:val="single" w:sz="4" w:space="0" w:color="auto"/>
            </w:tcBorders>
            <w:vAlign w:val="center"/>
            <w:hideMark/>
          </w:tcPr>
          <w:p w14:paraId="06F3B697"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2036</w:t>
            </w:r>
          </w:p>
        </w:tc>
        <w:tc>
          <w:tcPr>
            <w:tcW w:w="656" w:type="dxa"/>
            <w:tcBorders>
              <w:top w:val="nil"/>
              <w:left w:val="nil"/>
              <w:bottom w:val="single" w:sz="4" w:space="0" w:color="auto"/>
              <w:right w:val="single" w:sz="4" w:space="0" w:color="auto"/>
            </w:tcBorders>
            <w:vAlign w:val="center"/>
            <w:hideMark/>
          </w:tcPr>
          <w:p w14:paraId="4EB07314"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2037</w:t>
            </w:r>
          </w:p>
        </w:tc>
        <w:tc>
          <w:tcPr>
            <w:tcW w:w="656" w:type="dxa"/>
            <w:tcBorders>
              <w:top w:val="nil"/>
              <w:left w:val="nil"/>
              <w:bottom w:val="single" w:sz="4" w:space="0" w:color="auto"/>
              <w:right w:val="single" w:sz="4" w:space="0" w:color="auto"/>
            </w:tcBorders>
            <w:vAlign w:val="center"/>
            <w:hideMark/>
          </w:tcPr>
          <w:p w14:paraId="623BB741"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2038</w:t>
            </w:r>
          </w:p>
        </w:tc>
        <w:tc>
          <w:tcPr>
            <w:tcW w:w="656" w:type="dxa"/>
            <w:tcBorders>
              <w:top w:val="nil"/>
              <w:left w:val="nil"/>
              <w:bottom w:val="single" w:sz="4" w:space="0" w:color="auto"/>
              <w:right w:val="single" w:sz="4" w:space="0" w:color="auto"/>
            </w:tcBorders>
            <w:vAlign w:val="center"/>
            <w:hideMark/>
          </w:tcPr>
          <w:p w14:paraId="27F23585"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2039</w:t>
            </w:r>
          </w:p>
        </w:tc>
        <w:tc>
          <w:tcPr>
            <w:tcW w:w="656" w:type="dxa"/>
            <w:tcBorders>
              <w:top w:val="nil"/>
              <w:left w:val="nil"/>
              <w:bottom w:val="single" w:sz="4" w:space="0" w:color="auto"/>
              <w:right w:val="single" w:sz="4" w:space="0" w:color="auto"/>
            </w:tcBorders>
            <w:vAlign w:val="center"/>
            <w:hideMark/>
          </w:tcPr>
          <w:p w14:paraId="11FC014B"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2040</w:t>
            </w:r>
          </w:p>
        </w:tc>
        <w:tc>
          <w:tcPr>
            <w:tcW w:w="656" w:type="dxa"/>
            <w:tcBorders>
              <w:top w:val="nil"/>
              <w:left w:val="nil"/>
              <w:bottom w:val="single" w:sz="4" w:space="0" w:color="auto"/>
              <w:right w:val="single" w:sz="4" w:space="0" w:color="auto"/>
            </w:tcBorders>
            <w:vAlign w:val="center"/>
            <w:hideMark/>
          </w:tcPr>
          <w:p w14:paraId="0BCA42C9"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2041</w:t>
            </w:r>
          </w:p>
        </w:tc>
        <w:tc>
          <w:tcPr>
            <w:tcW w:w="656" w:type="dxa"/>
            <w:tcBorders>
              <w:top w:val="nil"/>
              <w:left w:val="nil"/>
              <w:bottom w:val="single" w:sz="4" w:space="0" w:color="auto"/>
              <w:right w:val="single" w:sz="4" w:space="0" w:color="auto"/>
            </w:tcBorders>
            <w:vAlign w:val="center"/>
            <w:hideMark/>
          </w:tcPr>
          <w:p w14:paraId="6970D6C2"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2042</w:t>
            </w:r>
          </w:p>
        </w:tc>
        <w:tc>
          <w:tcPr>
            <w:tcW w:w="656" w:type="dxa"/>
            <w:tcBorders>
              <w:top w:val="nil"/>
              <w:left w:val="nil"/>
              <w:bottom w:val="single" w:sz="4" w:space="0" w:color="auto"/>
              <w:right w:val="single" w:sz="4" w:space="0" w:color="auto"/>
            </w:tcBorders>
            <w:vAlign w:val="center"/>
            <w:hideMark/>
          </w:tcPr>
          <w:p w14:paraId="28EBC418"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2043</w:t>
            </w:r>
          </w:p>
        </w:tc>
        <w:tc>
          <w:tcPr>
            <w:tcW w:w="656" w:type="dxa"/>
            <w:tcBorders>
              <w:top w:val="nil"/>
              <w:left w:val="nil"/>
              <w:bottom w:val="single" w:sz="4" w:space="0" w:color="auto"/>
              <w:right w:val="single" w:sz="4" w:space="0" w:color="auto"/>
            </w:tcBorders>
            <w:vAlign w:val="center"/>
            <w:hideMark/>
          </w:tcPr>
          <w:p w14:paraId="77CE8A9B"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2044</w:t>
            </w:r>
          </w:p>
        </w:tc>
        <w:tc>
          <w:tcPr>
            <w:tcW w:w="656" w:type="dxa"/>
            <w:tcBorders>
              <w:top w:val="nil"/>
              <w:left w:val="nil"/>
              <w:bottom w:val="single" w:sz="4" w:space="0" w:color="auto"/>
              <w:right w:val="single" w:sz="4" w:space="0" w:color="auto"/>
            </w:tcBorders>
            <w:vAlign w:val="center"/>
            <w:hideMark/>
          </w:tcPr>
          <w:p w14:paraId="49A85DDC"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2045</w:t>
            </w:r>
          </w:p>
        </w:tc>
        <w:tc>
          <w:tcPr>
            <w:tcW w:w="656" w:type="dxa"/>
            <w:tcBorders>
              <w:top w:val="nil"/>
              <w:left w:val="nil"/>
              <w:bottom w:val="single" w:sz="4" w:space="0" w:color="auto"/>
              <w:right w:val="single" w:sz="4" w:space="0" w:color="auto"/>
            </w:tcBorders>
            <w:vAlign w:val="center"/>
            <w:hideMark/>
          </w:tcPr>
          <w:p w14:paraId="5B259D02"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2046</w:t>
            </w:r>
          </w:p>
        </w:tc>
        <w:tc>
          <w:tcPr>
            <w:tcW w:w="656" w:type="dxa"/>
            <w:tcBorders>
              <w:top w:val="nil"/>
              <w:left w:val="nil"/>
              <w:bottom w:val="single" w:sz="4" w:space="0" w:color="auto"/>
              <w:right w:val="single" w:sz="4" w:space="0" w:color="auto"/>
            </w:tcBorders>
            <w:vAlign w:val="center"/>
            <w:hideMark/>
          </w:tcPr>
          <w:p w14:paraId="4D0538A2"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2047</w:t>
            </w:r>
          </w:p>
        </w:tc>
        <w:tc>
          <w:tcPr>
            <w:tcW w:w="656" w:type="dxa"/>
            <w:tcBorders>
              <w:top w:val="nil"/>
              <w:left w:val="nil"/>
              <w:bottom w:val="single" w:sz="4" w:space="0" w:color="auto"/>
              <w:right w:val="single" w:sz="4" w:space="0" w:color="auto"/>
            </w:tcBorders>
            <w:vAlign w:val="center"/>
            <w:hideMark/>
          </w:tcPr>
          <w:p w14:paraId="5C5A6FB3"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2048</w:t>
            </w:r>
          </w:p>
        </w:tc>
        <w:tc>
          <w:tcPr>
            <w:tcW w:w="656" w:type="dxa"/>
            <w:tcBorders>
              <w:top w:val="nil"/>
              <w:left w:val="nil"/>
              <w:bottom w:val="single" w:sz="4" w:space="0" w:color="auto"/>
              <w:right w:val="single" w:sz="4" w:space="0" w:color="auto"/>
            </w:tcBorders>
            <w:vAlign w:val="center"/>
            <w:hideMark/>
          </w:tcPr>
          <w:p w14:paraId="147BFF7F"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2049</w:t>
            </w:r>
          </w:p>
        </w:tc>
        <w:tc>
          <w:tcPr>
            <w:tcW w:w="656" w:type="dxa"/>
            <w:tcBorders>
              <w:top w:val="nil"/>
              <w:left w:val="nil"/>
              <w:bottom w:val="single" w:sz="4" w:space="0" w:color="auto"/>
              <w:right w:val="single" w:sz="4" w:space="0" w:color="auto"/>
            </w:tcBorders>
            <w:vAlign w:val="center"/>
            <w:hideMark/>
          </w:tcPr>
          <w:p w14:paraId="740559F7"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2050</w:t>
            </w:r>
          </w:p>
        </w:tc>
      </w:tr>
      <w:tr w:rsidR="00EB5F8D" w:rsidRPr="004E58D9" w14:paraId="27122AED" w14:textId="77777777" w:rsidTr="005C3F09">
        <w:trPr>
          <w:gridAfter w:val="1"/>
          <w:wAfter w:w="24" w:type="dxa"/>
          <w:trHeight w:val="678"/>
        </w:trPr>
        <w:tc>
          <w:tcPr>
            <w:tcW w:w="1678" w:type="dxa"/>
            <w:tcBorders>
              <w:top w:val="nil"/>
              <w:left w:val="single" w:sz="4" w:space="0" w:color="auto"/>
              <w:bottom w:val="single" w:sz="4" w:space="0" w:color="auto"/>
              <w:right w:val="single" w:sz="4" w:space="0" w:color="auto"/>
            </w:tcBorders>
            <w:vAlign w:val="center"/>
            <w:hideMark/>
          </w:tcPr>
          <w:p w14:paraId="57FB19EC" w14:textId="77777777" w:rsidR="00EB5F8D" w:rsidRPr="004E58D9" w:rsidRDefault="00EB5F8D" w:rsidP="00EB5F8D">
            <w:pPr>
              <w:spacing w:line="240" w:lineRule="auto"/>
              <w:ind w:firstLine="0"/>
              <w:jc w:val="center"/>
              <w:rPr>
                <w:rFonts w:eastAsia="Times New Roman" w:cs="Times New Roman"/>
                <w:b/>
                <w:bCs/>
                <w:color w:val="000000"/>
                <w:sz w:val="18"/>
                <w:szCs w:val="18"/>
                <w:lang w:eastAsia="ru-RU"/>
              </w:rPr>
            </w:pPr>
            <w:r w:rsidRPr="004E58D9">
              <w:rPr>
                <w:rFonts w:eastAsia="Times New Roman" w:cs="Times New Roman"/>
                <w:b/>
                <w:bCs/>
                <w:color w:val="000000"/>
                <w:sz w:val="18"/>
                <w:szCs w:val="18"/>
                <w:lang w:eastAsia="ru-RU"/>
              </w:rPr>
              <w:t>Прирост тепловой нагрузки горячего водоснабжения</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E5018" w14:textId="536F4BBD"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8" w:type="dxa"/>
            <w:tcBorders>
              <w:top w:val="single" w:sz="4" w:space="0" w:color="auto"/>
              <w:left w:val="nil"/>
              <w:bottom w:val="single" w:sz="4" w:space="0" w:color="auto"/>
              <w:right w:val="single" w:sz="4" w:space="0" w:color="auto"/>
            </w:tcBorders>
            <w:shd w:val="clear" w:color="auto" w:fill="auto"/>
            <w:vAlign w:val="center"/>
            <w:hideMark/>
          </w:tcPr>
          <w:p w14:paraId="40F38EFF" w14:textId="35FC4F14"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2" w:type="dxa"/>
            <w:tcBorders>
              <w:top w:val="single" w:sz="4" w:space="0" w:color="auto"/>
              <w:left w:val="nil"/>
              <w:bottom w:val="single" w:sz="4" w:space="0" w:color="auto"/>
              <w:right w:val="single" w:sz="4" w:space="0" w:color="auto"/>
            </w:tcBorders>
            <w:shd w:val="clear" w:color="auto" w:fill="auto"/>
            <w:vAlign w:val="center"/>
            <w:hideMark/>
          </w:tcPr>
          <w:p w14:paraId="5AC1A427" w14:textId="65A0AC0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2" w:type="dxa"/>
            <w:tcBorders>
              <w:top w:val="single" w:sz="4" w:space="0" w:color="auto"/>
              <w:left w:val="nil"/>
              <w:bottom w:val="single" w:sz="4" w:space="0" w:color="auto"/>
              <w:right w:val="single" w:sz="4" w:space="0" w:color="auto"/>
            </w:tcBorders>
            <w:shd w:val="clear" w:color="auto" w:fill="auto"/>
            <w:vAlign w:val="center"/>
            <w:hideMark/>
          </w:tcPr>
          <w:p w14:paraId="51C34C00" w14:textId="4220A53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4C47820D" w14:textId="3430AC46"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2" w:type="dxa"/>
            <w:tcBorders>
              <w:top w:val="single" w:sz="4" w:space="0" w:color="auto"/>
              <w:left w:val="nil"/>
              <w:bottom w:val="single" w:sz="4" w:space="0" w:color="auto"/>
              <w:right w:val="single" w:sz="4" w:space="0" w:color="auto"/>
            </w:tcBorders>
            <w:shd w:val="clear" w:color="auto" w:fill="auto"/>
            <w:vAlign w:val="center"/>
            <w:hideMark/>
          </w:tcPr>
          <w:p w14:paraId="6E5515B2" w14:textId="2276005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0,35</w:t>
            </w:r>
          </w:p>
        </w:tc>
        <w:tc>
          <w:tcPr>
            <w:tcW w:w="632" w:type="dxa"/>
            <w:tcBorders>
              <w:top w:val="single" w:sz="4" w:space="0" w:color="auto"/>
              <w:left w:val="nil"/>
              <w:bottom w:val="single" w:sz="4" w:space="0" w:color="auto"/>
              <w:right w:val="single" w:sz="4" w:space="0" w:color="auto"/>
            </w:tcBorders>
            <w:shd w:val="clear" w:color="auto" w:fill="auto"/>
            <w:vAlign w:val="center"/>
            <w:hideMark/>
          </w:tcPr>
          <w:p w14:paraId="512E39DC" w14:textId="1C8977B6"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3,96</w:t>
            </w:r>
          </w:p>
        </w:tc>
        <w:tc>
          <w:tcPr>
            <w:tcW w:w="637" w:type="dxa"/>
            <w:tcBorders>
              <w:top w:val="single" w:sz="4" w:space="0" w:color="auto"/>
              <w:left w:val="nil"/>
              <w:bottom w:val="single" w:sz="4" w:space="0" w:color="auto"/>
              <w:right w:val="single" w:sz="4" w:space="0" w:color="auto"/>
            </w:tcBorders>
            <w:shd w:val="clear" w:color="auto" w:fill="auto"/>
            <w:vAlign w:val="center"/>
            <w:hideMark/>
          </w:tcPr>
          <w:p w14:paraId="756E91D9" w14:textId="1642F31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14,39</w:t>
            </w:r>
          </w:p>
        </w:tc>
        <w:tc>
          <w:tcPr>
            <w:tcW w:w="637" w:type="dxa"/>
            <w:tcBorders>
              <w:top w:val="single" w:sz="4" w:space="0" w:color="auto"/>
              <w:left w:val="nil"/>
              <w:bottom w:val="single" w:sz="4" w:space="0" w:color="auto"/>
              <w:right w:val="single" w:sz="4" w:space="0" w:color="auto"/>
            </w:tcBorders>
            <w:shd w:val="clear" w:color="auto" w:fill="auto"/>
            <w:vAlign w:val="center"/>
            <w:hideMark/>
          </w:tcPr>
          <w:p w14:paraId="2DDE255F" w14:textId="66FED1FA"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17,44</w:t>
            </w:r>
          </w:p>
        </w:tc>
        <w:tc>
          <w:tcPr>
            <w:tcW w:w="637" w:type="dxa"/>
            <w:tcBorders>
              <w:top w:val="single" w:sz="4" w:space="0" w:color="auto"/>
              <w:left w:val="nil"/>
              <w:bottom w:val="single" w:sz="4" w:space="0" w:color="auto"/>
              <w:right w:val="single" w:sz="4" w:space="0" w:color="auto"/>
            </w:tcBorders>
            <w:shd w:val="clear" w:color="auto" w:fill="auto"/>
            <w:vAlign w:val="center"/>
            <w:hideMark/>
          </w:tcPr>
          <w:p w14:paraId="3E4C8AF3" w14:textId="6572229C"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36,47</w:t>
            </w:r>
          </w:p>
        </w:tc>
        <w:tc>
          <w:tcPr>
            <w:tcW w:w="637" w:type="dxa"/>
            <w:tcBorders>
              <w:top w:val="single" w:sz="4" w:space="0" w:color="auto"/>
              <w:left w:val="nil"/>
              <w:bottom w:val="single" w:sz="4" w:space="0" w:color="auto"/>
              <w:right w:val="single" w:sz="4" w:space="0" w:color="auto"/>
            </w:tcBorders>
            <w:shd w:val="clear" w:color="auto" w:fill="auto"/>
            <w:vAlign w:val="center"/>
            <w:hideMark/>
          </w:tcPr>
          <w:p w14:paraId="197B532A" w14:textId="24C0BC08"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8,28</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2B321F4B" w14:textId="6DF4F706"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26,53</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3CE73A17" w14:textId="75A1598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0DAC66E4" w14:textId="224091D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14,46</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29F3E6D6" w14:textId="526049BF"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0,97</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0CEB6774" w14:textId="5DDC8EBF"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16,34</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3DEC7A19" w14:textId="1C657B7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2,55</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3414EA53" w14:textId="233850C4"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4,97</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216E3271" w14:textId="278103E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2,55</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1B91ED0C" w14:textId="1319B57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3,50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483FB096" w14:textId="00F2056F"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4E66526B" w14:textId="72FDBC9D"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4674AA3D" w14:textId="41FF98A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04B3B810" w14:textId="6D85A832"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7DA8DF60" w14:textId="7B991F9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528E7476" w14:textId="77341A1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3E16C62F" w14:textId="5419CB2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0ABDC175" w14:textId="6673897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2CB36AD0" w14:textId="0416D1F0"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7A158813" w14:textId="33389B9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4E58D9" w14:paraId="2DAB0534" w14:textId="77777777" w:rsidTr="005C3F09">
        <w:trPr>
          <w:gridAfter w:val="1"/>
          <w:wAfter w:w="24" w:type="dxa"/>
          <w:trHeight w:val="904"/>
        </w:trPr>
        <w:tc>
          <w:tcPr>
            <w:tcW w:w="1678" w:type="dxa"/>
            <w:tcBorders>
              <w:top w:val="nil"/>
              <w:left w:val="single" w:sz="4" w:space="0" w:color="auto"/>
              <w:bottom w:val="single" w:sz="4" w:space="0" w:color="auto"/>
              <w:right w:val="single" w:sz="4" w:space="0" w:color="auto"/>
            </w:tcBorders>
            <w:vAlign w:val="center"/>
            <w:hideMark/>
          </w:tcPr>
          <w:p w14:paraId="7F05A0D5" w14:textId="77777777" w:rsidR="00EB5F8D" w:rsidRPr="004E58D9" w:rsidRDefault="00EB5F8D" w:rsidP="00EB5F8D">
            <w:pPr>
              <w:spacing w:line="240" w:lineRule="auto"/>
              <w:ind w:firstLine="0"/>
              <w:jc w:val="center"/>
              <w:rPr>
                <w:rFonts w:eastAsia="Times New Roman" w:cs="Times New Roman"/>
                <w:b/>
                <w:bCs/>
                <w:color w:val="000000"/>
                <w:sz w:val="18"/>
                <w:szCs w:val="18"/>
                <w:lang w:eastAsia="ru-RU"/>
              </w:rPr>
            </w:pPr>
            <w:r w:rsidRPr="004E58D9">
              <w:rPr>
                <w:rFonts w:eastAsia="Times New Roman" w:cs="Times New Roman"/>
                <w:b/>
                <w:bCs/>
                <w:color w:val="000000"/>
                <w:sz w:val="18"/>
                <w:szCs w:val="18"/>
                <w:lang w:eastAsia="ru-RU"/>
              </w:rPr>
              <w:t>то же накопительным итогом, в том числе:</w:t>
            </w:r>
          </w:p>
        </w:tc>
        <w:tc>
          <w:tcPr>
            <w:tcW w:w="776" w:type="dxa"/>
            <w:tcBorders>
              <w:top w:val="nil"/>
              <w:left w:val="single" w:sz="4" w:space="0" w:color="auto"/>
              <w:bottom w:val="single" w:sz="4" w:space="0" w:color="auto"/>
              <w:right w:val="single" w:sz="4" w:space="0" w:color="auto"/>
            </w:tcBorders>
            <w:shd w:val="clear" w:color="auto" w:fill="auto"/>
            <w:vAlign w:val="center"/>
            <w:hideMark/>
          </w:tcPr>
          <w:p w14:paraId="15F80A4F" w14:textId="3F5B12B2"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8" w:type="dxa"/>
            <w:tcBorders>
              <w:top w:val="nil"/>
              <w:left w:val="nil"/>
              <w:bottom w:val="single" w:sz="4" w:space="0" w:color="auto"/>
              <w:right w:val="single" w:sz="4" w:space="0" w:color="auto"/>
            </w:tcBorders>
            <w:shd w:val="clear" w:color="auto" w:fill="auto"/>
            <w:vAlign w:val="center"/>
            <w:hideMark/>
          </w:tcPr>
          <w:p w14:paraId="67B04726" w14:textId="3D7BC9EF"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2" w:type="dxa"/>
            <w:tcBorders>
              <w:top w:val="nil"/>
              <w:left w:val="nil"/>
              <w:bottom w:val="single" w:sz="4" w:space="0" w:color="auto"/>
              <w:right w:val="single" w:sz="4" w:space="0" w:color="auto"/>
            </w:tcBorders>
            <w:shd w:val="clear" w:color="auto" w:fill="auto"/>
            <w:vAlign w:val="center"/>
            <w:hideMark/>
          </w:tcPr>
          <w:p w14:paraId="70A65D76" w14:textId="563B57B4"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2" w:type="dxa"/>
            <w:tcBorders>
              <w:top w:val="nil"/>
              <w:left w:val="nil"/>
              <w:bottom w:val="single" w:sz="4" w:space="0" w:color="auto"/>
              <w:right w:val="single" w:sz="4" w:space="0" w:color="auto"/>
            </w:tcBorders>
            <w:shd w:val="clear" w:color="auto" w:fill="auto"/>
            <w:vAlign w:val="center"/>
            <w:hideMark/>
          </w:tcPr>
          <w:p w14:paraId="395C5DD8" w14:textId="5101C47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3" w:type="dxa"/>
            <w:tcBorders>
              <w:top w:val="nil"/>
              <w:left w:val="nil"/>
              <w:bottom w:val="single" w:sz="4" w:space="0" w:color="auto"/>
              <w:right w:val="single" w:sz="4" w:space="0" w:color="auto"/>
            </w:tcBorders>
            <w:shd w:val="clear" w:color="auto" w:fill="auto"/>
            <w:vAlign w:val="center"/>
            <w:hideMark/>
          </w:tcPr>
          <w:p w14:paraId="2789098D" w14:textId="26770486"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2" w:type="dxa"/>
            <w:tcBorders>
              <w:top w:val="nil"/>
              <w:left w:val="nil"/>
              <w:bottom w:val="single" w:sz="4" w:space="0" w:color="auto"/>
              <w:right w:val="single" w:sz="4" w:space="0" w:color="auto"/>
            </w:tcBorders>
            <w:shd w:val="clear" w:color="auto" w:fill="auto"/>
            <w:vAlign w:val="center"/>
            <w:hideMark/>
          </w:tcPr>
          <w:p w14:paraId="4F403725" w14:textId="65392C5A"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0,35</w:t>
            </w:r>
          </w:p>
        </w:tc>
        <w:tc>
          <w:tcPr>
            <w:tcW w:w="632" w:type="dxa"/>
            <w:tcBorders>
              <w:top w:val="nil"/>
              <w:left w:val="nil"/>
              <w:bottom w:val="single" w:sz="4" w:space="0" w:color="auto"/>
              <w:right w:val="single" w:sz="4" w:space="0" w:color="auto"/>
            </w:tcBorders>
            <w:shd w:val="clear" w:color="auto" w:fill="auto"/>
            <w:vAlign w:val="center"/>
            <w:hideMark/>
          </w:tcPr>
          <w:p w14:paraId="6D9066DF" w14:textId="613A936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4,31</w:t>
            </w:r>
          </w:p>
        </w:tc>
        <w:tc>
          <w:tcPr>
            <w:tcW w:w="637" w:type="dxa"/>
            <w:tcBorders>
              <w:top w:val="nil"/>
              <w:left w:val="nil"/>
              <w:bottom w:val="single" w:sz="4" w:space="0" w:color="auto"/>
              <w:right w:val="single" w:sz="4" w:space="0" w:color="auto"/>
            </w:tcBorders>
            <w:shd w:val="clear" w:color="auto" w:fill="auto"/>
            <w:vAlign w:val="center"/>
            <w:hideMark/>
          </w:tcPr>
          <w:p w14:paraId="57C77072" w14:textId="6D8EB96B"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18,70</w:t>
            </w:r>
          </w:p>
        </w:tc>
        <w:tc>
          <w:tcPr>
            <w:tcW w:w="637" w:type="dxa"/>
            <w:tcBorders>
              <w:top w:val="nil"/>
              <w:left w:val="nil"/>
              <w:bottom w:val="single" w:sz="4" w:space="0" w:color="auto"/>
              <w:right w:val="single" w:sz="4" w:space="0" w:color="auto"/>
            </w:tcBorders>
            <w:shd w:val="clear" w:color="auto" w:fill="auto"/>
            <w:vAlign w:val="center"/>
            <w:hideMark/>
          </w:tcPr>
          <w:p w14:paraId="1931B3F0" w14:textId="2A466250"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36,14</w:t>
            </w:r>
          </w:p>
        </w:tc>
        <w:tc>
          <w:tcPr>
            <w:tcW w:w="637" w:type="dxa"/>
            <w:tcBorders>
              <w:top w:val="nil"/>
              <w:left w:val="nil"/>
              <w:bottom w:val="single" w:sz="4" w:space="0" w:color="auto"/>
              <w:right w:val="single" w:sz="4" w:space="0" w:color="auto"/>
            </w:tcBorders>
            <w:shd w:val="clear" w:color="auto" w:fill="auto"/>
            <w:vAlign w:val="center"/>
            <w:hideMark/>
          </w:tcPr>
          <w:p w14:paraId="22D0AE98" w14:textId="654065FF"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72,61</w:t>
            </w:r>
          </w:p>
        </w:tc>
        <w:tc>
          <w:tcPr>
            <w:tcW w:w="637" w:type="dxa"/>
            <w:tcBorders>
              <w:top w:val="nil"/>
              <w:left w:val="nil"/>
              <w:bottom w:val="single" w:sz="4" w:space="0" w:color="auto"/>
              <w:right w:val="single" w:sz="4" w:space="0" w:color="auto"/>
            </w:tcBorders>
            <w:shd w:val="clear" w:color="auto" w:fill="auto"/>
            <w:vAlign w:val="center"/>
            <w:hideMark/>
          </w:tcPr>
          <w:p w14:paraId="3AC6BDBC" w14:textId="7B4DDBE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80,89</w:t>
            </w:r>
          </w:p>
        </w:tc>
        <w:tc>
          <w:tcPr>
            <w:tcW w:w="656" w:type="dxa"/>
            <w:tcBorders>
              <w:top w:val="nil"/>
              <w:left w:val="nil"/>
              <w:bottom w:val="single" w:sz="4" w:space="0" w:color="auto"/>
              <w:right w:val="single" w:sz="4" w:space="0" w:color="auto"/>
            </w:tcBorders>
            <w:shd w:val="clear" w:color="auto" w:fill="auto"/>
            <w:vAlign w:val="center"/>
            <w:hideMark/>
          </w:tcPr>
          <w:p w14:paraId="756997D5" w14:textId="250D5F98"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107,42</w:t>
            </w:r>
          </w:p>
        </w:tc>
        <w:tc>
          <w:tcPr>
            <w:tcW w:w="656" w:type="dxa"/>
            <w:tcBorders>
              <w:top w:val="nil"/>
              <w:left w:val="nil"/>
              <w:bottom w:val="single" w:sz="4" w:space="0" w:color="auto"/>
              <w:right w:val="single" w:sz="4" w:space="0" w:color="auto"/>
            </w:tcBorders>
            <w:shd w:val="clear" w:color="auto" w:fill="auto"/>
            <w:vAlign w:val="center"/>
            <w:hideMark/>
          </w:tcPr>
          <w:p w14:paraId="6EF2AB9B" w14:textId="1724B52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107,42</w:t>
            </w:r>
          </w:p>
        </w:tc>
        <w:tc>
          <w:tcPr>
            <w:tcW w:w="656" w:type="dxa"/>
            <w:tcBorders>
              <w:top w:val="nil"/>
              <w:left w:val="nil"/>
              <w:bottom w:val="single" w:sz="4" w:space="0" w:color="auto"/>
              <w:right w:val="single" w:sz="4" w:space="0" w:color="auto"/>
            </w:tcBorders>
            <w:shd w:val="clear" w:color="auto" w:fill="auto"/>
            <w:vAlign w:val="center"/>
            <w:hideMark/>
          </w:tcPr>
          <w:p w14:paraId="6EAE426E" w14:textId="0F3CCEC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121,88</w:t>
            </w:r>
          </w:p>
        </w:tc>
        <w:tc>
          <w:tcPr>
            <w:tcW w:w="656" w:type="dxa"/>
            <w:tcBorders>
              <w:top w:val="nil"/>
              <w:left w:val="nil"/>
              <w:bottom w:val="single" w:sz="4" w:space="0" w:color="auto"/>
              <w:right w:val="single" w:sz="4" w:space="0" w:color="auto"/>
            </w:tcBorders>
            <w:shd w:val="clear" w:color="auto" w:fill="auto"/>
            <w:vAlign w:val="center"/>
            <w:hideMark/>
          </w:tcPr>
          <w:p w14:paraId="2E37702C" w14:textId="33C6F27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122,85</w:t>
            </w:r>
          </w:p>
        </w:tc>
        <w:tc>
          <w:tcPr>
            <w:tcW w:w="656" w:type="dxa"/>
            <w:tcBorders>
              <w:top w:val="nil"/>
              <w:left w:val="nil"/>
              <w:bottom w:val="single" w:sz="4" w:space="0" w:color="auto"/>
              <w:right w:val="single" w:sz="4" w:space="0" w:color="auto"/>
            </w:tcBorders>
            <w:shd w:val="clear" w:color="auto" w:fill="auto"/>
            <w:vAlign w:val="center"/>
            <w:hideMark/>
          </w:tcPr>
          <w:p w14:paraId="1FD7055A" w14:textId="4209012C"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139,19</w:t>
            </w:r>
          </w:p>
        </w:tc>
        <w:tc>
          <w:tcPr>
            <w:tcW w:w="656" w:type="dxa"/>
            <w:tcBorders>
              <w:top w:val="nil"/>
              <w:left w:val="nil"/>
              <w:bottom w:val="single" w:sz="4" w:space="0" w:color="auto"/>
              <w:right w:val="single" w:sz="4" w:space="0" w:color="auto"/>
            </w:tcBorders>
            <w:shd w:val="clear" w:color="auto" w:fill="auto"/>
            <w:vAlign w:val="center"/>
            <w:hideMark/>
          </w:tcPr>
          <w:p w14:paraId="16F51E79" w14:textId="113BCD0D"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141,74</w:t>
            </w:r>
          </w:p>
        </w:tc>
        <w:tc>
          <w:tcPr>
            <w:tcW w:w="656" w:type="dxa"/>
            <w:tcBorders>
              <w:top w:val="nil"/>
              <w:left w:val="nil"/>
              <w:bottom w:val="single" w:sz="4" w:space="0" w:color="auto"/>
              <w:right w:val="single" w:sz="4" w:space="0" w:color="auto"/>
            </w:tcBorders>
            <w:shd w:val="clear" w:color="auto" w:fill="auto"/>
            <w:vAlign w:val="center"/>
            <w:hideMark/>
          </w:tcPr>
          <w:p w14:paraId="549EB417" w14:textId="40AA92EB"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146,71</w:t>
            </w:r>
          </w:p>
        </w:tc>
        <w:tc>
          <w:tcPr>
            <w:tcW w:w="656" w:type="dxa"/>
            <w:tcBorders>
              <w:top w:val="nil"/>
              <w:left w:val="nil"/>
              <w:bottom w:val="single" w:sz="4" w:space="0" w:color="auto"/>
              <w:right w:val="single" w:sz="4" w:space="0" w:color="auto"/>
            </w:tcBorders>
            <w:shd w:val="clear" w:color="auto" w:fill="auto"/>
            <w:vAlign w:val="center"/>
            <w:hideMark/>
          </w:tcPr>
          <w:p w14:paraId="676FAFAB" w14:textId="40E16B9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149,27</w:t>
            </w:r>
          </w:p>
        </w:tc>
        <w:tc>
          <w:tcPr>
            <w:tcW w:w="656" w:type="dxa"/>
            <w:tcBorders>
              <w:top w:val="nil"/>
              <w:left w:val="nil"/>
              <w:bottom w:val="single" w:sz="4" w:space="0" w:color="auto"/>
              <w:right w:val="single" w:sz="4" w:space="0" w:color="auto"/>
            </w:tcBorders>
            <w:shd w:val="clear" w:color="auto" w:fill="auto"/>
            <w:vAlign w:val="center"/>
            <w:hideMark/>
          </w:tcPr>
          <w:p w14:paraId="42B320BE" w14:textId="1247A78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152,76</w:t>
            </w:r>
          </w:p>
        </w:tc>
        <w:tc>
          <w:tcPr>
            <w:tcW w:w="656" w:type="dxa"/>
            <w:tcBorders>
              <w:top w:val="nil"/>
              <w:left w:val="nil"/>
              <w:bottom w:val="single" w:sz="4" w:space="0" w:color="auto"/>
              <w:right w:val="single" w:sz="4" w:space="0" w:color="auto"/>
            </w:tcBorders>
            <w:shd w:val="clear" w:color="auto" w:fill="auto"/>
            <w:vAlign w:val="center"/>
            <w:hideMark/>
          </w:tcPr>
          <w:p w14:paraId="6CFBE8E5" w14:textId="36A16AD4"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152,76</w:t>
            </w:r>
          </w:p>
        </w:tc>
        <w:tc>
          <w:tcPr>
            <w:tcW w:w="656" w:type="dxa"/>
            <w:tcBorders>
              <w:top w:val="nil"/>
              <w:left w:val="nil"/>
              <w:bottom w:val="single" w:sz="4" w:space="0" w:color="auto"/>
              <w:right w:val="single" w:sz="4" w:space="0" w:color="auto"/>
            </w:tcBorders>
            <w:shd w:val="clear" w:color="auto" w:fill="auto"/>
            <w:vAlign w:val="center"/>
            <w:hideMark/>
          </w:tcPr>
          <w:p w14:paraId="17228B29" w14:textId="3FA7454D"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152,76</w:t>
            </w:r>
          </w:p>
        </w:tc>
        <w:tc>
          <w:tcPr>
            <w:tcW w:w="656" w:type="dxa"/>
            <w:tcBorders>
              <w:top w:val="nil"/>
              <w:left w:val="nil"/>
              <w:bottom w:val="single" w:sz="4" w:space="0" w:color="auto"/>
              <w:right w:val="single" w:sz="4" w:space="0" w:color="auto"/>
            </w:tcBorders>
            <w:shd w:val="clear" w:color="auto" w:fill="auto"/>
            <w:vAlign w:val="center"/>
            <w:hideMark/>
          </w:tcPr>
          <w:p w14:paraId="23416203" w14:textId="0350F4A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152,76</w:t>
            </w:r>
          </w:p>
        </w:tc>
        <w:tc>
          <w:tcPr>
            <w:tcW w:w="656" w:type="dxa"/>
            <w:tcBorders>
              <w:top w:val="nil"/>
              <w:left w:val="nil"/>
              <w:bottom w:val="single" w:sz="4" w:space="0" w:color="auto"/>
              <w:right w:val="single" w:sz="4" w:space="0" w:color="auto"/>
            </w:tcBorders>
            <w:shd w:val="clear" w:color="auto" w:fill="auto"/>
            <w:vAlign w:val="center"/>
            <w:hideMark/>
          </w:tcPr>
          <w:p w14:paraId="1E59D6D2" w14:textId="65AD053F"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152,76</w:t>
            </w:r>
          </w:p>
        </w:tc>
        <w:tc>
          <w:tcPr>
            <w:tcW w:w="656" w:type="dxa"/>
            <w:tcBorders>
              <w:top w:val="nil"/>
              <w:left w:val="nil"/>
              <w:bottom w:val="single" w:sz="4" w:space="0" w:color="auto"/>
              <w:right w:val="single" w:sz="4" w:space="0" w:color="auto"/>
            </w:tcBorders>
            <w:shd w:val="clear" w:color="auto" w:fill="auto"/>
            <w:vAlign w:val="center"/>
            <w:hideMark/>
          </w:tcPr>
          <w:p w14:paraId="779305EF" w14:textId="138A1DE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152,76</w:t>
            </w:r>
          </w:p>
        </w:tc>
        <w:tc>
          <w:tcPr>
            <w:tcW w:w="656" w:type="dxa"/>
            <w:tcBorders>
              <w:top w:val="nil"/>
              <w:left w:val="nil"/>
              <w:bottom w:val="single" w:sz="4" w:space="0" w:color="auto"/>
              <w:right w:val="single" w:sz="4" w:space="0" w:color="auto"/>
            </w:tcBorders>
            <w:shd w:val="clear" w:color="auto" w:fill="auto"/>
            <w:vAlign w:val="center"/>
            <w:hideMark/>
          </w:tcPr>
          <w:p w14:paraId="5E57A53F" w14:textId="727CCE40"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152,76</w:t>
            </w:r>
          </w:p>
        </w:tc>
        <w:tc>
          <w:tcPr>
            <w:tcW w:w="656" w:type="dxa"/>
            <w:tcBorders>
              <w:top w:val="nil"/>
              <w:left w:val="nil"/>
              <w:bottom w:val="single" w:sz="4" w:space="0" w:color="auto"/>
              <w:right w:val="single" w:sz="4" w:space="0" w:color="auto"/>
            </w:tcBorders>
            <w:shd w:val="clear" w:color="auto" w:fill="auto"/>
            <w:vAlign w:val="center"/>
            <w:hideMark/>
          </w:tcPr>
          <w:p w14:paraId="636B52CD" w14:textId="042D4B35"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152,76</w:t>
            </w:r>
          </w:p>
        </w:tc>
        <w:tc>
          <w:tcPr>
            <w:tcW w:w="656" w:type="dxa"/>
            <w:tcBorders>
              <w:top w:val="nil"/>
              <w:left w:val="nil"/>
              <w:bottom w:val="single" w:sz="4" w:space="0" w:color="auto"/>
              <w:right w:val="single" w:sz="4" w:space="0" w:color="auto"/>
            </w:tcBorders>
            <w:shd w:val="clear" w:color="auto" w:fill="auto"/>
            <w:vAlign w:val="center"/>
            <w:hideMark/>
          </w:tcPr>
          <w:p w14:paraId="27547869" w14:textId="30455F38"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152,76</w:t>
            </w:r>
          </w:p>
        </w:tc>
        <w:tc>
          <w:tcPr>
            <w:tcW w:w="656" w:type="dxa"/>
            <w:tcBorders>
              <w:top w:val="nil"/>
              <w:left w:val="nil"/>
              <w:bottom w:val="single" w:sz="4" w:space="0" w:color="auto"/>
              <w:right w:val="single" w:sz="4" w:space="0" w:color="auto"/>
            </w:tcBorders>
            <w:shd w:val="clear" w:color="auto" w:fill="auto"/>
            <w:vAlign w:val="center"/>
            <w:hideMark/>
          </w:tcPr>
          <w:p w14:paraId="6E9C2A3C" w14:textId="13080E62"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152,76</w:t>
            </w:r>
          </w:p>
        </w:tc>
        <w:tc>
          <w:tcPr>
            <w:tcW w:w="656" w:type="dxa"/>
            <w:tcBorders>
              <w:top w:val="nil"/>
              <w:left w:val="nil"/>
              <w:bottom w:val="single" w:sz="4" w:space="0" w:color="auto"/>
              <w:right w:val="single" w:sz="4" w:space="0" w:color="auto"/>
            </w:tcBorders>
            <w:shd w:val="clear" w:color="auto" w:fill="auto"/>
            <w:vAlign w:val="center"/>
            <w:hideMark/>
          </w:tcPr>
          <w:p w14:paraId="780D34AF" w14:textId="5E7416DC"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152,76</w:t>
            </w:r>
          </w:p>
        </w:tc>
      </w:tr>
      <w:tr w:rsidR="00EB5F8D" w:rsidRPr="004E58D9" w14:paraId="752B0B93" w14:textId="77777777" w:rsidTr="005C3F09">
        <w:trPr>
          <w:gridAfter w:val="1"/>
          <w:wAfter w:w="24" w:type="dxa"/>
          <w:trHeight w:val="452"/>
        </w:trPr>
        <w:tc>
          <w:tcPr>
            <w:tcW w:w="1678" w:type="dxa"/>
            <w:tcBorders>
              <w:top w:val="nil"/>
              <w:left w:val="single" w:sz="4" w:space="0" w:color="auto"/>
              <w:bottom w:val="single" w:sz="4" w:space="0" w:color="auto"/>
              <w:right w:val="single" w:sz="4" w:space="0" w:color="auto"/>
            </w:tcBorders>
            <w:vAlign w:val="center"/>
            <w:hideMark/>
          </w:tcPr>
          <w:p w14:paraId="14F35776" w14:textId="77777777" w:rsidR="00EB5F8D" w:rsidRPr="004E58D9" w:rsidRDefault="00EB5F8D" w:rsidP="00EB5F8D">
            <w:pPr>
              <w:spacing w:line="240" w:lineRule="auto"/>
              <w:ind w:firstLine="0"/>
              <w:jc w:val="center"/>
              <w:rPr>
                <w:rFonts w:eastAsia="Times New Roman" w:cs="Times New Roman"/>
                <w:b/>
                <w:bCs/>
                <w:color w:val="000000"/>
                <w:sz w:val="18"/>
                <w:szCs w:val="18"/>
                <w:lang w:eastAsia="ru-RU"/>
              </w:rPr>
            </w:pPr>
            <w:r w:rsidRPr="004E58D9">
              <w:rPr>
                <w:rFonts w:eastAsia="Times New Roman" w:cs="Times New Roman"/>
                <w:b/>
                <w:bCs/>
                <w:color w:val="000000"/>
                <w:sz w:val="18"/>
                <w:szCs w:val="18"/>
                <w:lang w:eastAsia="ru-RU"/>
              </w:rPr>
              <w:t>Многоэтажный жилищный фонд</w:t>
            </w:r>
          </w:p>
        </w:tc>
        <w:tc>
          <w:tcPr>
            <w:tcW w:w="776" w:type="dxa"/>
            <w:tcBorders>
              <w:top w:val="nil"/>
              <w:left w:val="single" w:sz="4" w:space="0" w:color="auto"/>
              <w:bottom w:val="single" w:sz="4" w:space="0" w:color="auto"/>
              <w:right w:val="single" w:sz="4" w:space="0" w:color="auto"/>
            </w:tcBorders>
            <w:shd w:val="clear" w:color="auto" w:fill="auto"/>
            <w:vAlign w:val="center"/>
            <w:hideMark/>
          </w:tcPr>
          <w:p w14:paraId="566F0CDA" w14:textId="145142CD"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8" w:type="dxa"/>
            <w:tcBorders>
              <w:top w:val="nil"/>
              <w:left w:val="nil"/>
              <w:bottom w:val="single" w:sz="4" w:space="0" w:color="auto"/>
              <w:right w:val="single" w:sz="4" w:space="0" w:color="auto"/>
            </w:tcBorders>
            <w:shd w:val="clear" w:color="auto" w:fill="auto"/>
            <w:vAlign w:val="center"/>
            <w:hideMark/>
          </w:tcPr>
          <w:p w14:paraId="7D4CEFDE" w14:textId="1CA1DE78"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2" w:type="dxa"/>
            <w:tcBorders>
              <w:top w:val="nil"/>
              <w:left w:val="nil"/>
              <w:bottom w:val="single" w:sz="4" w:space="0" w:color="auto"/>
              <w:right w:val="single" w:sz="4" w:space="0" w:color="auto"/>
            </w:tcBorders>
            <w:shd w:val="clear" w:color="auto" w:fill="auto"/>
            <w:vAlign w:val="center"/>
            <w:hideMark/>
          </w:tcPr>
          <w:p w14:paraId="0B9B0E57" w14:textId="20ED280F"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2" w:type="dxa"/>
            <w:tcBorders>
              <w:top w:val="nil"/>
              <w:left w:val="nil"/>
              <w:bottom w:val="single" w:sz="4" w:space="0" w:color="auto"/>
              <w:right w:val="single" w:sz="4" w:space="0" w:color="auto"/>
            </w:tcBorders>
            <w:shd w:val="clear" w:color="auto" w:fill="auto"/>
            <w:vAlign w:val="center"/>
            <w:hideMark/>
          </w:tcPr>
          <w:p w14:paraId="5681C84A" w14:textId="724C107D"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3" w:type="dxa"/>
            <w:tcBorders>
              <w:top w:val="nil"/>
              <w:left w:val="nil"/>
              <w:bottom w:val="single" w:sz="4" w:space="0" w:color="auto"/>
              <w:right w:val="single" w:sz="4" w:space="0" w:color="auto"/>
            </w:tcBorders>
            <w:shd w:val="clear" w:color="auto" w:fill="auto"/>
            <w:vAlign w:val="center"/>
            <w:hideMark/>
          </w:tcPr>
          <w:p w14:paraId="4BEDB0EC" w14:textId="7EF62ECC"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2" w:type="dxa"/>
            <w:tcBorders>
              <w:top w:val="nil"/>
              <w:left w:val="nil"/>
              <w:bottom w:val="single" w:sz="4" w:space="0" w:color="auto"/>
              <w:right w:val="single" w:sz="4" w:space="0" w:color="auto"/>
            </w:tcBorders>
            <w:shd w:val="clear" w:color="auto" w:fill="auto"/>
            <w:vAlign w:val="center"/>
            <w:hideMark/>
          </w:tcPr>
          <w:p w14:paraId="78A9391A" w14:textId="3488236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0,35</w:t>
            </w:r>
          </w:p>
        </w:tc>
        <w:tc>
          <w:tcPr>
            <w:tcW w:w="632" w:type="dxa"/>
            <w:tcBorders>
              <w:top w:val="nil"/>
              <w:left w:val="nil"/>
              <w:bottom w:val="single" w:sz="4" w:space="0" w:color="auto"/>
              <w:right w:val="single" w:sz="4" w:space="0" w:color="auto"/>
            </w:tcBorders>
            <w:shd w:val="clear" w:color="auto" w:fill="auto"/>
            <w:vAlign w:val="center"/>
            <w:hideMark/>
          </w:tcPr>
          <w:p w14:paraId="0F00A5D1" w14:textId="10C08D7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3,96</w:t>
            </w:r>
          </w:p>
        </w:tc>
        <w:tc>
          <w:tcPr>
            <w:tcW w:w="637" w:type="dxa"/>
            <w:tcBorders>
              <w:top w:val="nil"/>
              <w:left w:val="nil"/>
              <w:bottom w:val="single" w:sz="4" w:space="0" w:color="auto"/>
              <w:right w:val="single" w:sz="4" w:space="0" w:color="auto"/>
            </w:tcBorders>
            <w:shd w:val="clear" w:color="auto" w:fill="auto"/>
            <w:vAlign w:val="center"/>
            <w:hideMark/>
          </w:tcPr>
          <w:p w14:paraId="26E5F0B5" w14:textId="0A7BB268"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14,39</w:t>
            </w:r>
          </w:p>
        </w:tc>
        <w:tc>
          <w:tcPr>
            <w:tcW w:w="637" w:type="dxa"/>
            <w:tcBorders>
              <w:top w:val="nil"/>
              <w:left w:val="nil"/>
              <w:bottom w:val="single" w:sz="4" w:space="0" w:color="auto"/>
              <w:right w:val="single" w:sz="4" w:space="0" w:color="auto"/>
            </w:tcBorders>
            <w:shd w:val="clear" w:color="auto" w:fill="auto"/>
            <w:vAlign w:val="center"/>
            <w:hideMark/>
          </w:tcPr>
          <w:p w14:paraId="5E5028EB" w14:textId="0290DE98"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10,46</w:t>
            </w:r>
          </w:p>
        </w:tc>
        <w:tc>
          <w:tcPr>
            <w:tcW w:w="637" w:type="dxa"/>
            <w:tcBorders>
              <w:top w:val="nil"/>
              <w:left w:val="nil"/>
              <w:bottom w:val="single" w:sz="4" w:space="0" w:color="auto"/>
              <w:right w:val="single" w:sz="4" w:space="0" w:color="auto"/>
            </w:tcBorders>
            <w:shd w:val="clear" w:color="auto" w:fill="auto"/>
            <w:vAlign w:val="center"/>
            <w:hideMark/>
          </w:tcPr>
          <w:p w14:paraId="443E9F0E" w14:textId="527DD8D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29,49</w:t>
            </w:r>
          </w:p>
        </w:tc>
        <w:tc>
          <w:tcPr>
            <w:tcW w:w="637" w:type="dxa"/>
            <w:tcBorders>
              <w:top w:val="nil"/>
              <w:left w:val="nil"/>
              <w:bottom w:val="single" w:sz="4" w:space="0" w:color="auto"/>
              <w:right w:val="single" w:sz="4" w:space="0" w:color="auto"/>
            </w:tcBorders>
            <w:shd w:val="clear" w:color="auto" w:fill="auto"/>
            <w:vAlign w:val="center"/>
            <w:hideMark/>
          </w:tcPr>
          <w:p w14:paraId="3168B434" w14:textId="0F5CD1CC"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3,73</w:t>
            </w:r>
          </w:p>
        </w:tc>
        <w:tc>
          <w:tcPr>
            <w:tcW w:w="656" w:type="dxa"/>
            <w:tcBorders>
              <w:top w:val="nil"/>
              <w:left w:val="nil"/>
              <w:bottom w:val="single" w:sz="4" w:space="0" w:color="auto"/>
              <w:right w:val="single" w:sz="4" w:space="0" w:color="auto"/>
            </w:tcBorders>
            <w:shd w:val="clear" w:color="auto" w:fill="auto"/>
            <w:vAlign w:val="center"/>
            <w:hideMark/>
          </w:tcPr>
          <w:p w14:paraId="18D5F9BF" w14:textId="6DAD9A7C"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26,53</w:t>
            </w:r>
          </w:p>
        </w:tc>
        <w:tc>
          <w:tcPr>
            <w:tcW w:w="656" w:type="dxa"/>
            <w:tcBorders>
              <w:top w:val="nil"/>
              <w:left w:val="nil"/>
              <w:bottom w:val="single" w:sz="4" w:space="0" w:color="auto"/>
              <w:right w:val="single" w:sz="4" w:space="0" w:color="auto"/>
            </w:tcBorders>
            <w:shd w:val="clear" w:color="auto" w:fill="auto"/>
            <w:vAlign w:val="center"/>
            <w:hideMark/>
          </w:tcPr>
          <w:p w14:paraId="63DAD978" w14:textId="53AD73FF"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5DD5BC90" w14:textId="201C49B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14,46</w:t>
            </w:r>
          </w:p>
        </w:tc>
        <w:tc>
          <w:tcPr>
            <w:tcW w:w="656" w:type="dxa"/>
            <w:tcBorders>
              <w:top w:val="nil"/>
              <w:left w:val="nil"/>
              <w:bottom w:val="single" w:sz="4" w:space="0" w:color="auto"/>
              <w:right w:val="single" w:sz="4" w:space="0" w:color="auto"/>
            </w:tcBorders>
            <w:shd w:val="clear" w:color="auto" w:fill="auto"/>
            <w:vAlign w:val="center"/>
            <w:hideMark/>
          </w:tcPr>
          <w:p w14:paraId="6BAFD6B2" w14:textId="286902A0"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0,97</w:t>
            </w:r>
          </w:p>
        </w:tc>
        <w:tc>
          <w:tcPr>
            <w:tcW w:w="656" w:type="dxa"/>
            <w:tcBorders>
              <w:top w:val="nil"/>
              <w:left w:val="nil"/>
              <w:bottom w:val="single" w:sz="4" w:space="0" w:color="auto"/>
              <w:right w:val="single" w:sz="4" w:space="0" w:color="auto"/>
            </w:tcBorders>
            <w:shd w:val="clear" w:color="auto" w:fill="auto"/>
            <w:vAlign w:val="center"/>
            <w:hideMark/>
          </w:tcPr>
          <w:p w14:paraId="53CC6A91" w14:textId="2BCBA5AF"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16,34</w:t>
            </w:r>
          </w:p>
        </w:tc>
        <w:tc>
          <w:tcPr>
            <w:tcW w:w="656" w:type="dxa"/>
            <w:tcBorders>
              <w:top w:val="nil"/>
              <w:left w:val="nil"/>
              <w:bottom w:val="single" w:sz="4" w:space="0" w:color="auto"/>
              <w:right w:val="single" w:sz="4" w:space="0" w:color="auto"/>
            </w:tcBorders>
            <w:shd w:val="clear" w:color="auto" w:fill="auto"/>
            <w:vAlign w:val="center"/>
            <w:hideMark/>
          </w:tcPr>
          <w:p w14:paraId="642118E9" w14:textId="17F394E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2,55</w:t>
            </w:r>
          </w:p>
        </w:tc>
        <w:tc>
          <w:tcPr>
            <w:tcW w:w="656" w:type="dxa"/>
            <w:tcBorders>
              <w:top w:val="nil"/>
              <w:left w:val="nil"/>
              <w:bottom w:val="single" w:sz="4" w:space="0" w:color="auto"/>
              <w:right w:val="single" w:sz="4" w:space="0" w:color="auto"/>
            </w:tcBorders>
            <w:shd w:val="clear" w:color="auto" w:fill="auto"/>
            <w:vAlign w:val="center"/>
            <w:hideMark/>
          </w:tcPr>
          <w:p w14:paraId="64C5937C" w14:textId="38F9BB84"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4,97</w:t>
            </w:r>
          </w:p>
        </w:tc>
        <w:tc>
          <w:tcPr>
            <w:tcW w:w="656" w:type="dxa"/>
            <w:tcBorders>
              <w:top w:val="nil"/>
              <w:left w:val="nil"/>
              <w:bottom w:val="single" w:sz="4" w:space="0" w:color="auto"/>
              <w:right w:val="single" w:sz="4" w:space="0" w:color="auto"/>
            </w:tcBorders>
            <w:shd w:val="clear" w:color="auto" w:fill="auto"/>
            <w:vAlign w:val="center"/>
            <w:hideMark/>
          </w:tcPr>
          <w:p w14:paraId="0AB7EB05" w14:textId="6A99353F"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2,55</w:t>
            </w:r>
          </w:p>
        </w:tc>
        <w:tc>
          <w:tcPr>
            <w:tcW w:w="656" w:type="dxa"/>
            <w:tcBorders>
              <w:top w:val="nil"/>
              <w:left w:val="nil"/>
              <w:bottom w:val="single" w:sz="4" w:space="0" w:color="auto"/>
              <w:right w:val="single" w:sz="4" w:space="0" w:color="auto"/>
            </w:tcBorders>
            <w:shd w:val="clear" w:color="auto" w:fill="auto"/>
            <w:vAlign w:val="center"/>
            <w:hideMark/>
          </w:tcPr>
          <w:p w14:paraId="4CBFD2AB" w14:textId="20D6291D"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3,50</w:t>
            </w:r>
          </w:p>
        </w:tc>
        <w:tc>
          <w:tcPr>
            <w:tcW w:w="656" w:type="dxa"/>
            <w:tcBorders>
              <w:top w:val="nil"/>
              <w:left w:val="nil"/>
              <w:bottom w:val="single" w:sz="4" w:space="0" w:color="auto"/>
              <w:right w:val="single" w:sz="4" w:space="0" w:color="auto"/>
            </w:tcBorders>
            <w:shd w:val="clear" w:color="auto" w:fill="auto"/>
            <w:vAlign w:val="center"/>
            <w:hideMark/>
          </w:tcPr>
          <w:p w14:paraId="7601B845" w14:textId="78A795C0"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3B071A37" w14:textId="4D05A6D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1A85803B" w14:textId="08D9F744"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0E951F85" w14:textId="7EE00335"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09E6DAC1" w14:textId="4B79782A"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7862E2BF" w14:textId="3F498776"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04A1A1EA" w14:textId="31FD3F9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47CD5078" w14:textId="7B56C41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2A94E9DB" w14:textId="5F0CCA3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2DDC3D5E" w14:textId="3877F18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4E58D9" w14:paraId="22B8FE6A" w14:textId="77777777" w:rsidTr="005C3F09">
        <w:trPr>
          <w:gridAfter w:val="1"/>
          <w:wAfter w:w="24" w:type="dxa"/>
          <w:trHeight w:val="678"/>
        </w:trPr>
        <w:tc>
          <w:tcPr>
            <w:tcW w:w="1678" w:type="dxa"/>
            <w:tcBorders>
              <w:top w:val="nil"/>
              <w:left w:val="single" w:sz="4" w:space="0" w:color="auto"/>
              <w:bottom w:val="single" w:sz="4" w:space="0" w:color="auto"/>
              <w:right w:val="single" w:sz="4" w:space="0" w:color="auto"/>
            </w:tcBorders>
            <w:vAlign w:val="center"/>
            <w:hideMark/>
          </w:tcPr>
          <w:p w14:paraId="0F67EABC" w14:textId="77777777" w:rsidR="00EB5F8D" w:rsidRPr="004E58D9" w:rsidRDefault="00EB5F8D" w:rsidP="00EB5F8D">
            <w:pPr>
              <w:spacing w:line="240" w:lineRule="auto"/>
              <w:ind w:firstLine="0"/>
              <w:jc w:val="center"/>
              <w:rPr>
                <w:rFonts w:eastAsia="Times New Roman" w:cs="Times New Roman"/>
                <w:b/>
                <w:bCs/>
                <w:color w:val="000000"/>
                <w:sz w:val="18"/>
                <w:szCs w:val="18"/>
                <w:lang w:eastAsia="ru-RU"/>
              </w:rPr>
            </w:pPr>
            <w:r w:rsidRPr="004E58D9">
              <w:rPr>
                <w:rFonts w:eastAsia="Times New Roman" w:cs="Times New Roman"/>
                <w:b/>
                <w:bCs/>
                <w:color w:val="000000"/>
                <w:sz w:val="18"/>
                <w:szCs w:val="18"/>
                <w:lang w:eastAsia="ru-RU"/>
              </w:rPr>
              <w:t>Средне- и малоэтажный жилищный фонд</w:t>
            </w:r>
          </w:p>
        </w:tc>
        <w:tc>
          <w:tcPr>
            <w:tcW w:w="776" w:type="dxa"/>
            <w:tcBorders>
              <w:top w:val="nil"/>
              <w:left w:val="single" w:sz="4" w:space="0" w:color="auto"/>
              <w:bottom w:val="single" w:sz="4" w:space="0" w:color="auto"/>
              <w:right w:val="single" w:sz="4" w:space="0" w:color="auto"/>
            </w:tcBorders>
            <w:shd w:val="clear" w:color="auto" w:fill="auto"/>
            <w:vAlign w:val="center"/>
            <w:hideMark/>
          </w:tcPr>
          <w:p w14:paraId="20A4EA2B" w14:textId="3604657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8" w:type="dxa"/>
            <w:tcBorders>
              <w:top w:val="nil"/>
              <w:left w:val="nil"/>
              <w:bottom w:val="single" w:sz="4" w:space="0" w:color="auto"/>
              <w:right w:val="single" w:sz="4" w:space="0" w:color="auto"/>
            </w:tcBorders>
            <w:shd w:val="clear" w:color="auto" w:fill="auto"/>
            <w:vAlign w:val="center"/>
            <w:hideMark/>
          </w:tcPr>
          <w:p w14:paraId="71B82C1D" w14:textId="2AFC3C8A"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2" w:type="dxa"/>
            <w:tcBorders>
              <w:top w:val="nil"/>
              <w:left w:val="nil"/>
              <w:bottom w:val="single" w:sz="4" w:space="0" w:color="auto"/>
              <w:right w:val="single" w:sz="4" w:space="0" w:color="auto"/>
            </w:tcBorders>
            <w:shd w:val="clear" w:color="auto" w:fill="auto"/>
            <w:vAlign w:val="center"/>
            <w:hideMark/>
          </w:tcPr>
          <w:p w14:paraId="41815317" w14:textId="2D2E843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2" w:type="dxa"/>
            <w:tcBorders>
              <w:top w:val="nil"/>
              <w:left w:val="nil"/>
              <w:bottom w:val="single" w:sz="4" w:space="0" w:color="auto"/>
              <w:right w:val="single" w:sz="4" w:space="0" w:color="auto"/>
            </w:tcBorders>
            <w:shd w:val="clear" w:color="auto" w:fill="auto"/>
            <w:vAlign w:val="center"/>
            <w:hideMark/>
          </w:tcPr>
          <w:p w14:paraId="195D6B41" w14:textId="5FAF4F2B"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3" w:type="dxa"/>
            <w:tcBorders>
              <w:top w:val="nil"/>
              <w:left w:val="nil"/>
              <w:bottom w:val="single" w:sz="4" w:space="0" w:color="auto"/>
              <w:right w:val="single" w:sz="4" w:space="0" w:color="auto"/>
            </w:tcBorders>
            <w:shd w:val="clear" w:color="auto" w:fill="auto"/>
            <w:vAlign w:val="center"/>
            <w:hideMark/>
          </w:tcPr>
          <w:p w14:paraId="2FE8648C" w14:textId="4E153CB6"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2" w:type="dxa"/>
            <w:tcBorders>
              <w:top w:val="nil"/>
              <w:left w:val="nil"/>
              <w:bottom w:val="single" w:sz="4" w:space="0" w:color="auto"/>
              <w:right w:val="single" w:sz="4" w:space="0" w:color="auto"/>
            </w:tcBorders>
            <w:shd w:val="clear" w:color="auto" w:fill="auto"/>
            <w:vAlign w:val="center"/>
            <w:hideMark/>
          </w:tcPr>
          <w:p w14:paraId="016610BA" w14:textId="2C54335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2" w:type="dxa"/>
            <w:tcBorders>
              <w:top w:val="nil"/>
              <w:left w:val="nil"/>
              <w:bottom w:val="single" w:sz="4" w:space="0" w:color="auto"/>
              <w:right w:val="single" w:sz="4" w:space="0" w:color="auto"/>
            </w:tcBorders>
            <w:shd w:val="clear" w:color="auto" w:fill="auto"/>
            <w:vAlign w:val="center"/>
            <w:hideMark/>
          </w:tcPr>
          <w:p w14:paraId="439C5615" w14:textId="2B820D2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7" w:type="dxa"/>
            <w:tcBorders>
              <w:top w:val="nil"/>
              <w:left w:val="nil"/>
              <w:bottom w:val="single" w:sz="4" w:space="0" w:color="auto"/>
              <w:right w:val="single" w:sz="4" w:space="0" w:color="auto"/>
            </w:tcBorders>
            <w:shd w:val="clear" w:color="auto" w:fill="auto"/>
            <w:vAlign w:val="center"/>
            <w:hideMark/>
          </w:tcPr>
          <w:p w14:paraId="5F9F4B67" w14:textId="7F5ECD3D"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7" w:type="dxa"/>
            <w:tcBorders>
              <w:top w:val="nil"/>
              <w:left w:val="nil"/>
              <w:bottom w:val="single" w:sz="4" w:space="0" w:color="auto"/>
              <w:right w:val="single" w:sz="4" w:space="0" w:color="auto"/>
            </w:tcBorders>
            <w:shd w:val="clear" w:color="auto" w:fill="auto"/>
            <w:vAlign w:val="center"/>
            <w:hideMark/>
          </w:tcPr>
          <w:p w14:paraId="7D1CA9AC" w14:textId="2C0F5880"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6,98</w:t>
            </w:r>
          </w:p>
        </w:tc>
        <w:tc>
          <w:tcPr>
            <w:tcW w:w="637" w:type="dxa"/>
            <w:tcBorders>
              <w:top w:val="nil"/>
              <w:left w:val="nil"/>
              <w:bottom w:val="single" w:sz="4" w:space="0" w:color="auto"/>
              <w:right w:val="single" w:sz="4" w:space="0" w:color="auto"/>
            </w:tcBorders>
            <w:shd w:val="clear" w:color="auto" w:fill="auto"/>
            <w:vAlign w:val="center"/>
            <w:hideMark/>
          </w:tcPr>
          <w:p w14:paraId="4FA623F8" w14:textId="49A36A4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6,98</w:t>
            </w:r>
          </w:p>
        </w:tc>
        <w:tc>
          <w:tcPr>
            <w:tcW w:w="637" w:type="dxa"/>
            <w:tcBorders>
              <w:top w:val="nil"/>
              <w:left w:val="nil"/>
              <w:bottom w:val="single" w:sz="4" w:space="0" w:color="auto"/>
              <w:right w:val="single" w:sz="4" w:space="0" w:color="auto"/>
            </w:tcBorders>
            <w:shd w:val="clear" w:color="auto" w:fill="auto"/>
            <w:vAlign w:val="center"/>
            <w:hideMark/>
          </w:tcPr>
          <w:p w14:paraId="33BEBDEE" w14:textId="7E60DDC6"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4,55</w:t>
            </w:r>
          </w:p>
        </w:tc>
        <w:tc>
          <w:tcPr>
            <w:tcW w:w="656" w:type="dxa"/>
            <w:tcBorders>
              <w:top w:val="nil"/>
              <w:left w:val="nil"/>
              <w:bottom w:val="single" w:sz="4" w:space="0" w:color="auto"/>
              <w:right w:val="single" w:sz="4" w:space="0" w:color="auto"/>
            </w:tcBorders>
            <w:shd w:val="clear" w:color="auto" w:fill="auto"/>
            <w:vAlign w:val="center"/>
            <w:hideMark/>
          </w:tcPr>
          <w:p w14:paraId="37892F53" w14:textId="70EED87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24E95128" w14:textId="3BB61C8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25DB2261" w14:textId="741B2B28"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62C2BB94" w14:textId="0E197B05"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63A2FC86" w14:textId="12C9A0D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7EBE7FC3" w14:textId="2B78A08F"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6D3848EF" w14:textId="196C6B2F"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2352E4A6" w14:textId="367B721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3E1A7678" w14:textId="2FE30682"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183F9BFC" w14:textId="6DE3D9D5"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5B4FC379" w14:textId="09C77905"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1E0AEA40" w14:textId="27647265"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23C9654E" w14:textId="3B4BD42A"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004022D4" w14:textId="7B3ABC2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3784C90D" w14:textId="29CE84D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7C21CDBD" w14:textId="1955BDF0"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37DEC7F8" w14:textId="6CD8852A"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78AA35C1" w14:textId="55F354F6"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34DD23F3" w14:textId="2E50248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4E58D9" w14:paraId="0FD03EEE" w14:textId="77777777" w:rsidTr="005C3F09">
        <w:trPr>
          <w:gridAfter w:val="1"/>
          <w:wAfter w:w="24" w:type="dxa"/>
          <w:trHeight w:val="285"/>
        </w:trPr>
        <w:tc>
          <w:tcPr>
            <w:tcW w:w="1678" w:type="dxa"/>
            <w:tcBorders>
              <w:top w:val="nil"/>
              <w:left w:val="single" w:sz="4" w:space="0" w:color="auto"/>
              <w:bottom w:val="single" w:sz="4" w:space="0" w:color="auto"/>
              <w:right w:val="single" w:sz="4" w:space="0" w:color="auto"/>
            </w:tcBorders>
            <w:vAlign w:val="center"/>
            <w:hideMark/>
          </w:tcPr>
          <w:p w14:paraId="2E04F9E2" w14:textId="77777777" w:rsidR="00EB5F8D" w:rsidRPr="004E58D9" w:rsidRDefault="00EB5F8D" w:rsidP="00EB5F8D">
            <w:pPr>
              <w:spacing w:line="240" w:lineRule="auto"/>
              <w:ind w:firstLine="0"/>
              <w:jc w:val="center"/>
              <w:rPr>
                <w:rFonts w:eastAsia="Times New Roman" w:cs="Times New Roman"/>
                <w:b/>
                <w:bCs/>
                <w:color w:val="000000"/>
                <w:sz w:val="18"/>
                <w:szCs w:val="18"/>
                <w:lang w:eastAsia="ru-RU"/>
              </w:rPr>
            </w:pPr>
            <w:r w:rsidRPr="004E58D9">
              <w:rPr>
                <w:rFonts w:eastAsia="Times New Roman" w:cs="Times New Roman"/>
                <w:b/>
                <w:bCs/>
                <w:color w:val="000000"/>
                <w:sz w:val="18"/>
                <w:szCs w:val="18"/>
                <w:lang w:eastAsia="ru-RU"/>
              </w:rPr>
              <w:t>Всего по поселению</w:t>
            </w:r>
          </w:p>
        </w:tc>
        <w:tc>
          <w:tcPr>
            <w:tcW w:w="776" w:type="dxa"/>
            <w:tcBorders>
              <w:top w:val="nil"/>
              <w:left w:val="single" w:sz="4" w:space="0" w:color="auto"/>
              <w:bottom w:val="single" w:sz="4" w:space="0" w:color="auto"/>
              <w:right w:val="single" w:sz="4" w:space="0" w:color="auto"/>
            </w:tcBorders>
            <w:shd w:val="clear" w:color="auto" w:fill="auto"/>
            <w:vAlign w:val="center"/>
            <w:hideMark/>
          </w:tcPr>
          <w:p w14:paraId="0FF3109F" w14:textId="4A0EA2AD"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8" w:type="dxa"/>
            <w:tcBorders>
              <w:top w:val="nil"/>
              <w:left w:val="nil"/>
              <w:bottom w:val="single" w:sz="4" w:space="0" w:color="auto"/>
              <w:right w:val="single" w:sz="4" w:space="0" w:color="auto"/>
            </w:tcBorders>
            <w:shd w:val="clear" w:color="auto" w:fill="auto"/>
            <w:vAlign w:val="center"/>
            <w:hideMark/>
          </w:tcPr>
          <w:p w14:paraId="7AD15C1B" w14:textId="0C78BD70"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2" w:type="dxa"/>
            <w:tcBorders>
              <w:top w:val="nil"/>
              <w:left w:val="nil"/>
              <w:bottom w:val="single" w:sz="4" w:space="0" w:color="auto"/>
              <w:right w:val="single" w:sz="4" w:space="0" w:color="auto"/>
            </w:tcBorders>
            <w:shd w:val="clear" w:color="auto" w:fill="auto"/>
            <w:vAlign w:val="center"/>
            <w:hideMark/>
          </w:tcPr>
          <w:p w14:paraId="4CC7686D" w14:textId="47D9BEAB"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2" w:type="dxa"/>
            <w:tcBorders>
              <w:top w:val="nil"/>
              <w:left w:val="nil"/>
              <w:bottom w:val="single" w:sz="4" w:space="0" w:color="auto"/>
              <w:right w:val="single" w:sz="4" w:space="0" w:color="auto"/>
            </w:tcBorders>
            <w:shd w:val="clear" w:color="auto" w:fill="auto"/>
            <w:vAlign w:val="center"/>
            <w:hideMark/>
          </w:tcPr>
          <w:p w14:paraId="18FDF7BD" w14:textId="1D29BD5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3" w:type="dxa"/>
            <w:tcBorders>
              <w:top w:val="nil"/>
              <w:left w:val="nil"/>
              <w:bottom w:val="single" w:sz="4" w:space="0" w:color="auto"/>
              <w:right w:val="single" w:sz="4" w:space="0" w:color="auto"/>
            </w:tcBorders>
            <w:shd w:val="clear" w:color="auto" w:fill="auto"/>
            <w:vAlign w:val="center"/>
            <w:hideMark/>
          </w:tcPr>
          <w:p w14:paraId="6215D4D7" w14:textId="0EE00BDA"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2" w:type="dxa"/>
            <w:tcBorders>
              <w:top w:val="nil"/>
              <w:left w:val="nil"/>
              <w:bottom w:val="single" w:sz="4" w:space="0" w:color="auto"/>
              <w:right w:val="single" w:sz="4" w:space="0" w:color="auto"/>
            </w:tcBorders>
            <w:shd w:val="clear" w:color="auto" w:fill="auto"/>
            <w:vAlign w:val="center"/>
            <w:hideMark/>
          </w:tcPr>
          <w:p w14:paraId="7A932B5F" w14:textId="014CE4C8"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0,35</w:t>
            </w:r>
          </w:p>
        </w:tc>
        <w:tc>
          <w:tcPr>
            <w:tcW w:w="632" w:type="dxa"/>
            <w:tcBorders>
              <w:top w:val="nil"/>
              <w:left w:val="nil"/>
              <w:bottom w:val="single" w:sz="4" w:space="0" w:color="auto"/>
              <w:right w:val="single" w:sz="4" w:space="0" w:color="auto"/>
            </w:tcBorders>
            <w:shd w:val="clear" w:color="auto" w:fill="auto"/>
            <w:vAlign w:val="center"/>
            <w:hideMark/>
          </w:tcPr>
          <w:p w14:paraId="7AF3D198" w14:textId="34C7AA4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3,96</w:t>
            </w:r>
          </w:p>
        </w:tc>
        <w:tc>
          <w:tcPr>
            <w:tcW w:w="637" w:type="dxa"/>
            <w:tcBorders>
              <w:top w:val="nil"/>
              <w:left w:val="nil"/>
              <w:bottom w:val="single" w:sz="4" w:space="0" w:color="auto"/>
              <w:right w:val="single" w:sz="4" w:space="0" w:color="auto"/>
            </w:tcBorders>
            <w:shd w:val="clear" w:color="auto" w:fill="auto"/>
            <w:vAlign w:val="center"/>
            <w:hideMark/>
          </w:tcPr>
          <w:p w14:paraId="76BCBE9C" w14:textId="272757F2"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14,39</w:t>
            </w:r>
          </w:p>
        </w:tc>
        <w:tc>
          <w:tcPr>
            <w:tcW w:w="637" w:type="dxa"/>
            <w:tcBorders>
              <w:top w:val="nil"/>
              <w:left w:val="nil"/>
              <w:bottom w:val="single" w:sz="4" w:space="0" w:color="auto"/>
              <w:right w:val="single" w:sz="4" w:space="0" w:color="auto"/>
            </w:tcBorders>
            <w:shd w:val="clear" w:color="auto" w:fill="auto"/>
            <w:vAlign w:val="center"/>
            <w:hideMark/>
          </w:tcPr>
          <w:p w14:paraId="41E95365" w14:textId="744045E4"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17,44</w:t>
            </w:r>
          </w:p>
        </w:tc>
        <w:tc>
          <w:tcPr>
            <w:tcW w:w="637" w:type="dxa"/>
            <w:tcBorders>
              <w:top w:val="nil"/>
              <w:left w:val="nil"/>
              <w:bottom w:val="single" w:sz="4" w:space="0" w:color="auto"/>
              <w:right w:val="single" w:sz="4" w:space="0" w:color="auto"/>
            </w:tcBorders>
            <w:shd w:val="clear" w:color="auto" w:fill="auto"/>
            <w:vAlign w:val="center"/>
            <w:hideMark/>
          </w:tcPr>
          <w:p w14:paraId="2F3112BF" w14:textId="2FAF1404"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36,47</w:t>
            </w:r>
          </w:p>
        </w:tc>
        <w:tc>
          <w:tcPr>
            <w:tcW w:w="637" w:type="dxa"/>
            <w:tcBorders>
              <w:top w:val="nil"/>
              <w:left w:val="nil"/>
              <w:bottom w:val="single" w:sz="4" w:space="0" w:color="auto"/>
              <w:right w:val="single" w:sz="4" w:space="0" w:color="auto"/>
            </w:tcBorders>
            <w:shd w:val="clear" w:color="auto" w:fill="auto"/>
            <w:vAlign w:val="center"/>
            <w:hideMark/>
          </w:tcPr>
          <w:p w14:paraId="08A9070D" w14:textId="0C10EC6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8,28</w:t>
            </w:r>
          </w:p>
        </w:tc>
        <w:tc>
          <w:tcPr>
            <w:tcW w:w="656" w:type="dxa"/>
            <w:tcBorders>
              <w:top w:val="nil"/>
              <w:left w:val="nil"/>
              <w:bottom w:val="single" w:sz="4" w:space="0" w:color="auto"/>
              <w:right w:val="single" w:sz="4" w:space="0" w:color="auto"/>
            </w:tcBorders>
            <w:shd w:val="clear" w:color="auto" w:fill="auto"/>
            <w:vAlign w:val="center"/>
            <w:hideMark/>
          </w:tcPr>
          <w:p w14:paraId="57803325" w14:textId="0AA5743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26,53</w:t>
            </w:r>
          </w:p>
        </w:tc>
        <w:tc>
          <w:tcPr>
            <w:tcW w:w="656" w:type="dxa"/>
            <w:tcBorders>
              <w:top w:val="nil"/>
              <w:left w:val="nil"/>
              <w:bottom w:val="single" w:sz="4" w:space="0" w:color="auto"/>
              <w:right w:val="single" w:sz="4" w:space="0" w:color="auto"/>
            </w:tcBorders>
            <w:shd w:val="clear" w:color="auto" w:fill="auto"/>
            <w:vAlign w:val="center"/>
            <w:hideMark/>
          </w:tcPr>
          <w:p w14:paraId="6C36FFD6" w14:textId="1E36D098"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15019614" w14:textId="1FF723CD"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14,46</w:t>
            </w:r>
          </w:p>
        </w:tc>
        <w:tc>
          <w:tcPr>
            <w:tcW w:w="656" w:type="dxa"/>
            <w:tcBorders>
              <w:top w:val="nil"/>
              <w:left w:val="nil"/>
              <w:bottom w:val="single" w:sz="4" w:space="0" w:color="auto"/>
              <w:right w:val="single" w:sz="4" w:space="0" w:color="auto"/>
            </w:tcBorders>
            <w:shd w:val="clear" w:color="auto" w:fill="auto"/>
            <w:vAlign w:val="center"/>
            <w:hideMark/>
          </w:tcPr>
          <w:p w14:paraId="78E72EF1" w14:textId="1AAE686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0,97</w:t>
            </w:r>
          </w:p>
        </w:tc>
        <w:tc>
          <w:tcPr>
            <w:tcW w:w="656" w:type="dxa"/>
            <w:tcBorders>
              <w:top w:val="nil"/>
              <w:left w:val="nil"/>
              <w:bottom w:val="single" w:sz="4" w:space="0" w:color="auto"/>
              <w:right w:val="single" w:sz="4" w:space="0" w:color="auto"/>
            </w:tcBorders>
            <w:shd w:val="clear" w:color="auto" w:fill="auto"/>
            <w:vAlign w:val="center"/>
            <w:hideMark/>
          </w:tcPr>
          <w:p w14:paraId="5800BDCC" w14:textId="186C09B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16,34</w:t>
            </w:r>
          </w:p>
        </w:tc>
        <w:tc>
          <w:tcPr>
            <w:tcW w:w="656" w:type="dxa"/>
            <w:tcBorders>
              <w:top w:val="nil"/>
              <w:left w:val="nil"/>
              <w:bottom w:val="single" w:sz="4" w:space="0" w:color="auto"/>
              <w:right w:val="single" w:sz="4" w:space="0" w:color="auto"/>
            </w:tcBorders>
            <w:shd w:val="clear" w:color="auto" w:fill="auto"/>
            <w:vAlign w:val="center"/>
            <w:hideMark/>
          </w:tcPr>
          <w:p w14:paraId="2F7E2AD4" w14:textId="212DC30A"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2,55</w:t>
            </w:r>
          </w:p>
        </w:tc>
        <w:tc>
          <w:tcPr>
            <w:tcW w:w="656" w:type="dxa"/>
            <w:tcBorders>
              <w:top w:val="nil"/>
              <w:left w:val="nil"/>
              <w:bottom w:val="single" w:sz="4" w:space="0" w:color="auto"/>
              <w:right w:val="single" w:sz="4" w:space="0" w:color="auto"/>
            </w:tcBorders>
            <w:shd w:val="clear" w:color="auto" w:fill="auto"/>
            <w:vAlign w:val="center"/>
            <w:hideMark/>
          </w:tcPr>
          <w:p w14:paraId="163DDA30" w14:textId="5FD2CD45"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4,97</w:t>
            </w:r>
          </w:p>
        </w:tc>
        <w:tc>
          <w:tcPr>
            <w:tcW w:w="656" w:type="dxa"/>
            <w:tcBorders>
              <w:top w:val="nil"/>
              <w:left w:val="nil"/>
              <w:bottom w:val="single" w:sz="4" w:space="0" w:color="auto"/>
              <w:right w:val="single" w:sz="4" w:space="0" w:color="auto"/>
            </w:tcBorders>
            <w:shd w:val="clear" w:color="auto" w:fill="auto"/>
            <w:vAlign w:val="center"/>
            <w:hideMark/>
          </w:tcPr>
          <w:p w14:paraId="5DE82EBD" w14:textId="37EAD4AC"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2,55</w:t>
            </w:r>
          </w:p>
        </w:tc>
        <w:tc>
          <w:tcPr>
            <w:tcW w:w="656" w:type="dxa"/>
            <w:tcBorders>
              <w:top w:val="nil"/>
              <w:left w:val="nil"/>
              <w:bottom w:val="single" w:sz="4" w:space="0" w:color="auto"/>
              <w:right w:val="single" w:sz="4" w:space="0" w:color="auto"/>
            </w:tcBorders>
            <w:shd w:val="clear" w:color="auto" w:fill="auto"/>
            <w:vAlign w:val="center"/>
            <w:hideMark/>
          </w:tcPr>
          <w:p w14:paraId="2F55F78E" w14:textId="26DF892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3,50</w:t>
            </w:r>
          </w:p>
        </w:tc>
        <w:tc>
          <w:tcPr>
            <w:tcW w:w="656" w:type="dxa"/>
            <w:tcBorders>
              <w:top w:val="nil"/>
              <w:left w:val="nil"/>
              <w:bottom w:val="single" w:sz="4" w:space="0" w:color="auto"/>
              <w:right w:val="single" w:sz="4" w:space="0" w:color="auto"/>
            </w:tcBorders>
            <w:shd w:val="clear" w:color="auto" w:fill="auto"/>
            <w:vAlign w:val="center"/>
            <w:hideMark/>
          </w:tcPr>
          <w:p w14:paraId="1006D5D6" w14:textId="78D1FD1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71461EA6" w14:textId="0699A6C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2A12B114" w14:textId="1FEAE192"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2A201FF6" w14:textId="734EF72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2D76F616" w14:textId="645CED9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47CB7C0A" w14:textId="7B8246D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64626180" w14:textId="3AA3800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2D434B7C" w14:textId="29DEA49B"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09B3A1AD" w14:textId="6BB27ADD"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4B4E2437" w14:textId="2B37EC5D"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bl>
    <w:p w14:paraId="2E4492DB" w14:textId="4382D7E8" w:rsidR="00150489" w:rsidRPr="003364EA" w:rsidRDefault="00150489" w:rsidP="00150489">
      <w:r w:rsidRPr="003364EA">
        <w:t xml:space="preserve">Снижение потребления тепловой энергии на отопление и вентиляцию в сносимых зданиях на каждом этапе в каждом элементе территориального деления представлено в таблице </w:t>
      </w:r>
      <w:r w:rsidR="008176AE">
        <w:fldChar w:fldCharType="begin"/>
      </w:r>
      <w:r w:rsidR="008176AE">
        <w:instrText xml:space="preserve"> REF _Ref225523618 \h  \* MERGEFORMAT </w:instrText>
      </w:r>
      <w:r w:rsidR="008176AE">
        <w:fldChar w:fldCharType="separate"/>
      </w:r>
      <w:r w:rsidR="00530C03" w:rsidRPr="00530C03">
        <w:rPr>
          <w:rStyle w:val="af3"/>
        </w:rPr>
        <w:t>Таблица</w:t>
      </w:r>
      <w:r w:rsidR="00530C03">
        <w:rPr>
          <w:lang w:eastAsia="ru-RU"/>
        </w:rPr>
        <w:t xml:space="preserve"> </w:t>
      </w:r>
      <w:r w:rsidR="00530C03">
        <w:rPr>
          <w:noProof/>
        </w:rPr>
        <w:t>4</w:t>
      </w:r>
      <w:r w:rsidR="00530C03">
        <w:t>.</w:t>
      </w:r>
      <w:r w:rsidR="00530C03">
        <w:rPr>
          <w:noProof/>
        </w:rPr>
        <w:t>12</w:t>
      </w:r>
      <w:r w:rsidR="008176AE">
        <w:fldChar w:fldCharType="end"/>
      </w:r>
    </w:p>
    <w:p w14:paraId="17C29EFF" w14:textId="4ED369B4" w:rsidR="00150489" w:rsidRPr="003364EA" w:rsidRDefault="00F41847" w:rsidP="00150489">
      <w:pPr>
        <w:pStyle w:val="af0"/>
      </w:pPr>
      <w:bookmarkStart w:id="127" w:name="_Ref225523618"/>
      <w:bookmarkStart w:id="128" w:name="_Toc135380878"/>
      <w:bookmarkStart w:id="129" w:name="_Toc206667344"/>
      <w:bookmarkStart w:id="130" w:name="_Toc209693327"/>
      <w:bookmarkStart w:id="131" w:name="_Toc225859379"/>
      <w:r>
        <w:rPr>
          <w:lang w:eastAsia="ru-RU"/>
        </w:rPr>
        <w:t xml:space="preserve">Таблица </w:t>
      </w:r>
      <w:fldSimple w:instr=" STYLEREF 1 \s ">
        <w:r w:rsidR="00530C03">
          <w:rPr>
            <w:noProof/>
          </w:rPr>
          <w:t>4</w:t>
        </w:r>
      </w:fldSimple>
      <w:r>
        <w:t>.</w:t>
      </w:r>
      <w:fldSimple w:instr=" SEQ Таблица \* ARABIC \s 1 ">
        <w:r w:rsidR="00530C03">
          <w:rPr>
            <w:noProof/>
          </w:rPr>
          <w:t>12</w:t>
        </w:r>
      </w:fldSimple>
      <w:bookmarkEnd w:id="127"/>
      <w:r>
        <w:t xml:space="preserve"> </w:t>
      </w:r>
      <w:r w:rsidR="00150489" w:rsidRPr="009A7F7A">
        <w:t>–</w:t>
      </w:r>
      <w:r w:rsidR="00150489" w:rsidRPr="003364EA">
        <w:t xml:space="preserve"> Снижение потребления тепловой энергии на отопление и вентиляцию в сносимых зданиях на период разработки Схемы теплоснабжения</w:t>
      </w:r>
      <w:bookmarkEnd w:id="128"/>
      <w:r w:rsidR="00AC5020">
        <w:t>,</w:t>
      </w:r>
      <w:r w:rsidR="00AC5020" w:rsidRPr="003364EA">
        <w:t xml:space="preserve"> </w:t>
      </w:r>
      <w:r w:rsidR="00AC5020" w:rsidRPr="00AC5020">
        <w:t>тыс. Гкал</w:t>
      </w:r>
      <w:bookmarkEnd w:id="131"/>
      <w:r w:rsidR="00150489" w:rsidRPr="003364EA">
        <w:t xml:space="preserve"> </w:t>
      </w:r>
      <w:bookmarkEnd w:id="129"/>
      <w:bookmarkEnd w:id="130"/>
    </w:p>
    <w:tbl>
      <w:tblPr>
        <w:tblW w:w="21438" w:type="dxa"/>
        <w:tblLook w:val="04A0" w:firstRow="1" w:lastRow="0" w:firstColumn="1" w:lastColumn="0" w:noHBand="0" w:noVBand="1"/>
      </w:tblPr>
      <w:tblGrid>
        <w:gridCol w:w="1706"/>
        <w:gridCol w:w="815"/>
        <w:gridCol w:w="668"/>
        <w:gridCol w:w="649"/>
        <w:gridCol w:w="649"/>
        <w:gridCol w:w="707"/>
        <w:gridCol w:w="649"/>
        <w:gridCol w:w="649"/>
        <w:gridCol w:w="649"/>
        <w:gridCol w:w="649"/>
        <w:gridCol w:w="649"/>
        <w:gridCol w:w="649"/>
        <w:gridCol w:w="649"/>
        <w:gridCol w:w="649"/>
        <w:gridCol w:w="649"/>
        <w:gridCol w:w="649"/>
        <w:gridCol w:w="649"/>
        <w:gridCol w:w="649"/>
        <w:gridCol w:w="649"/>
        <w:gridCol w:w="649"/>
        <w:gridCol w:w="649"/>
        <w:gridCol w:w="649"/>
        <w:gridCol w:w="649"/>
        <w:gridCol w:w="649"/>
        <w:gridCol w:w="649"/>
        <w:gridCol w:w="649"/>
        <w:gridCol w:w="649"/>
        <w:gridCol w:w="649"/>
        <w:gridCol w:w="649"/>
        <w:gridCol w:w="649"/>
        <w:gridCol w:w="649"/>
        <w:gridCol w:w="19"/>
      </w:tblGrid>
      <w:tr w:rsidR="004E58D9" w:rsidRPr="004E58D9" w14:paraId="24CA3A34" w14:textId="77777777" w:rsidTr="005C3F09">
        <w:trPr>
          <w:trHeight w:val="354"/>
        </w:trPr>
        <w:tc>
          <w:tcPr>
            <w:tcW w:w="1706" w:type="dxa"/>
            <w:vMerge w:val="restart"/>
            <w:tcBorders>
              <w:top w:val="single" w:sz="4" w:space="0" w:color="auto"/>
              <w:left w:val="single" w:sz="4" w:space="0" w:color="auto"/>
              <w:bottom w:val="single" w:sz="4" w:space="0" w:color="auto"/>
              <w:right w:val="single" w:sz="4" w:space="0" w:color="auto"/>
            </w:tcBorders>
            <w:vAlign w:val="center"/>
            <w:hideMark/>
          </w:tcPr>
          <w:p w14:paraId="344EC23F" w14:textId="6EB6EDC0" w:rsidR="004E58D9" w:rsidRPr="004E58D9" w:rsidRDefault="00AC5020" w:rsidP="004E58D9">
            <w:pPr>
              <w:spacing w:line="240" w:lineRule="auto"/>
              <w:ind w:firstLine="0"/>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Наименование</w:t>
            </w:r>
          </w:p>
        </w:tc>
        <w:tc>
          <w:tcPr>
            <w:tcW w:w="3488" w:type="dxa"/>
            <w:gridSpan w:val="5"/>
            <w:tcBorders>
              <w:top w:val="single" w:sz="4" w:space="0" w:color="auto"/>
              <w:left w:val="nil"/>
              <w:bottom w:val="single" w:sz="4" w:space="0" w:color="auto"/>
              <w:right w:val="single" w:sz="4" w:space="0" w:color="auto"/>
            </w:tcBorders>
            <w:vAlign w:val="center"/>
            <w:hideMark/>
          </w:tcPr>
          <w:p w14:paraId="4C7EB4C4" w14:textId="77777777" w:rsidR="004E58D9" w:rsidRPr="004E58D9" w:rsidRDefault="004E58D9" w:rsidP="004E58D9">
            <w:pPr>
              <w:spacing w:line="240" w:lineRule="auto"/>
              <w:ind w:firstLine="0"/>
              <w:jc w:val="center"/>
              <w:rPr>
                <w:rFonts w:eastAsia="Times New Roman" w:cs="Times New Roman"/>
                <w:b/>
                <w:bCs/>
                <w:color w:val="000000"/>
                <w:sz w:val="20"/>
                <w:szCs w:val="20"/>
                <w:lang w:eastAsia="ru-RU"/>
              </w:rPr>
            </w:pPr>
            <w:r w:rsidRPr="004E58D9">
              <w:rPr>
                <w:rFonts w:eastAsia="Times New Roman" w:cs="Times New Roman"/>
                <w:b/>
                <w:bCs/>
                <w:color w:val="000000"/>
                <w:sz w:val="20"/>
                <w:szCs w:val="20"/>
                <w:lang w:eastAsia="ru-RU"/>
              </w:rPr>
              <w:t>Ретроспективный период</w:t>
            </w:r>
          </w:p>
        </w:tc>
        <w:tc>
          <w:tcPr>
            <w:tcW w:w="16244" w:type="dxa"/>
            <w:gridSpan w:val="26"/>
            <w:tcBorders>
              <w:top w:val="single" w:sz="4" w:space="0" w:color="auto"/>
              <w:left w:val="nil"/>
              <w:bottom w:val="single" w:sz="4" w:space="0" w:color="auto"/>
              <w:right w:val="single" w:sz="4" w:space="0" w:color="000000"/>
            </w:tcBorders>
            <w:vAlign w:val="center"/>
            <w:hideMark/>
          </w:tcPr>
          <w:p w14:paraId="33E9A0CA" w14:textId="77777777" w:rsidR="004E58D9" w:rsidRPr="004E58D9" w:rsidRDefault="004E58D9" w:rsidP="004E58D9">
            <w:pPr>
              <w:spacing w:line="240" w:lineRule="auto"/>
              <w:ind w:firstLine="0"/>
              <w:jc w:val="center"/>
              <w:rPr>
                <w:rFonts w:eastAsia="Times New Roman" w:cs="Times New Roman"/>
                <w:b/>
                <w:bCs/>
                <w:color w:val="000000"/>
                <w:sz w:val="20"/>
                <w:szCs w:val="20"/>
                <w:lang w:eastAsia="ru-RU"/>
              </w:rPr>
            </w:pPr>
            <w:r w:rsidRPr="004E58D9">
              <w:rPr>
                <w:rFonts w:eastAsia="Times New Roman" w:cs="Times New Roman"/>
                <w:b/>
                <w:bCs/>
                <w:color w:val="000000"/>
                <w:sz w:val="20"/>
                <w:szCs w:val="20"/>
                <w:lang w:eastAsia="ru-RU"/>
              </w:rPr>
              <w:t>Перспективный период</w:t>
            </w:r>
          </w:p>
        </w:tc>
      </w:tr>
      <w:tr w:rsidR="004E58D9" w:rsidRPr="004E58D9" w14:paraId="77EA421B" w14:textId="77777777" w:rsidTr="005C3F09">
        <w:trPr>
          <w:gridAfter w:val="1"/>
          <w:wAfter w:w="19" w:type="dxa"/>
          <w:trHeight w:val="354"/>
        </w:trPr>
        <w:tc>
          <w:tcPr>
            <w:tcW w:w="1706" w:type="dxa"/>
            <w:vMerge/>
            <w:tcBorders>
              <w:top w:val="single" w:sz="4" w:space="0" w:color="auto"/>
              <w:left w:val="single" w:sz="4" w:space="0" w:color="auto"/>
              <w:bottom w:val="single" w:sz="4" w:space="0" w:color="auto"/>
              <w:right w:val="single" w:sz="4" w:space="0" w:color="auto"/>
            </w:tcBorders>
            <w:vAlign w:val="center"/>
            <w:hideMark/>
          </w:tcPr>
          <w:p w14:paraId="7D27A80A" w14:textId="77777777" w:rsidR="004E58D9" w:rsidRPr="004E58D9" w:rsidRDefault="004E58D9" w:rsidP="004E58D9">
            <w:pPr>
              <w:spacing w:line="240" w:lineRule="auto"/>
              <w:ind w:firstLine="0"/>
              <w:jc w:val="left"/>
              <w:rPr>
                <w:rFonts w:eastAsia="Times New Roman" w:cs="Times New Roman"/>
                <w:b/>
                <w:bCs/>
                <w:color w:val="000000"/>
                <w:sz w:val="18"/>
                <w:szCs w:val="18"/>
                <w:lang w:eastAsia="ru-RU"/>
              </w:rPr>
            </w:pPr>
          </w:p>
        </w:tc>
        <w:tc>
          <w:tcPr>
            <w:tcW w:w="815" w:type="dxa"/>
            <w:tcBorders>
              <w:top w:val="nil"/>
              <w:left w:val="nil"/>
              <w:bottom w:val="single" w:sz="4" w:space="0" w:color="auto"/>
              <w:right w:val="single" w:sz="4" w:space="0" w:color="auto"/>
            </w:tcBorders>
            <w:vAlign w:val="center"/>
            <w:hideMark/>
          </w:tcPr>
          <w:p w14:paraId="75668EF3"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2021</w:t>
            </w:r>
          </w:p>
        </w:tc>
        <w:tc>
          <w:tcPr>
            <w:tcW w:w="668" w:type="dxa"/>
            <w:tcBorders>
              <w:top w:val="nil"/>
              <w:left w:val="nil"/>
              <w:bottom w:val="single" w:sz="4" w:space="0" w:color="auto"/>
              <w:right w:val="single" w:sz="4" w:space="0" w:color="auto"/>
            </w:tcBorders>
            <w:vAlign w:val="center"/>
            <w:hideMark/>
          </w:tcPr>
          <w:p w14:paraId="7A870246"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2022</w:t>
            </w:r>
          </w:p>
        </w:tc>
        <w:tc>
          <w:tcPr>
            <w:tcW w:w="649" w:type="dxa"/>
            <w:tcBorders>
              <w:top w:val="nil"/>
              <w:left w:val="nil"/>
              <w:bottom w:val="single" w:sz="4" w:space="0" w:color="auto"/>
              <w:right w:val="single" w:sz="4" w:space="0" w:color="auto"/>
            </w:tcBorders>
            <w:vAlign w:val="center"/>
            <w:hideMark/>
          </w:tcPr>
          <w:p w14:paraId="286F3D54"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2023</w:t>
            </w:r>
          </w:p>
        </w:tc>
        <w:tc>
          <w:tcPr>
            <w:tcW w:w="649" w:type="dxa"/>
            <w:tcBorders>
              <w:top w:val="nil"/>
              <w:left w:val="nil"/>
              <w:bottom w:val="single" w:sz="4" w:space="0" w:color="auto"/>
              <w:right w:val="single" w:sz="4" w:space="0" w:color="auto"/>
            </w:tcBorders>
            <w:vAlign w:val="center"/>
            <w:hideMark/>
          </w:tcPr>
          <w:p w14:paraId="4E9089C5"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2024</w:t>
            </w:r>
          </w:p>
        </w:tc>
        <w:tc>
          <w:tcPr>
            <w:tcW w:w="707" w:type="dxa"/>
            <w:tcBorders>
              <w:top w:val="nil"/>
              <w:left w:val="nil"/>
              <w:bottom w:val="single" w:sz="4" w:space="0" w:color="auto"/>
              <w:right w:val="single" w:sz="4" w:space="0" w:color="auto"/>
            </w:tcBorders>
            <w:vAlign w:val="center"/>
            <w:hideMark/>
          </w:tcPr>
          <w:p w14:paraId="1A0224A2"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2025</w:t>
            </w:r>
          </w:p>
        </w:tc>
        <w:tc>
          <w:tcPr>
            <w:tcW w:w="649" w:type="dxa"/>
            <w:tcBorders>
              <w:top w:val="nil"/>
              <w:left w:val="nil"/>
              <w:bottom w:val="single" w:sz="4" w:space="0" w:color="auto"/>
              <w:right w:val="single" w:sz="4" w:space="0" w:color="auto"/>
            </w:tcBorders>
            <w:vAlign w:val="center"/>
            <w:hideMark/>
          </w:tcPr>
          <w:p w14:paraId="5F441B10"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2026</w:t>
            </w:r>
          </w:p>
        </w:tc>
        <w:tc>
          <w:tcPr>
            <w:tcW w:w="649" w:type="dxa"/>
            <w:tcBorders>
              <w:top w:val="nil"/>
              <w:left w:val="nil"/>
              <w:bottom w:val="single" w:sz="4" w:space="0" w:color="auto"/>
              <w:right w:val="single" w:sz="4" w:space="0" w:color="auto"/>
            </w:tcBorders>
            <w:vAlign w:val="center"/>
            <w:hideMark/>
          </w:tcPr>
          <w:p w14:paraId="52CF2834"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2027</w:t>
            </w:r>
          </w:p>
        </w:tc>
        <w:tc>
          <w:tcPr>
            <w:tcW w:w="649" w:type="dxa"/>
            <w:tcBorders>
              <w:top w:val="nil"/>
              <w:left w:val="nil"/>
              <w:bottom w:val="single" w:sz="4" w:space="0" w:color="auto"/>
              <w:right w:val="single" w:sz="4" w:space="0" w:color="auto"/>
            </w:tcBorders>
            <w:vAlign w:val="center"/>
            <w:hideMark/>
          </w:tcPr>
          <w:p w14:paraId="7046223D"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2028</w:t>
            </w:r>
          </w:p>
        </w:tc>
        <w:tc>
          <w:tcPr>
            <w:tcW w:w="649" w:type="dxa"/>
            <w:tcBorders>
              <w:top w:val="nil"/>
              <w:left w:val="nil"/>
              <w:bottom w:val="single" w:sz="4" w:space="0" w:color="auto"/>
              <w:right w:val="single" w:sz="4" w:space="0" w:color="auto"/>
            </w:tcBorders>
            <w:vAlign w:val="center"/>
            <w:hideMark/>
          </w:tcPr>
          <w:p w14:paraId="4D9C65B6"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2029</w:t>
            </w:r>
          </w:p>
        </w:tc>
        <w:tc>
          <w:tcPr>
            <w:tcW w:w="649" w:type="dxa"/>
            <w:tcBorders>
              <w:top w:val="nil"/>
              <w:left w:val="nil"/>
              <w:bottom w:val="single" w:sz="4" w:space="0" w:color="auto"/>
              <w:right w:val="single" w:sz="4" w:space="0" w:color="auto"/>
            </w:tcBorders>
            <w:vAlign w:val="center"/>
            <w:hideMark/>
          </w:tcPr>
          <w:p w14:paraId="03F6D229"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2030</w:t>
            </w:r>
          </w:p>
        </w:tc>
        <w:tc>
          <w:tcPr>
            <w:tcW w:w="649" w:type="dxa"/>
            <w:tcBorders>
              <w:top w:val="nil"/>
              <w:left w:val="nil"/>
              <w:bottom w:val="single" w:sz="4" w:space="0" w:color="auto"/>
              <w:right w:val="single" w:sz="4" w:space="0" w:color="auto"/>
            </w:tcBorders>
            <w:vAlign w:val="center"/>
            <w:hideMark/>
          </w:tcPr>
          <w:p w14:paraId="2EE9169C"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2031</w:t>
            </w:r>
          </w:p>
        </w:tc>
        <w:tc>
          <w:tcPr>
            <w:tcW w:w="649" w:type="dxa"/>
            <w:tcBorders>
              <w:top w:val="nil"/>
              <w:left w:val="nil"/>
              <w:bottom w:val="single" w:sz="4" w:space="0" w:color="auto"/>
              <w:right w:val="single" w:sz="4" w:space="0" w:color="auto"/>
            </w:tcBorders>
            <w:vAlign w:val="center"/>
            <w:hideMark/>
          </w:tcPr>
          <w:p w14:paraId="3F151C7D"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2032</w:t>
            </w:r>
          </w:p>
        </w:tc>
        <w:tc>
          <w:tcPr>
            <w:tcW w:w="649" w:type="dxa"/>
            <w:tcBorders>
              <w:top w:val="nil"/>
              <w:left w:val="nil"/>
              <w:bottom w:val="single" w:sz="4" w:space="0" w:color="auto"/>
              <w:right w:val="single" w:sz="4" w:space="0" w:color="auto"/>
            </w:tcBorders>
            <w:vAlign w:val="center"/>
            <w:hideMark/>
          </w:tcPr>
          <w:p w14:paraId="27F2BBA2"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2033</w:t>
            </w:r>
          </w:p>
        </w:tc>
        <w:tc>
          <w:tcPr>
            <w:tcW w:w="649" w:type="dxa"/>
            <w:tcBorders>
              <w:top w:val="nil"/>
              <w:left w:val="nil"/>
              <w:bottom w:val="single" w:sz="4" w:space="0" w:color="auto"/>
              <w:right w:val="single" w:sz="4" w:space="0" w:color="auto"/>
            </w:tcBorders>
            <w:vAlign w:val="center"/>
            <w:hideMark/>
          </w:tcPr>
          <w:p w14:paraId="2614EFA0"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2034</w:t>
            </w:r>
          </w:p>
        </w:tc>
        <w:tc>
          <w:tcPr>
            <w:tcW w:w="649" w:type="dxa"/>
            <w:tcBorders>
              <w:top w:val="nil"/>
              <w:left w:val="nil"/>
              <w:bottom w:val="single" w:sz="4" w:space="0" w:color="auto"/>
              <w:right w:val="single" w:sz="4" w:space="0" w:color="auto"/>
            </w:tcBorders>
            <w:vAlign w:val="center"/>
            <w:hideMark/>
          </w:tcPr>
          <w:p w14:paraId="0C398254"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2035</w:t>
            </w:r>
          </w:p>
        </w:tc>
        <w:tc>
          <w:tcPr>
            <w:tcW w:w="649" w:type="dxa"/>
            <w:tcBorders>
              <w:top w:val="nil"/>
              <w:left w:val="nil"/>
              <w:bottom w:val="single" w:sz="4" w:space="0" w:color="auto"/>
              <w:right w:val="single" w:sz="4" w:space="0" w:color="auto"/>
            </w:tcBorders>
            <w:vAlign w:val="center"/>
            <w:hideMark/>
          </w:tcPr>
          <w:p w14:paraId="154982A5"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2036</w:t>
            </w:r>
          </w:p>
        </w:tc>
        <w:tc>
          <w:tcPr>
            <w:tcW w:w="649" w:type="dxa"/>
            <w:tcBorders>
              <w:top w:val="nil"/>
              <w:left w:val="nil"/>
              <w:bottom w:val="single" w:sz="4" w:space="0" w:color="auto"/>
              <w:right w:val="single" w:sz="4" w:space="0" w:color="auto"/>
            </w:tcBorders>
            <w:vAlign w:val="center"/>
            <w:hideMark/>
          </w:tcPr>
          <w:p w14:paraId="4025BB46"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2037</w:t>
            </w:r>
          </w:p>
        </w:tc>
        <w:tc>
          <w:tcPr>
            <w:tcW w:w="649" w:type="dxa"/>
            <w:tcBorders>
              <w:top w:val="nil"/>
              <w:left w:val="nil"/>
              <w:bottom w:val="single" w:sz="4" w:space="0" w:color="auto"/>
              <w:right w:val="single" w:sz="4" w:space="0" w:color="auto"/>
            </w:tcBorders>
            <w:vAlign w:val="center"/>
            <w:hideMark/>
          </w:tcPr>
          <w:p w14:paraId="028E4347"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2038</w:t>
            </w:r>
          </w:p>
        </w:tc>
        <w:tc>
          <w:tcPr>
            <w:tcW w:w="649" w:type="dxa"/>
            <w:tcBorders>
              <w:top w:val="nil"/>
              <w:left w:val="nil"/>
              <w:bottom w:val="single" w:sz="4" w:space="0" w:color="auto"/>
              <w:right w:val="single" w:sz="4" w:space="0" w:color="auto"/>
            </w:tcBorders>
            <w:vAlign w:val="center"/>
            <w:hideMark/>
          </w:tcPr>
          <w:p w14:paraId="26B79BEA"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2039</w:t>
            </w:r>
          </w:p>
        </w:tc>
        <w:tc>
          <w:tcPr>
            <w:tcW w:w="649" w:type="dxa"/>
            <w:tcBorders>
              <w:top w:val="nil"/>
              <w:left w:val="nil"/>
              <w:bottom w:val="single" w:sz="4" w:space="0" w:color="auto"/>
              <w:right w:val="single" w:sz="4" w:space="0" w:color="auto"/>
            </w:tcBorders>
            <w:vAlign w:val="center"/>
            <w:hideMark/>
          </w:tcPr>
          <w:p w14:paraId="6CE51E6C"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2040</w:t>
            </w:r>
          </w:p>
        </w:tc>
        <w:tc>
          <w:tcPr>
            <w:tcW w:w="649" w:type="dxa"/>
            <w:tcBorders>
              <w:top w:val="nil"/>
              <w:left w:val="nil"/>
              <w:bottom w:val="single" w:sz="4" w:space="0" w:color="auto"/>
              <w:right w:val="single" w:sz="4" w:space="0" w:color="auto"/>
            </w:tcBorders>
            <w:vAlign w:val="center"/>
            <w:hideMark/>
          </w:tcPr>
          <w:p w14:paraId="2CCD11D7"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2041</w:t>
            </w:r>
          </w:p>
        </w:tc>
        <w:tc>
          <w:tcPr>
            <w:tcW w:w="649" w:type="dxa"/>
            <w:tcBorders>
              <w:top w:val="nil"/>
              <w:left w:val="nil"/>
              <w:bottom w:val="single" w:sz="4" w:space="0" w:color="auto"/>
              <w:right w:val="single" w:sz="4" w:space="0" w:color="auto"/>
            </w:tcBorders>
            <w:vAlign w:val="center"/>
            <w:hideMark/>
          </w:tcPr>
          <w:p w14:paraId="523241A4"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2042</w:t>
            </w:r>
          </w:p>
        </w:tc>
        <w:tc>
          <w:tcPr>
            <w:tcW w:w="649" w:type="dxa"/>
            <w:tcBorders>
              <w:top w:val="nil"/>
              <w:left w:val="nil"/>
              <w:bottom w:val="single" w:sz="4" w:space="0" w:color="auto"/>
              <w:right w:val="single" w:sz="4" w:space="0" w:color="auto"/>
            </w:tcBorders>
            <w:vAlign w:val="center"/>
            <w:hideMark/>
          </w:tcPr>
          <w:p w14:paraId="6D0D16EE"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2043</w:t>
            </w:r>
          </w:p>
        </w:tc>
        <w:tc>
          <w:tcPr>
            <w:tcW w:w="649" w:type="dxa"/>
            <w:tcBorders>
              <w:top w:val="nil"/>
              <w:left w:val="nil"/>
              <w:bottom w:val="single" w:sz="4" w:space="0" w:color="auto"/>
              <w:right w:val="single" w:sz="4" w:space="0" w:color="auto"/>
            </w:tcBorders>
            <w:vAlign w:val="center"/>
            <w:hideMark/>
          </w:tcPr>
          <w:p w14:paraId="2A3586F2"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2044</w:t>
            </w:r>
          </w:p>
        </w:tc>
        <w:tc>
          <w:tcPr>
            <w:tcW w:w="649" w:type="dxa"/>
            <w:tcBorders>
              <w:top w:val="nil"/>
              <w:left w:val="nil"/>
              <w:bottom w:val="single" w:sz="4" w:space="0" w:color="auto"/>
              <w:right w:val="single" w:sz="4" w:space="0" w:color="auto"/>
            </w:tcBorders>
            <w:vAlign w:val="center"/>
            <w:hideMark/>
          </w:tcPr>
          <w:p w14:paraId="6286CDB3"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2045</w:t>
            </w:r>
          </w:p>
        </w:tc>
        <w:tc>
          <w:tcPr>
            <w:tcW w:w="649" w:type="dxa"/>
            <w:tcBorders>
              <w:top w:val="nil"/>
              <w:left w:val="nil"/>
              <w:bottom w:val="single" w:sz="4" w:space="0" w:color="auto"/>
              <w:right w:val="single" w:sz="4" w:space="0" w:color="auto"/>
            </w:tcBorders>
            <w:vAlign w:val="center"/>
            <w:hideMark/>
          </w:tcPr>
          <w:p w14:paraId="688E396C"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2046</w:t>
            </w:r>
          </w:p>
        </w:tc>
        <w:tc>
          <w:tcPr>
            <w:tcW w:w="649" w:type="dxa"/>
            <w:tcBorders>
              <w:top w:val="nil"/>
              <w:left w:val="nil"/>
              <w:bottom w:val="single" w:sz="4" w:space="0" w:color="auto"/>
              <w:right w:val="single" w:sz="4" w:space="0" w:color="auto"/>
            </w:tcBorders>
            <w:vAlign w:val="center"/>
            <w:hideMark/>
          </w:tcPr>
          <w:p w14:paraId="333DC591"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2047</w:t>
            </w:r>
          </w:p>
        </w:tc>
        <w:tc>
          <w:tcPr>
            <w:tcW w:w="649" w:type="dxa"/>
            <w:tcBorders>
              <w:top w:val="nil"/>
              <w:left w:val="nil"/>
              <w:bottom w:val="single" w:sz="4" w:space="0" w:color="auto"/>
              <w:right w:val="single" w:sz="4" w:space="0" w:color="auto"/>
            </w:tcBorders>
            <w:vAlign w:val="center"/>
            <w:hideMark/>
          </w:tcPr>
          <w:p w14:paraId="63D123A4"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2048</w:t>
            </w:r>
          </w:p>
        </w:tc>
        <w:tc>
          <w:tcPr>
            <w:tcW w:w="649" w:type="dxa"/>
            <w:tcBorders>
              <w:top w:val="nil"/>
              <w:left w:val="nil"/>
              <w:bottom w:val="single" w:sz="4" w:space="0" w:color="auto"/>
              <w:right w:val="single" w:sz="4" w:space="0" w:color="auto"/>
            </w:tcBorders>
            <w:vAlign w:val="center"/>
            <w:hideMark/>
          </w:tcPr>
          <w:p w14:paraId="69512DDB"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2049</w:t>
            </w:r>
          </w:p>
        </w:tc>
        <w:tc>
          <w:tcPr>
            <w:tcW w:w="649" w:type="dxa"/>
            <w:tcBorders>
              <w:top w:val="nil"/>
              <w:left w:val="nil"/>
              <w:bottom w:val="single" w:sz="4" w:space="0" w:color="auto"/>
              <w:right w:val="single" w:sz="4" w:space="0" w:color="auto"/>
            </w:tcBorders>
            <w:vAlign w:val="center"/>
            <w:hideMark/>
          </w:tcPr>
          <w:p w14:paraId="6A591E3F"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2050</w:t>
            </w:r>
          </w:p>
        </w:tc>
      </w:tr>
      <w:tr w:rsidR="00EB5F8D" w:rsidRPr="004E58D9" w14:paraId="444A8E12" w14:textId="77777777" w:rsidTr="005C3F09">
        <w:trPr>
          <w:gridAfter w:val="1"/>
          <w:wAfter w:w="19" w:type="dxa"/>
          <w:trHeight w:val="896"/>
        </w:trPr>
        <w:tc>
          <w:tcPr>
            <w:tcW w:w="1706" w:type="dxa"/>
            <w:tcBorders>
              <w:top w:val="nil"/>
              <w:left w:val="single" w:sz="4" w:space="0" w:color="auto"/>
              <w:bottom w:val="single" w:sz="4" w:space="0" w:color="auto"/>
              <w:right w:val="single" w:sz="4" w:space="0" w:color="auto"/>
            </w:tcBorders>
            <w:vAlign w:val="center"/>
            <w:hideMark/>
          </w:tcPr>
          <w:p w14:paraId="70F7033C" w14:textId="23F77721" w:rsidR="00EB5F8D" w:rsidRPr="004E58D9" w:rsidRDefault="00EB5F8D" w:rsidP="00EB5F8D">
            <w:pPr>
              <w:spacing w:line="240" w:lineRule="auto"/>
              <w:ind w:firstLine="0"/>
              <w:jc w:val="center"/>
              <w:rPr>
                <w:rFonts w:eastAsia="Times New Roman" w:cs="Times New Roman"/>
                <w:b/>
                <w:bCs/>
                <w:color w:val="000000"/>
                <w:sz w:val="18"/>
                <w:szCs w:val="18"/>
                <w:lang w:eastAsia="ru-RU"/>
              </w:rPr>
            </w:pPr>
            <w:r w:rsidRPr="004E58D9">
              <w:rPr>
                <w:rFonts w:eastAsia="Times New Roman" w:cs="Times New Roman"/>
                <w:b/>
                <w:bCs/>
                <w:color w:val="000000"/>
                <w:sz w:val="18"/>
                <w:szCs w:val="18"/>
                <w:lang w:eastAsia="ru-RU"/>
              </w:rPr>
              <w:t xml:space="preserve">Снижение тепловой нагрузки отопления и вентиляции </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417B2" w14:textId="62C28215"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8" w:type="dxa"/>
            <w:tcBorders>
              <w:top w:val="single" w:sz="4" w:space="0" w:color="auto"/>
              <w:left w:val="nil"/>
              <w:bottom w:val="single" w:sz="4" w:space="0" w:color="auto"/>
              <w:right w:val="single" w:sz="4" w:space="0" w:color="auto"/>
            </w:tcBorders>
            <w:shd w:val="clear" w:color="auto" w:fill="auto"/>
            <w:vAlign w:val="center"/>
            <w:hideMark/>
          </w:tcPr>
          <w:p w14:paraId="024DEE18" w14:textId="74D3473C"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02B3CDD0" w14:textId="61629578"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46EB55CB" w14:textId="76FFBC5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07" w:type="dxa"/>
            <w:tcBorders>
              <w:top w:val="single" w:sz="4" w:space="0" w:color="auto"/>
              <w:left w:val="nil"/>
              <w:bottom w:val="single" w:sz="4" w:space="0" w:color="auto"/>
              <w:right w:val="single" w:sz="4" w:space="0" w:color="auto"/>
            </w:tcBorders>
            <w:shd w:val="clear" w:color="auto" w:fill="auto"/>
            <w:vAlign w:val="center"/>
            <w:hideMark/>
          </w:tcPr>
          <w:p w14:paraId="4D47242F" w14:textId="3727C7EB"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3D43F04C" w14:textId="408E13F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7266698D" w14:textId="7DF5F89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5DEC2D2C" w14:textId="4F1A0A52"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488DE101" w14:textId="792724D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05FDAC0C" w14:textId="0E9BCD1D"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6FBE032D" w14:textId="68B6A124"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678CC5BD" w14:textId="53CF9AD0"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1E8ACF2F" w14:textId="7FA04D0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4E3B0AA7" w14:textId="6E1B927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4A147492" w14:textId="6A2A2F3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0DC8DEF5" w14:textId="0721F93D"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6E1E0F47" w14:textId="2471A70C"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123D126E" w14:textId="35509FBA"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4BF8AE59" w14:textId="02CF0AB5"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1E456280" w14:textId="647A450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66E09DFE" w14:textId="0619EBE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5219FCC7" w14:textId="1F39A256"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4A034086" w14:textId="336EBC85"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79CF3389" w14:textId="3763E27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1CF90D53" w14:textId="063D87F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1980FB0D" w14:textId="1315FB7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042BE9A8" w14:textId="6254DD0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23AF93E5" w14:textId="4B0E9EE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21C98512" w14:textId="21B97295"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4B02C4F3" w14:textId="1E8BF7E0"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4E58D9" w14:paraId="57F4F460" w14:textId="77777777" w:rsidTr="005C3F09">
        <w:trPr>
          <w:gridAfter w:val="1"/>
          <w:wAfter w:w="19" w:type="dxa"/>
          <w:trHeight w:val="896"/>
        </w:trPr>
        <w:tc>
          <w:tcPr>
            <w:tcW w:w="1706" w:type="dxa"/>
            <w:tcBorders>
              <w:top w:val="nil"/>
              <w:left w:val="single" w:sz="4" w:space="0" w:color="auto"/>
              <w:bottom w:val="single" w:sz="4" w:space="0" w:color="auto"/>
              <w:right w:val="single" w:sz="4" w:space="0" w:color="auto"/>
            </w:tcBorders>
            <w:vAlign w:val="center"/>
            <w:hideMark/>
          </w:tcPr>
          <w:p w14:paraId="7B3922AD" w14:textId="77777777" w:rsidR="00EB5F8D" w:rsidRPr="004E58D9" w:rsidRDefault="00EB5F8D" w:rsidP="00EB5F8D">
            <w:pPr>
              <w:spacing w:line="240" w:lineRule="auto"/>
              <w:ind w:firstLine="0"/>
              <w:jc w:val="center"/>
              <w:rPr>
                <w:rFonts w:eastAsia="Times New Roman" w:cs="Times New Roman"/>
                <w:b/>
                <w:bCs/>
                <w:color w:val="000000"/>
                <w:sz w:val="18"/>
                <w:szCs w:val="18"/>
                <w:lang w:eastAsia="ru-RU"/>
              </w:rPr>
            </w:pPr>
            <w:r w:rsidRPr="004E58D9">
              <w:rPr>
                <w:rFonts w:eastAsia="Times New Roman" w:cs="Times New Roman"/>
                <w:b/>
                <w:bCs/>
                <w:color w:val="000000"/>
                <w:sz w:val="18"/>
                <w:szCs w:val="18"/>
                <w:lang w:eastAsia="ru-RU"/>
              </w:rPr>
              <w:t>то же накопительным итогом, в том числе:</w:t>
            </w:r>
          </w:p>
        </w:tc>
        <w:tc>
          <w:tcPr>
            <w:tcW w:w="815" w:type="dxa"/>
            <w:tcBorders>
              <w:top w:val="nil"/>
              <w:left w:val="single" w:sz="4" w:space="0" w:color="auto"/>
              <w:bottom w:val="single" w:sz="4" w:space="0" w:color="auto"/>
              <w:right w:val="single" w:sz="4" w:space="0" w:color="auto"/>
            </w:tcBorders>
            <w:shd w:val="clear" w:color="auto" w:fill="auto"/>
            <w:vAlign w:val="center"/>
            <w:hideMark/>
          </w:tcPr>
          <w:p w14:paraId="59F43464" w14:textId="7622BF88"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8" w:type="dxa"/>
            <w:tcBorders>
              <w:top w:val="nil"/>
              <w:left w:val="nil"/>
              <w:bottom w:val="single" w:sz="4" w:space="0" w:color="auto"/>
              <w:right w:val="single" w:sz="4" w:space="0" w:color="auto"/>
            </w:tcBorders>
            <w:shd w:val="clear" w:color="auto" w:fill="auto"/>
            <w:vAlign w:val="center"/>
            <w:hideMark/>
          </w:tcPr>
          <w:p w14:paraId="088ACFC0" w14:textId="54B8DDA0"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5050B00C" w14:textId="516CAA5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427E9826" w14:textId="3459266F"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07" w:type="dxa"/>
            <w:tcBorders>
              <w:top w:val="nil"/>
              <w:left w:val="nil"/>
              <w:bottom w:val="single" w:sz="4" w:space="0" w:color="auto"/>
              <w:right w:val="single" w:sz="4" w:space="0" w:color="auto"/>
            </w:tcBorders>
            <w:shd w:val="clear" w:color="auto" w:fill="auto"/>
            <w:vAlign w:val="center"/>
            <w:hideMark/>
          </w:tcPr>
          <w:p w14:paraId="0D9FB0D7" w14:textId="1A0D212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424FE313" w14:textId="58602AF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0DC727DF" w14:textId="282D047B"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2C5152EE" w14:textId="59C59D0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49" w:type="dxa"/>
            <w:tcBorders>
              <w:top w:val="nil"/>
              <w:left w:val="nil"/>
              <w:bottom w:val="single" w:sz="4" w:space="0" w:color="auto"/>
              <w:right w:val="single" w:sz="4" w:space="0" w:color="auto"/>
            </w:tcBorders>
            <w:shd w:val="clear" w:color="auto" w:fill="auto"/>
            <w:vAlign w:val="center"/>
            <w:hideMark/>
          </w:tcPr>
          <w:p w14:paraId="46E741C9" w14:textId="05E1374F"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49" w:type="dxa"/>
            <w:tcBorders>
              <w:top w:val="nil"/>
              <w:left w:val="nil"/>
              <w:bottom w:val="single" w:sz="4" w:space="0" w:color="auto"/>
              <w:right w:val="single" w:sz="4" w:space="0" w:color="auto"/>
            </w:tcBorders>
            <w:shd w:val="clear" w:color="auto" w:fill="auto"/>
            <w:vAlign w:val="center"/>
            <w:hideMark/>
          </w:tcPr>
          <w:p w14:paraId="30D3A73E" w14:textId="037BA5F0"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49" w:type="dxa"/>
            <w:tcBorders>
              <w:top w:val="nil"/>
              <w:left w:val="nil"/>
              <w:bottom w:val="single" w:sz="4" w:space="0" w:color="auto"/>
              <w:right w:val="single" w:sz="4" w:space="0" w:color="auto"/>
            </w:tcBorders>
            <w:shd w:val="clear" w:color="auto" w:fill="auto"/>
            <w:vAlign w:val="center"/>
            <w:hideMark/>
          </w:tcPr>
          <w:p w14:paraId="42C3CC97" w14:textId="555D15C6"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0,02</w:t>
            </w:r>
          </w:p>
        </w:tc>
        <w:tc>
          <w:tcPr>
            <w:tcW w:w="649" w:type="dxa"/>
            <w:tcBorders>
              <w:top w:val="nil"/>
              <w:left w:val="nil"/>
              <w:bottom w:val="single" w:sz="4" w:space="0" w:color="auto"/>
              <w:right w:val="single" w:sz="4" w:space="0" w:color="auto"/>
            </w:tcBorders>
            <w:shd w:val="clear" w:color="auto" w:fill="auto"/>
            <w:vAlign w:val="center"/>
            <w:hideMark/>
          </w:tcPr>
          <w:p w14:paraId="6C8C993D" w14:textId="33A35D3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0,03</w:t>
            </w:r>
          </w:p>
        </w:tc>
        <w:tc>
          <w:tcPr>
            <w:tcW w:w="649" w:type="dxa"/>
            <w:tcBorders>
              <w:top w:val="nil"/>
              <w:left w:val="nil"/>
              <w:bottom w:val="single" w:sz="4" w:space="0" w:color="auto"/>
              <w:right w:val="single" w:sz="4" w:space="0" w:color="auto"/>
            </w:tcBorders>
            <w:shd w:val="clear" w:color="auto" w:fill="auto"/>
            <w:vAlign w:val="center"/>
            <w:hideMark/>
          </w:tcPr>
          <w:p w14:paraId="68DFB7F0" w14:textId="24CF5205"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0,04</w:t>
            </w:r>
          </w:p>
        </w:tc>
        <w:tc>
          <w:tcPr>
            <w:tcW w:w="649" w:type="dxa"/>
            <w:tcBorders>
              <w:top w:val="nil"/>
              <w:left w:val="nil"/>
              <w:bottom w:val="single" w:sz="4" w:space="0" w:color="auto"/>
              <w:right w:val="single" w:sz="4" w:space="0" w:color="auto"/>
            </w:tcBorders>
            <w:shd w:val="clear" w:color="auto" w:fill="auto"/>
            <w:vAlign w:val="center"/>
            <w:hideMark/>
          </w:tcPr>
          <w:p w14:paraId="69A058E9" w14:textId="17C7B996"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0,04</w:t>
            </w:r>
          </w:p>
        </w:tc>
        <w:tc>
          <w:tcPr>
            <w:tcW w:w="649" w:type="dxa"/>
            <w:tcBorders>
              <w:top w:val="nil"/>
              <w:left w:val="nil"/>
              <w:bottom w:val="single" w:sz="4" w:space="0" w:color="auto"/>
              <w:right w:val="single" w:sz="4" w:space="0" w:color="auto"/>
            </w:tcBorders>
            <w:shd w:val="clear" w:color="auto" w:fill="auto"/>
            <w:vAlign w:val="center"/>
            <w:hideMark/>
          </w:tcPr>
          <w:p w14:paraId="477FE3F8" w14:textId="574307CC"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0,05</w:t>
            </w:r>
          </w:p>
        </w:tc>
        <w:tc>
          <w:tcPr>
            <w:tcW w:w="649" w:type="dxa"/>
            <w:tcBorders>
              <w:top w:val="nil"/>
              <w:left w:val="nil"/>
              <w:bottom w:val="single" w:sz="4" w:space="0" w:color="auto"/>
              <w:right w:val="single" w:sz="4" w:space="0" w:color="auto"/>
            </w:tcBorders>
            <w:shd w:val="clear" w:color="auto" w:fill="auto"/>
            <w:vAlign w:val="center"/>
            <w:hideMark/>
          </w:tcPr>
          <w:p w14:paraId="10598E91" w14:textId="26DDC058"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0,06</w:t>
            </w:r>
          </w:p>
        </w:tc>
        <w:tc>
          <w:tcPr>
            <w:tcW w:w="649" w:type="dxa"/>
            <w:tcBorders>
              <w:top w:val="nil"/>
              <w:left w:val="nil"/>
              <w:bottom w:val="single" w:sz="4" w:space="0" w:color="auto"/>
              <w:right w:val="single" w:sz="4" w:space="0" w:color="auto"/>
            </w:tcBorders>
            <w:shd w:val="clear" w:color="auto" w:fill="auto"/>
            <w:vAlign w:val="center"/>
            <w:hideMark/>
          </w:tcPr>
          <w:p w14:paraId="56BF129D" w14:textId="4A34EE7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0,06</w:t>
            </w:r>
          </w:p>
        </w:tc>
        <w:tc>
          <w:tcPr>
            <w:tcW w:w="649" w:type="dxa"/>
            <w:tcBorders>
              <w:top w:val="nil"/>
              <w:left w:val="nil"/>
              <w:bottom w:val="single" w:sz="4" w:space="0" w:color="auto"/>
              <w:right w:val="single" w:sz="4" w:space="0" w:color="auto"/>
            </w:tcBorders>
            <w:shd w:val="clear" w:color="auto" w:fill="auto"/>
            <w:vAlign w:val="center"/>
            <w:hideMark/>
          </w:tcPr>
          <w:p w14:paraId="7B39E4E0" w14:textId="1752C77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0,06</w:t>
            </w:r>
          </w:p>
        </w:tc>
        <w:tc>
          <w:tcPr>
            <w:tcW w:w="649" w:type="dxa"/>
            <w:tcBorders>
              <w:top w:val="nil"/>
              <w:left w:val="nil"/>
              <w:bottom w:val="single" w:sz="4" w:space="0" w:color="auto"/>
              <w:right w:val="single" w:sz="4" w:space="0" w:color="auto"/>
            </w:tcBorders>
            <w:shd w:val="clear" w:color="auto" w:fill="auto"/>
            <w:vAlign w:val="center"/>
            <w:hideMark/>
          </w:tcPr>
          <w:p w14:paraId="770E6F64" w14:textId="4B7F2B1D"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0,06</w:t>
            </w:r>
          </w:p>
        </w:tc>
        <w:tc>
          <w:tcPr>
            <w:tcW w:w="649" w:type="dxa"/>
            <w:tcBorders>
              <w:top w:val="nil"/>
              <w:left w:val="nil"/>
              <w:bottom w:val="single" w:sz="4" w:space="0" w:color="auto"/>
              <w:right w:val="single" w:sz="4" w:space="0" w:color="auto"/>
            </w:tcBorders>
            <w:shd w:val="clear" w:color="auto" w:fill="auto"/>
            <w:vAlign w:val="center"/>
            <w:hideMark/>
          </w:tcPr>
          <w:p w14:paraId="7FD43FA4" w14:textId="3D3E5776"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0,06</w:t>
            </w:r>
          </w:p>
        </w:tc>
        <w:tc>
          <w:tcPr>
            <w:tcW w:w="649" w:type="dxa"/>
            <w:tcBorders>
              <w:top w:val="nil"/>
              <w:left w:val="nil"/>
              <w:bottom w:val="single" w:sz="4" w:space="0" w:color="auto"/>
              <w:right w:val="single" w:sz="4" w:space="0" w:color="auto"/>
            </w:tcBorders>
            <w:shd w:val="clear" w:color="auto" w:fill="auto"/>
            <w:vAlign w:val="center"/>
            <w:hideMark/>
          </w:tcPr>
          <w:p w14:paraId="0C9A8193" w14:textId="005DC24C"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0,06</w:t>
            </w:r>
          </w:p>
        </w:tc>
        <w:tc>
          <w:tcPr>
            <w:tcW w:w="649" w:type="dxa"/>
            <w:tcBorders>
              <w:top w:val="nil"/>
              <w:left w:val="nil"/>
              <w:bottom w:val="single" w:sz="4" w:space="0" w:color="auto"/>
              <w:right w:val="single" w:sz="4" w:space="0" w:color="auto"/>
            </w:tcBorders>
            <w:shd w:val="clear" w:color="auto" w:fill="auto"/>
            <w:vAlign w:val="center"/>
            <w:hideMark/>
          </w:tcPr>
          <w:p w14:paraId="1E6995C8" w14:textId="4309AD95"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0,06</w:t>
            </w:r>
          </w:p>
        </w:tc>
        <w:tc>
          <w:tcPr>
            <w:tcW w:w="649" w:type="dxa"/>
            <w:tcBorders>
              <w:top w:val="nil"/>
              <w:left w:val="nil"/>
              <w:bottom w:val="single" w:sz="4" w:space="0" w:color="auto"/>
              <w:right w:val="single" w:sz="4" w:space="0" w:color="auto"/>
            </w:tcBorders>
            <w:shd w:val="clear" w:color="auto" w:fill="auto"/>
            <w:vAlign w:val="center"/>
            <w:hideMark/>
          </w:tcPr>
          <w:p w14:paraId="53A3E808" w14:textId="0C159175"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0,06</w:t>
            </w:r>
          </w:p>
        </w:tc>
        <w:tc>
          <w:tcPr>
            <w:tcW w:w="649" w:type="dxa"/>
            <w:tcBorders>
              <w:top w:val="nil"/>
              <w:left w:val="nil"/>
              <w:bottom w:val="single" w:sz="4" w:space="0" w:color="auto"/>
              <w:right w:val="single" w:sz="4" w:space="0" w:color="auto"/>
            </w:tcBorders>
            <w:shd w:val="clear" w:color="auto" w:fill="auto"/>
            <w:vAlign w:val="center"/>
            <w:hideMark/>
          </w:tcPr>
          <w:p w14:paraId="52095498" w14:textId="08BB049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0,06</w:t>
            </w:r>
          </w:p>
        </w:tc>
        <w:tc>
          <w:tcPr>
            <w:tcW w:w="649" w:type="dxa"/>
            <w:tcBorders>
              <w:top w:val="nil"/>
              <w:left w:val="nil"/>
              <w:bottom w:val="single" w:sz="4" w:space="0" w:color="auto"/>
              <w:right w:val="single" w:sz="4" w:space="0" w:color="auto"/>
            </w:tcBorders>
            <w:shd w:val="clear" w:color="auto" w:fill="auto"/>
            <w:vAlign w:val="center"/>
            <w:hideMark/>
          </w:tcPr>
          <w:p w14:paraId="4AFF3551" w14:textId="7DDAAB0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0,06</w:t>
            </w:r>
          </w:p>
        </w:tc>
        <w:tc>
          <w:tcPr>
            <w:tcW w:w="649" w:type="dxa"/>
            <w:tcBorders>
              <w:top w:val="nil"/>
              <w:left w:val="nil"/>
              <w:bottom w:val="single" w:sz="4" w:space="0" w:color="auto"/>
              <w:right w:val="single" w:sz="4" w:space="0" w:color="auto"/>
            </w:tcBorders>
            <w:shd w:val="clear" w:color="auto" w:fill="auto"/>
            <w:vAlign w:val="center"/>
            <w:hideMark/>
          </w:tcPr>
          <w:p w14:paraId="3BAD460F" w14:textId="3A93455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0,06</w:t>
            </w:r>
          </w:p>
        </w:tc>
        <w:tc>
          <w:tcPr>
            <w:tcW w:w="649" w:type="dxa"/>
            <w:tcBorders>
              <w:top w:val="nil"/>
              <w:left w:val="nil"/>
              <w:bottom w:val="single" w:sz="4" w:space="0" w:color="auto"/>
              <w:right w:val="single" w:sz="4" w:space="0" w:color="auto"/>
            </w:tcBorders>
            <w:shd w:val="clear" w:color="auto" w:fill="auto"/>
            <w:vAlign w:val="center"/>
            <w:hideMark/>
          </w:tcPr>
          <w:p w14:paraId="01657AEE" w14:textId="271E8F0A"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0,06</w:t>
            </w:r>
          </w:p>
        </w:tc>
        <w:tc>
          <w:tcPr>
            <w:tcW w:w="649" w:type="dxa"/>
            <w:tcBorders>
              <w:top w:val="nil"/>
              <w:left w:val="nil"/>
              <w:bottom w:val="single" w:sz="4" w:space="0" w:color="auto"/>
              <w:right w:val="single" w:sz="4" w:space="0" w:color="auto"/>
            </w:tcBorders>
            <w:shd w:val="clear" w:color="auto" w:fill="auto"/>
            <w:vAlign w:val="center"/>
            <w:hideMark/>
          </w:tcPr>
          <w:p w14:paraId="2D29A8E5" w14:textId="05A14C3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0,06</w:t>
            </w:r>
          </w:p>
        </w:tc>
        <w:tc>
          <w:tcPr>
            <w:tcW w:w="649" w:type="dxa"/>
            <w:tcBorders>
              <w:top w:val="nil"/>
              <w:left w:val="nil"/>
              <w:bottom w:val="single" w:sz="4" w:space="0" w:color="auto"/>
              <w:right w:val="single" w:sz="4" w:space="0" w:color="auto"/>
            </w:tcBorders>
            <w:shd w:val="clear" w:color="auto" w:fill="auto"/>
            <w:vAlign w:val="center"/>
            <w:hideMark/>
          </w:tcPr>
          <w:p w14:paraId="32412805" w14:textId="40B1052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0,06</w:t>
            </w:r>
          </w:p>
        </w:tc>
        <w:tc>
          <w:tcPr>
            <w:tcW w:w="649" w:type="dxa"/>
            <w:tcBorders>
              <w:top w:val="nil"/>
              <w:left w:val="nil"/>
              <w:bottom w:val="single" w:sz="4" w:space="0" w:color="auto"/>
              <w:right w:val="single" w:sz="4" w:space="0" w:color="auto"/>
            </w:tcBorders>
            <w:shd w:val="clear" w:color="auto" w:fill="auto"/>
            <w:vAlign w:val="center"/>
            <w:hideMark/>
          </w:tcPr>
          <w:p w14:paraId="08A90A18" w14:textId="6D7BDAB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0,06</w:t>
            </w:r>
          </w:p>
        </w:tc>
      </w:tr>
      <w:tr w:rsidR="00EB5F8D" w:rsidRPr="004E58D9" w14:paraId="717C1BC5" w14:textId="77777777" w:rsidTr="005C3F09">
        <w:trPr>
          <w:gridAfter w:val="1"/>
          <w:wAfter w:w="19" w:type="dxa"/>
          <w:trHeight w:val="283"/>
        </w:trPr>
        <w:tc>
          <w:tcPr>
            <w:tcW w:w="1706" w:type="dxa"/>
            <w:tcBorders>
              <w:top w:val="nil"/>
              <w:left w:val="single" w:sz="4" w:space="0" w:color="auto"/>
              <w:bottom w:val="single" w:sz="4" w:space="0" w:color="auto"/>
              <w:right w:val="single" w:sz="4" w:space="0" w:color="auto"/>
            </w:tcBorders>
            <w:vAlign w:val="center"/>
            <w:hideMark/>
          </w:tcPr>
          <w:p w14:paraId="6B4FEB2A" w14:textId="77777777" w:rsidR="00EB5F8D" w:rsidRPr="004E58D9" w:rsidRDefault="00EB5F8D" w:rsidP="00EB5F8D">
            <w:pPr>
              <w:spacing w:line="240" w:lineRule="auto"/>
              <w:ind w:firstLine="0"/>
              <w:jc w:val="center"/>
              <w:rPr>
                <w:rFonts w:eastAsia="Times New Roman" w:cs="Times New Roman"/>
                <w:b/>
                <w:bCs/>
                <w:color w:val="000000"/>
                <w:sz w:val="18"/>
                <w:szCs w:val="18"/>
                <w:lang w:eastAsia="ru-RU"/>
              </w:rPr>
            </w:pPr>
            <w:r w:rsidRPr="004E58D9">
              <w:rPr>
                <w:rFonts w:eastAsia="Times New Roman" w:cs="Times New Roman"/>
                <w:b/>
                <w:bCs/>
                <w:color w:val="000000"/>
                <w:sz w:val="18"/>
                <w:szCs w:val="18"/>
                <w:lang w:eastAsia="ru-RU"/>
              </w:rPr>
              <w:t>Всего по поселению</w:t>
            </w:r>
          </w:p>
        </w:tc>
        <w:tc>
          <w:tcPr>
            <w:tcW w:w="815" w:type="dxa"/>
            <w:tcBorders>
              <w:top w:val="nil"/>
              <w:left w:val="single" w:sz="4" w:space="0" w:color="auto"/>
              <w:bottom w:val="single" w:sz="4" w:space="0" w:color="auto"/>
              <w:right w:val="single" w:sz="4" w:space="0" w:color="auto"/>
            </w:tcBorders>
            <w:shd w:val="clear" w:color="auto" w:fill="auto"/>
            <w:vAlign w:val="center"/>
            <w:hideMark/>
          </w:tcPr>
          <w:p w14:paraId="73FD9C25" w14:textId="6A91825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8" w:type="dxa"/>
            <w:tcBorders>
              <w:top w:val="nil"/>
              <w:left w:val="nil"/>
              <w:bottom w:val="single" w:sz="4" w:space="0" w:color="auto"/>
              <w:right w:val="single" w:sz="4" w:space="0" w:color="auto"/>
            </w:tcBorders>
            <w:shd w:val="clear" w:color="auto" w:fill="auto"/>
            <w:vAlign w:val="center"/>
            <w:hideMark/>
          </w:tcPr>
          <w:p w14:paraId="635C3B3D" w14:textId="4DB8FEB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6459807B" w14:textId="6D73B89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58A2C90C" w14:textId="66F90D70"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07" w:type="dxa"/>
            <w:tcBorders>
              <w:top w:val="nil"/>
              <w:left w:val="nil"/>
              <w:bottom w:val="single" w:sz="4" w:space="0" w:color="auto"/>
              <w:right w:val="single" w:sz="4" w:space="0" w:color="auto"/>
            </w:tcBorders>
            <w:shd w:val="clear" w:color="auto" w:fill="auto"/>
            <w:vAlign w:val="center"/>
            <w:hideMark/>
          </w:tcPr>
          <w:p w14:paraId="7807AD71" w14:textId="47262F6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5995D151" w14:textId="6CE3205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638C07A3" w14:textId="0509F96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0E0DD1AF" w14:textId="171D30FA"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49" w:type="dxa"/>
            <w:tcBorders>
              <w:top w:val="nil"/>
              <w:left w:val="nil"/>
              <w:bottom w:val="single" w:sz="4" w:space="0" w:color="auto"/>
              <w:right w:val="single" w:sz="4" w:space="0" w:color="auto"/>
            </w:tcBorders>
            <w:shd w:val="clear" w:color="auto" w:fill="auto"/>
            <w:vAlign w:val="center"/>
            <w:hideMark/>
          </w:tcPr>
          <w:p w14:paraId="4331D568" w14:textId="6FE2930C"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69D4BE69" w14:textId="6CDB1CC8"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49" w:type="dxa"/>
            <w:tcBorders>
              <w:top w:val="nil"/>
              <w:left w:val="nil"/>
              <w:bottom w:val="single" w:sz="4" w:space="0" w:color="auto"/>
              <w:right w:val="single" w:sz="4" w:space="0" w:color="auto"/>
            </w:tcBorders>
            <w:shd w:val="clear" w:color="auto" w:fill="auto"/>
            <w:vAlign w:val="center"/>
            <w:hideMark/>
          </w:tcPr>
          <w:p w14:paraId="2199B4DD" w14:textId="7691A8C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49" w:type="dxa"/>
            <w:tcBorders>
              <w:top w:val="nil"/>
              <w:left w:val="nil"/>
              <w:bottom w:val="single" w:sz="4" w:space="0" w:color="auto"/>
              <w:right w:val="single" w:sz="4" w:space="0" w:color="auto"/>
            </w:tcBorders>
            <w:shd w:val="clear" w:color="auto" w:fill="auto"/>
            <w:vAlign w:val="center"/>
            <w:hideMark/>
          </w:tcPr>
          <w:p w14:paraId="20BC3949" w14:textId="7732544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49" w:type="dxa"/>
            <w:tcBorders>
              <w:top w:val="nil"/>
              <w:left w:val="nil"/>
              <w:bottom w:val="single" w:sz="4" w:space="0" w:color="auto"/>
              <w:right w:val="single" w:sz="4" w:space="0" w:color="auto"/>
            </w:tcBorders>
            <w:shd w:val="clear" w:color="auto" w:fill="auto"/>
            <w:vAlign w:val="center"/>
            <w:hideMark/>
          </w:tcPr>
          <w:p w14:paraId="6FEE656E" w14:textId="055D1F8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49" w:type="dxa"/>
            <w:tcBorders>
              <w:top w:val="nil"/>
              <w:left w:val="nil"/>
              <w:bottom w:val="single" w:sz="4" w:space="0" w:color="auto"/>
              <w:right w:val="single" w:sz="4" w:space="0" w:color="auto"/>
            </w:tcBorders>
            <w:shd w:val="clear" w:color="auto" w:fill="auto"/>
            <w:vAlign w:val="center"/>
            <w:hideMark/>
          </w:tcPr>
          <w:p w14:paraId="27B62AD8" w14:textId="4F432AE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49" w:type="dxa"/>
            <w:tcBorders>
              <w:top w:val="nil"/>
              <w:left w:val="nil"/>
              <w:bottom w:val="single" w:sz="4" w:space="0" w:color="auto"/>
              <w:right w:val="single" w:sz="4" w:space="0" w:color="auto"/>
            </w:tcBorders>
            <w:shd w:val="clear" w:color="auto" w:fill="auto"/>
            <w:vAlign w:val="center"/>
            <w:hideMark/>
          </w:tcPr>
          <w:p w14:paraId="129659F1" w14:textId="18FEF46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49" w:type="dxa"/>
            <w:tcBorders>
              <w:top w:val="nil"/>
              <w:left w:val="nil"/>
              <w:bottom w:val="single" w:sz="4" w:space="0" w:color="auto"/>
              <w:right w:val="single" w:sz="4" w:space="0" w:color="auto"/>
            </w:tcBorders>
            <w:shd w:val="clear" w:color="auto" w:fill="auto"/>
            <w:vAlign w:val="center"/>
            <w:hideMark/>
          </w:tcPr>
          <w:p w14:paraId="2D05323E" w14:textId="3416B26A"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49" w:type="dxa"/>
            <w:tcBorders>
              <w:top w:val="nil"/>
              <w:left w:val="nil"/>
              <w:bottom w:val="single" w:sz="4" w:space="0" w:color="auto"/>
              <w:right w:val="single" w:sz="4" w:space="0" w:color="auto"/>
            </w:tcBorders>
            <w:shd w:val="clear" w:color="auto" w:fill="auto"/>
            <w:vAlign w:val="center"/>
            <w:hideMark/>
          </w:tcPr>
          <w:p w14:paraId="3B653723" w14:textId="2DA59665"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3500FF8D" w14:textId="187DD2BC"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025882CB" w14:textId="566A48A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189E4C90" w14:textId="483202F0"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0BEBE73E" w14:textId="533FC0B5"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7412DF1B" w14:textId="14C8F544"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130607BF" w14:textId="5289C00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6963E474" w14:textId="287160E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38402D94" w14:textId="40241E76"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11214EC6" w14:textId="6538EFB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45D7CAC3" w14:textId="343CC02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028A6399" w14:textId="5D61A48F"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121BA65F" w14:textId="513CE22D"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49CA506C" w14:textId="3210BCA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bl>
    <w:p w14:paraId="202D8950" w14:textId="5F3CB56C" w:rsidR="00150489" w:rsidRPr="003364EA" w:rsidRDefault="00150489" w:rsidP="00150489">
      <w:r w:rsidRPr="003364EA">
        <w:t xml:space="preserve">Снижение потребления тепловой энергии на ГВС в сносимых зданиях на каждом этапе в каждом элементе территориального деления представлено в таблице </w:t>
      </w:r>
      <w:r w:rsidR="008176AE">
        <w:fldChar w:fldCharType="begin"/>
      </w:r>
      <w:r w:rsidR="008176AE">
        <w:instrText xml:space="preserve"> REF _Ref225523624 \h  \* MERGEFORMAT </w:instrText>
      </w:r>
      <w:r w:rsidR="008176AE">
        <w:fldChar w:fldCharType="separate"/>
      </w:r>
      <w:r w:rsidR="00530C03" w:rsidRPr="00530C03">
        <w:rPr>
          <w:rStyle w:val="af3"/>
        </w:rPr>
        <w:t>Таблица</w:t>
      </w:r>
      <w:r w:rsidR="00530C03">
        <w:rPr>
          <w:lang w:eastAsia="ru-RU"/>
        </w:rPr>
        <w:t xml:space="preserve"> </w:t>
      </w:r>
      <w:r w:rsidR="00530C03">
        <w:rPr>
          <w:noProof/>
        </w:rPr>
        <w:t>4</w:t>
      </w:r>
      <w:r w:rsidR="00530C03">
        <w:t>.</w:t>
      </w:r>
      <w:r w:rsidR="00530C03">
        <w:rPr>
          <w:noProof/>
        </w:rPr>
        <w:t>13</w:t>
      </w:r>
      <w:r w:rsidR="008176AE">
        <w:fldChar w:fldCharType="end"/>
      </w:r>
    </w:p>
    <w:p w14:paraId="596269F2" w14:textId="2436E9D2" w:rsidR="004E58D9" w:rsidRPr="003364EA" w:rsidRDefault="00F41847" w:rsidP="00150489">
      <w:pPr>
        <w:pStyle w:val="af0"/>
      </w:pPr>
      <w:bookmarkStart w:id="132" w:name="_Ref225523624"/>
      <w:bookmarkStart w:id="133" w:name="_Toc135380879"/>
      <w:bookmarkStart w:id="134" w:name="_Toc206667345"/>
      <w:bookmarkStart w:id="135" w:name="_Toc209693328"/>
      <w:bookmarkStart w:id="136" w:name="_Toc225859380"/>
      <w:r>
        <w:rPr>
          <w:lang w:eastAsia="ru-RU"/>
        </w:rPr>
        <w:t xml:space="preserve">Таблица </w:t>
      </w:r>
      <w:fldSimple w:instr=" STYLEREF 1 \s ">
        <w:r w:rsidR="00530C03">
          <w:rPr>
            <w:noProof/>
          </w:rPr>
          <w:t>4</w:t>
        </w:r>
      </w:fldSimple>
      <w:r>
        <w:t>.</w:t>
      </w:r>
      <w:fldSimple w:instr=" SEQ Таблица \* ARABIC \s 1 ">
        <w:r w:rsidR="00530C03">
          <w:rPr>
            <w:noProof/>
          </w:rPr>
          <w:t>13</w:t>
        </w:r>
      </w:fldSimple>
      <w:bookmarkEnd w:id="132"/>
      <w:r>
        <w:t xml:space="preserve"> </w:t>
      </w:r>
      <w:r w:rsidR="00150489" w:rsidRPr="009A7F7A">
        <w:t>–</w:t>
      </w:r>
      <w:r w:rsidR="00150489" w:rsidRPr="003364EA">
        <w:t xml:space="preserve"> Снижение потребления тепловой энергии на ГВС в сносимых зданиях на период разработки Схемы теплоснабжения</w:t>
      </w:r>
      <w:bookmarkEnd w:id="133"/>
      <w:bookmarkEnd w:id="134"/>
      <w:bookmarkEnd w:id="135"/>
      <w:r w:rsidR="00AC5020">
        <w:t>,</w:t>
      </w:r>
      <w:r w:rsidR="00AC5020" w:rsidRPr="003364EA">
        <w:t xml:space="preserve"> </w:t>
      </w:r>
      <w:r w:rsidR="00AC5020" w:rsidRPr="00AC5020">
        <w:t>тыс. Гкал</w:t>
      </w:r>
      <w:bookmarkEnd w:id="136"/>
    </w:p>
    <w:tbl>
      <w:tblPr>
        <w:tblW w:w="21459" w:type="dxa"/>
        <w:tblLook w:val="04A0" w:firstRow="1" w:lastRow="0" w:firstColumn="1" w:lastColumn="0" w:noHBand="0" w:noVBand="1"/>
      </w:tblPr>
      <w:tblGrid>
        <w:gridCol w:w="1708"/>
        <w:gridCol w:w="816"/>
        <w:gridCol w:w="668"/>
        <w:gridCol w:w="650"/>
        <w:gridCol w:w="650"/>
        <w:gridCol w:w="708"/>
        <w:gridCol w:w="650"/>
        <w:gridCol w:w="650"/>
        <w:gridCol w:w="650"/>
        <w:gridCol w:w="650"/>
        <w:gridCol w:w="650"/>
        <w:gridCol w:w="650"/>
        <w:gridCol w:w="650"/>
        <w:gridCol w:w="650"/>
        <w:gridCol w:w="650"/>
        <w:gridCol w:w="650"/>
        <w:gridCol w:w="650"/>
        <w:gridCol w:w="650"/>
        <w:gridCol w:w="650"/>
        <w:gridCol w:w="650"/>
        <w:gridCol w:w="650"/>
        <w:gridCol w:w="650"/>
        <w:gridCol w:w="650"/>
        <w:gridCol w:w="650"/>
        <w:gridCol w:w="650"/>
        <w:gridCol w:w="650"/>
        <w:gridCol w:w="650"/>
        <w:gridCol w:w="650"/>
        <w:gridCol w:w="650"/>
        <w:gridCol w:w="650"/>
        <w:gridCol w:w="650"/>
        <w:gridCol w:w="9"/>
      </w:tblGrid>
      <w:tr w:rsidR="004E58D9" w:rsidRPr="004E58D9" w14:paraId="20C603A9" w14:textId="77777777" w:rsidTr="005C3F09">
        <w:trPr>
          <w:trHeight w:val="367"/>
        </w:trPr>
        <w:tc>
          <w:tcPr>
            <w:tcW w:w="1708" w:type="dxa"/>
            <w:vMerge w:val="restart"/>
            <w:tcBorders>
              <w:top w:val="single" w:sz="4" w:space="0" w:color="auto"/>
              <w:left w:val="single" w:sz="4" w:space="0" w:color="auto"/>
              <w:bottom w:val="single" w:sz="4" w:space="0" w:color="auto"/>
              <w:right w:val="single" w:sz="4" w:space="0" w:color="auto"/>
            </w:tcBorders>
            <w:vAlign w:val="center"/>
            <w:hideMark/>
          </w:tcPr>
          <w:p w14:paraId="2F873DA9" w14:textId="76EDAE26" w:rsidR="004E58D9" w:rsidRPr="004E58D9" w:rsidRDefault="00AC5020" w:rsidP="004E58D9">
            <w:pPr>
              <w:spacing w:line="240" w:lineRule="auto"/>
              <w:ind w:firstLine="0"/>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Наименование</w:t>
            </w:r>
          </w:p>
        </w:tc>
        <w:tc>
          <w:tcPr>
            <w:tcW w:w="3492" w:type="dxa"/>
            <w:gridSpan w:val="5"/>
            <w:tcBorders>
              <w:top w:val="single" w:sz="4" w:space="0" w:color="auto"/>
              <w:left w:val="nil"/>
              <w:bottom w:val="single" w:sz="4" w:space="0" w:color="auto"/>
              <w:right w:val="single" w:sz="4" w:space="0" w:color="auto"/>
            </w:tcBorders>
            <w:vAlign w:val="center"/>
            <w:hideMark/>
          </w:tcPr>
          <w:p w14:paraId="72554094" w14:textId="77777777" w:rsidR="004E58D9" w:rsidRPr="004E58D9" w:rsidRDefault="004E58D9" w:rsidP="004E58D9">
            <w:pPr>
              <w:spacing w:line="240" w:lineRule="auto"/>
              <w:ind w:firstLine="0"/>
              <w:jc w:val="center"/>
              <w:rPr>
                <w:rFonts w:eastAsia="Times New Roman" w:cs="Times New Roman"/>
                <w:b/>
                <w:bCs/>
                <w:color w:val="000000"/>
                <w:sz w:val="20"/>
                <w:szCs w:val="20"/>
                <w:lang w:eastAsia="ru-RU"/>
              </w:rPr>
            </w:pPr>
            <w:r w:rsidRPr="004E58D9">
              <w:rPr>
                <w:rFonts w:eastAsia="Times New Roman" w:cs="Times New Roman"/>
                <w:b/>
                <w:bCs/>
                <w:color w:val="000000"/>
                <w:sz w:val="20"/>
                <w:szCs w:val="20"/>
                <w:lang w:eastAsia="ru-RU"/>
              </w:rPr>
              <w:t>Ретроспективный период</w:t>
            </w:r>
          </w:p>
        </w:tc>
        <w:tc>
          <w:tcPr>
            <w:tcW w:w="16259" w:type="dxa"/>
            <w:gridSpan w:val="26"/>
            <w:tcBorders>
              <w:top w:val="single" w:sz="4" w:space="0" w:color="auto"/>
              <w:left w:val="nil"/>
              <w:bottom w:val="single" w:sz="4" w:space="0" w:color="auto"/>
              <w:right w:val="single" w:sz="4" w:space="0" w:color="000000"/>
            </w:tcBorders>
            <w:vAlign w:val="center"/>
            <w:hideMark/>
          </w:tcPr>
          <w:p w14:paraId="4B9B52D8" w14:textId="77777777" w:rsidR="004E58D9" w:rsidRPr="004E58D9" w:rsidRDefault="004E58D9" w:rsidP="004E58D9">
            <w:pPr>
              <w:spacing w:line="240" w:lineRule="auto"/>
              <w:ind w:firstLine="0"/>
              <w:jc w:val="center"/>
              <w:rPr>
                <w:rFonts w:eastAsia="Times New Roman" w:cs="Times New Roman"/>
                <w:b/>
                <w:bCs/>
                <w:color w:val="000000"/>
                <w:sz w:val="20"/>
                <w:szCs w:val="20"/>
                <w:lang w:eastAsia="ru-RU"/>
              </w:rPr>
            </w:pPr>
            <w:r w:rsidRPr="004E58D9">
              <w:rPr>
                <w:rFonts w:eastAsia="Times New Roman" w:cs="Times New Roman"/>
                <w:b/>
                <w:bCs/>
                <w:color w:val="000000"/>
                <w:sz w:val="20"/>
                <w:szCs w:val="20"/>
                <w:lang w:eastAsia="ru-RU"/>
              </w:rPr>
              <w:t>Перспективный период</w:t>
            </w:r>
          </w:p>
        </w:tc>
      </w:tr>
      <w:tr w:rsidR="004E58D9" w:rsidRPr="004E58D9" w14:paraId="48A801BA" w14:textId="77777777" w:rsidTr="005C3F09">
        <w:trPr>
          <w:gridAfter w:val="1"/>
          <w:wAfter w:w="9" w:type="dxa"/>
          <w:trHeight w:val="367"/>
        </w:trPr>
        <w:tc>
          <w:tcPr>
            <w:tcW w:w="1708" w:type="dxa"/>
            <w:vMerge/>
            <w:tcBorders>
              <w:top w:val="single" w:sz="4" w:space="0" w:color="auto"/>
              <w:left w:val="single" w:sz="4" w:space="0" w:color="auto"/>
              <w:bottom w:val="single" w:sz="4" w:space="0" w:color="auto"/>
              <w:right w:val="single" w:sz="4" w:space="0" w:color="auto"/>
            </w:tcBorders>
            <w:vAlign w:val="center"/>
            <w:hideMark/>
          </w:tcPr>
          <w:p w14:paraId="6787200B" w14:textId="77777777" w:rsidR="004E58D9" w:rsidRPr="004E58D9" w:rsidRDefault="004E58D9" w:rsidP="004E58D9">
            <w:pPr>
              <w:spacing w:line="240" w:lineRule="auto"/>
              <w:ind w:firstLine="0"/>
              <w:jc w:val="left"/>
              <w:rPr>
                <w:rFonts w:eastAsia="Times New Roman" w:cs="Times New Roman"/>
                <w:b/>
                <w:bCs/>
                <w:color w:val="000000"/>
                <w:sz w:val="18"/>
                <w:szCs w:val="18"/>
                <w:lang w:eastAsia="ru-RU"/>
              </w:rPr>
            </w:pPr>
          </w:p>
        </w:tc>
        <w:tc>
          <w:tcPr>
            <w:tcW w:w="816" w:type="dxa"/>
            <w:tcBorders>
              <w:top w:val="nil"/>
              <w:left w:val="nil"/>
              <w:bottom w:val="single" w:sz="4" w:space="0" w:color="auto"/>
              <w:right w:val="single" w:sz="4" w:space="0" w:color="auto"/>
            </w:tcBorders>
            <w:vAlign w:val="center"/>
            <w:hideMark/>
          </w:tcPr>
          <w:p w14:paraId="45E521EF"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2021</w:t>
            </w:r>
          </w:p>
        </w:tc>
        <w:tc>
          <w:tcPr>
            <w:tcW w:w="668" w:type="dxa"/>
            <w:tcBorders>
              <w:top w:val="nil"/>
              <w:left w:val="nil"/>
              <w:bottom w:val="single" w:sz="4" w:space="0" w:color="auto"/>
              <w:right w:val="single" w:sz="4" w:space="0" w:color="auto"/>
            </w:tcBorders>
            <w:vAlign w:val="center"/>
            <w:hideMark/>
          </w:tcPr>
          <w:p w14:paraId="0253A2CC"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2022</w:t>
            </w:r>
          </w:p>
        </w:tc>
        <w:tc>
          <w:tcPr>
            <w:tcW w:w="650" w:type="dxa"/>
            <w:tcBorders>
              <w:top w:val="nil"/>
              <w:left w:val="nil"/>
              <w:bottom w:val="single" w:sz="4" w:space="0" w:color="auto"/>
              <w:right w:val="single" w:sz="4" w:space="0" w:color="auto"/>
            </w:tcBorders>
            <w:vAlign w:val="center"/>
            <w:hideMark/>
          </w:tcPr>
          <w:p w14:paraId="5D991ED6"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2023</w:t>
            </w:r>
          </w:p>
        </w:tc>
        <w:tc>
          <w:tcPr>
            <w:tcW w:w="650" w:type="dxa"/>
            <w:tcBorders>
              <w:top w:val="nil"/>
              <w:left w:val="nil"/>
              <w:bottom w:val="single" w:sz="4" w:space="0" w:color="auto"/>
              <w:right w:val="single" w:sz="4" w:space="0" w:color="auto"/>
            </w:tcBorders>
            <w:vAlign w:val="center"/>
            <w:hideMark/>
          </w:tcPr>
          <w:p w14:paraId="5640D075"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2024</w:t>
            </w:r>
          </w:p>
        </w:tc>
        <w:tc>
          <w:tcPr>
            <w:tcW w:w="708" w:type="dxa"/>
            <w:tcBorders>
              <w:top w:val="nil"/>
              <w:left w:val="nil"/>
              <w:bottom w:val="single" w:sz="4" w:space="0" w:color="auto"/>
              <w:right w:val="single" w:sz="4" w:space="0" w:color="auto"/>
            </w:tcBorders>
            <w:vAlign w:val="center"/>
            <w:hideMark/>
          </w:tcPr>
          <w:p w14:paraId="0F8A0BBF"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2025</w:t>
            </w:r>
          </w:p>
        </w:tc>
        <w:tc>
          <w:tcPr>
            <w:tcW w:w="650" w:type="dxa"/>
            <w:tcBorders>
              <w:top w:val="nil"/>
              <w:left w:val="nil"/>
              <w:bottom w:val="single" w:sz="4" w:space="0" w:color="auto"/>
              <w:right w:val="single" w:sz="4" w:space="0" w:color="auto"/>
            </w:tcBorders>
            <w:vAlign w:val="center"/>
            <w:hideMark/>
          </w:tcPr>
          <w:p w14:paraId="3DF15FCD"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2026</w:t>
            </w:r>
          </w:p>
        </w:tc>
        <w:tc>
          <w:tcPr>
            <w:tcW w:w="650" w:type="dxa"/>
            <w:tcBorders>
              <w:top w:val="nil"/>
              <w:left w:val="nil"/>
              <w:bottom w:val="single" w:sz="4" w:space="0" w:color="auto"/>
              <w:right w:val="single" w:sz="4" w:space="0" w:color="auto"/>
            </w:tcBorders>
            <w:vAlign w:val="center"/>
            <w:hideMark/>
          </w:tcPr>
          <w:p w14:paraId="6FF504E6"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2027</w:t>
            </w:r>
          </w:p>
        </w:tc>
        <w:tc>
          <w:tcPr>
            <w:tcW w:w="650" w:type="dxa"/>
            <w:tcBorders>
              <w:top w:val="nil"/>
              <w:left w:val="nil"/>
              <w:bottom w:val="single" w:sz="4" w:space="0" w:color="auto"/>
              <w:right w:val="single" w:sz="4" w:space="0" w:color="auto"/>
            </w:tcBorders>
            <w:vAlign w:val="center"/>
            <w:hideMark/>
          </w:tcPr>
          <w:p w14:paraId="25C9EC0F"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2028</w:t>
            </w:r>
          </w:p>
        </w:tc>
        <w:tc>
          <w:tcPr>
            <w:tcW w:w="650" w:type="dxa"/>
            <w:tcBorders>
              <w:top w:val="nil"/>
              <w:left w:val="nil"/>
              <w:bottom w:val="single" w:sz="4" w:space="0" w:color="auto"/>
              <w:right w:val="single" w:sz="4" w:space="0" w:color="auto"/>
            </w:tcBorders>
            <w:vAlign w:val="center"/>
            <w:hideMark/>
          </w:tcPr>
          <w:p w14:paraId="4E71C2B5"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2029</w:t>
            </w:r>
          </w:p>
        </w:tc>
        <w:tc>
          <w:tcPr>
            <w:tcW w:w="650" w:type="dxa"/>
            <w:tcBorders>
              <w:top w:val="nil"/>
              <w:left w:val="nil"/>
              <w:bottom w:val="single" w:sz="4" w:space="0" w:color="auto"/>
              <w:right w:val="single" w:sz="4" w:space="0" w:color="auto"/>
            </w:tcBorders>
            <w:vAlign w:val="center"/>
            <w:hideMark/>
          </w:tcPr>
          <w:p w14:paraId="7D4769A0"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2030</w:t>
            </w:r>
          </w:p>
        </w:tc>
        <w:tc>
          <w:tcPr>
            <w:tcW w:w="650" w:type="dxa"/>
            <w:tcBorders>
              <w:top w:val="nil"/>
              <w:left w:val="nil"/>
              <w:bottom w:val="single" w:sz="4" w:space="0" w:color="auto"/>
              <w:right w:val="single" w:sz="4" w:space="0" w:color="auto"/>
            </w:tcBorders>
            <w:vAlign w:val="center"/>
            <w:hideMark/>
          </w:tcPr>
          <w:p w14:paraId="37AC1117"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2031</w:t>
            </w:r>
          </w:p>
        </w:tc>
        <w:tc>
          <w:tcPr>
            <w:tcW w:w="650" w:type="dxa"/>
            <w:tcBorders>
              <w:top w:val="nil"/>
              <w:left w:val="nil"/>
              <w:bottom w:val="single" w:sz="4" w:space="0" w:color="auto"/>
              <w:right w:val="single" w:sz="4" w:space="0" w:color="auto"/>
            </w:tcBorders>
            <w:vAlign w:val="center"/>
            <w:hideMark/>
          </w:tcPr>
          <w:p w14:paraId="5F1883D5"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2032</w:t>
            </w:r>
          </w:p>
        </w:tc>
        <w:tc>
          <w:tcPr>
            <w:tcW w:w="650" w:type="dxa"/>
            <w:tcBorders>
              <w:top w:val="nil"/>
              <w:left w:val="nil"/>
              <w:bottom w:val="single" w:sz="4" w:space="0" w:color="auto"/>
              <w:right w:val="single" w:sz="4" w:space="0" w:color="auto"/>
            </w:tcBorders>
            <w:vAlign w:val="center"/>
            <w:hideMark/>
          </w:tcPr>
          <w:p w14:paraId="4A867279"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2033</w:t>
            </w:r>
          </w:p>
        </w:tc>
        <w:tc>
          <w:tcPr>
            <w:tcW w:w="650" w:type="dxa"/>
            <w:tcBorders>
              <w:top w:val="nil"/>
              <w:left w:val="nil"/>
              <w:bottom w:val="single" w:sz="4" w:space="0" w:color="auto"/>
              <w:right w:val="single" w:sz="4" w:space="0" w:color="auto"/>
            </w:tcBorders>
            <w:vAlign w:val="center"/>
            <w:hideMark/>
          </w:tcPr>
          <w:p w14:paraId="22E25B9C"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2034</w:t>
            </w:r>
          </w:p>
        </w:tc>
        <w:tc>
          <w:tcPr>
            <w:tcW w:w="650" w:type="dxa"/>
            <w:tcBorders>
              <w:top w:val="nil"/>
              <w:left w:val="nil"/>
              <w:bottom w:val="single" w:sz="4" w:space="0" w:color="auto"/>
              <w:right w:val="single" w:sz="4" w:space="0" w:color="auto"/>
            </w:tcBorders>
            <w:vAlign w:val="center"/>
            <w:hideMark/>
          </w:tcPr>
          <w:p w14:paraId="60E1265E"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2035</w:t>
            </w:r>
          </w:p>
        </w:tc>
        <w:tc>
          <w:tcPr>
            <w:tcW w:w="650" w:type="dxa"/>
            <w:tcBorders>
              <w:top w:val="nil"/>
              <w:left w:val="nil"/>
              <w:bottom w:val="single" w:sz="4" w:space="0" w:color="auto"/>
              <w:right w:val="single" w:sz="4" w:space="0" w:color="auto"/>
            </w:tcBorders>
            <w:vAlign w:val="center"/>
            <w:hideMark/>
          </w:tcPr>
          <w:p w14:paraId="3889D4EB"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2036</w:t>
            </w:r>
          </w:p>
        </w:tc>
        <w:tc>
          <w:tcPr>
            <w:tcW w:w="650" w:type="dxa"/>
            <w:tcBorders>
              <w:top w:val="nil"/>
              <w:left w:val="nil"/>
              <w:bottom w:val="single" w:sz="4" w:space="0" w:color="auto"/>
              <w:right w:val="single" w:sz="4" w:space="0" w:color="auto"/>
            </w:tcBorders>
            <w:vAlign w:val="center"/>
            <w:hideMark/>
          </w:tcPr>
          <w:p w14:paraId="1AB9FD03"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2037</w:t>
            </w:r>
          </w:p>
        </w:tc>
        <w:tc>
          <w:tcPr>
            <w:tcW w:w="650" w:type="dxa"/>
            <w:tcBorders>
              <w:top w:val="nil"/>
              <w:left w:val="nil"/>
              <w:bottom w:val="single" w:sz="4" w:space="0" w:color="auto"/>
              <w:right w:val="single" w:sz="4" w:space="0" w:color="auto"/>
            </w:tcBorders>
            <w:vAlign w:val="center"/>
            <w:hideMark/>
          </w:tcPr>
          <w:p w14:paraId="6C2C140F"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2038</w:t>
            </w:r>
          </w:p>
        </w:tc>
        <w:tc>
          <w:tcPr>
            <w:tcW w:w="650" w:type="dxa"/>
            <w:tcBorders>
              <w:top w:val="nil"/>
              <w:left w:val="nil"/>
              <w:bottom w:val="single" w:sz="4" w:space="0" w:color="auto"/>
              <w:right w:val="single" w:sz="4" w:space="0" w:color="auto"/>
            </w:tcBorders>
            <w:vAlign w:val="center"/>
            <w:hideMark/>
          </w:tcPr>
          <w:p w14:paraId="720A7796"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2039</w:t>
            </w:r>
          </w:p>
        </w:tc>
        <w:tc>
          <w:tcPr>
            <w:tcW w:w="650" w:type="dxa"/>
            <w:tcBorders>
              <w:top w:val="nil"/>
              <w:left w:val="nil"/>
              <w:bottom w:val="single" w:sz="4" w:space="0" w:color="auto"/>
              <w:right w:val="single" w:sz="4" w:space="0" w:color="auto"/>
            </w:tcBorders>
            <w:vAlign w:val="center"/>
            <w:hideMark/>
          </w:tcPr>
          <w:p w14:paraId="169AA450"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2040</w:t>
            </w:r>
          </w:p>
        </w:tc>
        <w:tc>
          <w:tcPr>
            <w:tcW w:w="650" w:type="dxa"/>
            <w:tcBorders>
              <w:top w:val="nil"/>
              <w:left w:val="nil"/>
              <w:bottom w:val="single" w:sz="4" w:space="0" w:color="auto"/>
              <w:right w:val="single" w:sz="4" w:space="0" w:color="auto"/>
            </w:tcBorders>
            <w:vAlign w:val="center"/>
            <w:hideMark/>
          </w:tcPr>
          <w:p w14:paraId="459E5D6A"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2041</w:t>
            </w:r>
          </w:p>
        </w:tc>
        <w:tc>
          <w:tcPr>
            <w:tcW w:w="650" w:type="dxa"/>
            <w:tcBorders>
              <w:top w:val="nil"/>
              <w:left w:val="nil"/>
              <w:bottom w:val="single" w:sz="4" w:space="0" w:color="auto"/>
              <w:right w:val="single" w:sz="4" w:space="0" w:color="auto"/>
            </w:tcBorders>
            <w:vAlign w:val="center"/>
            <w:hideMark/>
          </w:tcPr>
          <w:p w14:paraId="677288DE"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2042</w:t>
            </w:r>
          </w:p>
        </w:tc>
        <w:tc>
          <w:tcPr>
            <w:tcW w:w="650" w:type="dxa"/>
            <w:tcBorders>
              <w:top w:val="nil"/>
              <w:left w:val="nil"/>
              <w:bottom w:val="single" w:sz="4" w:space="0" w:color="auto"/>
              <w:right w:val="single" w:sz="4" w:space="0" w:color="auto"/>
            </w:tcBorders>
            <w:vAlign w:val="center"/>
            <w:hideMark/>
          </w:tcPr>
          <w:p w14:paraId="2FF992ED"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2043</w:t>
            </w:r>
          </w:p>
        </w:tc>
        <w:tc>
          <w:tcPr>
            <w:tcW w:w="650" w:type="dxa"/>
            <w:tcBorders>
              <w:top w:val="nil"/>
              <w:left w:val="nil"/>
              <w:bottom w:val="single" w:sz="4" w:space="0" w:color="auto"/>
              <w:right w:val="single" w:sz="4" w:space="0" w:color="auto"/>
            </w:tcBorders>
            <w:vAlign w:val="center"/>
            <w:hideMark/>
          </w:tcPr>
          <w:p w14:paraId="1486659E"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2044</w:t>
            </w:r>
          </w:p>
        </w:tc>
        <w:tc>
          <w:tcPr>
            <w:tcW w:w="650" w:type="dxa"/>
            <w:tcBorders>
              <w:top w:val="nil"/>
              <w:left w:val="nil"/>
              <w:bottom w:val="single" w:sz="4" w:space="0" w:color="auto"/>
              <w:right w:val="single" w:sz="4" w:space="0" w:color="auto"/>
            </w:tcBorders>
            <w:vAlign w:val="center"/>
            <w:hideMark/>
          </w:tcPr>
          <w:p w14:paraId="02F517DF"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2045</w:t>
            </w:r>
          </w:p>
        </w:tc>
        <w:tc>
          <w:tcPr>
            <w:tcW w:w="650" w:type="dxa"/>
            <w:tcBorders>
              <w:top w:val="nil"/>
              <w:left w:val="nil"/>
              <w:bottom w:val="single" w:sz="4" w:space="0" w:color="auto"/>
              <w:right w:val="single" w:sz="4" w:space="0" w:color="auto"/>
            </w:tcBorders>
            <w:vAlign w:val="center"/>
            <w:hideMark/>
          </w:tcPr>
          <w:p w14:paraId="0FA185B4"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2046</w:t>
            </w:r>
          </w:p>
        </w:tc>
        <w:tc>
          <w:tcPr>
            <w:tcW w:w="650" w:type="dxa"/>
            <w:tcBorders>
              <w:top w:val="nil"/>
              <w:left w:val="nil"/>
              <w:bottom w:val="single" w:sz="4" w:space="0" w:color="auto"/>
              <w:right w:val="single" w:sz="4" w:space="0" w:color="auto"/>
            </w:tcBorders>
            <w:vAlign w:val="center"/>
            <w:hideMark/>
          </w:tcPr>
          <w:p w14:paraId="42930D01"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2047</w:t>
            </w:r>
          </w:p>
        </w:tc>
        <w:tc>
          <w:tcPr>
            <w:tcW w:w="650" w:type="dxa"/>
            <w:tcBorders>
              <w:top w:val="nil"/>
              <w:left w:val="nil"/>
              <w:bottom w:val="single" w:sz="4" w:space="0" w:color="auto"/>
              <w:right w:val="single" w:sz="4" w:space="0" w:color="auto"/>
            </w:tcBorders>
            <w:vAlign w:val="center"/>
            <w:hideMark/>
          </w:tcPr>
          <w:p w14:paraId="1E66BC34"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2048</w:t>
            </w:r>
          </w:p>
        </w:tc>
        <w:tc>
          <w:tcPr>
            <w:tcW w:w="650" w:type="dxa"/>
            <w:tcBorders>
              <w:top w:val="nil"/>
              <w:left w:val="nil"/>
              <w:bottom w:val="single" w:sz="4" w:space="0" w:color="auto"/>
              <w:right w:val="single" w:sz="4" w:space="0" w:color="auto"/>
            </w:tcBorders>
            <w:vAlign w:val="center"/>
            <w:hideMark/>
          </w:tcPr>
          <w:p w14:paraId="664ECC63"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2049</w:t>
            </w:r>
          </w:p>
        </w:tc>
        <w:tc>
          <w:tcPr>
            <w:tcW w:w="650" w:type="dxa"/>
            <w:tcBorders>
              <w:top w:val="nil"/>
              <w:left w:val="nil"/>
              <w:bottom w:val="single" w:sz="4" w:space="0" w:color="auto"/>
              <w:right w:val="single" w:sz="4" w:space="0" w:color="auto"/>
            </w:tcBorders>
            <w:vAlign w:val="center"/>
            <w:hideMark/>
          </w:tcPr>
          <w:p w14:paraId="7803E653" w14:textId="77777777" w:rsidR="004E58D9" w:rsidRPr="004E58D9" w:rsidRDefault="004E58D9" w:rsidP="004E58D9">
            <w:pPr>
              <w:spacing w:line="240" w:lineRule="auto"/>
              <w:ind w:firstLine="0"/>
              <w:jc w:val="center"/>
              <w:rPr>
                <w:rFonts w:eastAsia="Times New Roman" w:cs="Times New Roman"/>
                <w:b/>
                <w:bCs/>
                <w:color w:val="000000"/>
                <w:sz w:val="16"/>
                <w:szCs w:val="16"/>
                <w:lang w:eastAsia="ru-RU"/>
              </w:rPr>
            </w:pPr>
            <w:r w:rsidRPr="004E58D9">
              <w:rPr>
                <w:rFonts w:eastAsia="Times New Roman" w:cs="Times New Roman"/>
                <w:b/>
                <w:bCs/>
                <w:color w:val="000000"/>
                <w:sz w:val="16"/>
                <w:szCs w:val="16"/>
                <w:lang w:eastAsia="ru-RU"/>
              </w:rPr>
              <w:t>2050</w:t>
            </w:r>
          </w:p>
        </w:tc>
      </w:tr>
      <w:tr w:rsidR="00EB5F8D" w:rsidRPr="004E58D9" w14:paraId="3CC30D16" w14:textId="77777777" w:rsidTr="005C3F09">
        <w:trPr>
          <w:gridAfter w:val="1"/>
          <w:wAfter w:w="9" w:type="dxa"/>
          <w:trHeight w:val="930"/>
        </w:trPr>
        <w:tc>
          <w:tcPr>
            <w:tcW w:w="1708" w:type="dxa"/>
            <w:tcBorders>
              <w:top w:val="nil"/>
              <w:left w:val="single" w:sz="4" w:space="0" w:color="auto"/>
              <w:bottom w:val="single" w:sz="4" w:space="0" w:color="auto"/>
              <w:right w:val="single" w:sz="4" w:space="0" w:color="auto"/>
            </w:tcBorders>
            <w:vAlign w:val="center"/>
            <w:hideMark/>
          </w:tcPr>
          <w:p w14:paraId="705714E8" w14:textId="77777777" w:rsidR="00EB5F8D" w:rsidRPr="004E58D9" w:rsidRDefault="00EB5F8D" w:rsidP="00EB5F8D">
            <w:pPr>
              <w:spacing w:line="240" w:lineRule="auto"/>
              <w:ind w:firstLine="0"/>
              <w:jc w:val="center"/>
              <w:rPr>
                <w:rFonts w:eastAsia="Times New Roman" w:cs="Times New Roman"/>
                <w:b/>
                <w:bCs/>
                <w:color w:val="000000"/>
                <w:sz w:val="18"/>
                <w:szCs w:val="18"/>
                <w:lang w:eastAsia="ru-RU"/>
              </w:rPr>
            </w:pPr>
            <w:r w:rsidRPr="004E58D9">
              <w:rPr>
                <w:rFonts w:eastAsia="Times New Roman" w:cs="Times New Roman"/>
                <w:b/>
                <w:bCs/>
                <w:color w:val="000000"/>
                <w:sz w:val="18"/>
                <w:szCs w:val="18"/>
                <w:lang w:eastAsia="ru-RU"/>
              </w:rPr>
              <w:t xml:space="preserve">Снижение тепловой нагрузки горячего </w:t>
            </w:r>
            <w:r w:rsidRPr="004E58D9">
              <w:rPr>
                <w:rFonts w:eastAsia="Times New Roman" w:cs="Times New Roman"/>
                <w:b/>
                <w:bCs/>
                <w:color w:val="000000"/>
                <w:sz w:val="18"/>
                <w:szCs w:val="18"/>
                <w:lang w:eastAsia="ru-RU"/>
              </w:rPr>
              <w:lastRenderedPageBreak/>
              <w:t>водоснабжения в сносимых зданиях</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A0E67" w14:textId="6A9F511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lastRenderedPageBreak/>
              <w:t>0,00</w:t>
            </w:r>
          </w:p>
        </w:tc>
        <w:tc>
          <w:tcPr>
            <w:tcW w:w="668" w:type="dxa"/>
            <w:tcBorders>
              <w:top w:val="single" w:sz="4" w:space="0" w:color="auto"/>
              <w:left w:val="nil"/>
              <w:bottom w:val="single" w:sz="4" w:space="0" w:color="auto"/>
              <w:right w:val="single" w:sz="4" w:space="0" w:color="auto"/>
            </w:tcBorders>
            <w:shd w:val="clear" w:color="auto" w:fill="auto"/>
            <w:vAlign w:val="center"/>
            <w:hideMark/>
          </w:tcPr>
          <w:p w14:paraId="7D9764A6" w14:textId="0C880708"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33FD2F57" w14:textId="7B86D6C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130DD9FA" w14:textId="30675535"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156FF63C" w14:textId="3CEAEEAB"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034607EF" w14:textId="05834B1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30AB0EC7" w14:textId="15A82D3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2D62AF8E" w14:textId="4B1A784C"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3DF59B1A" w14:textId="15017DF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124BF6FC" w14:textId="428FA684"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074EE06A" w14:textId="763DA7B2"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78040531" w14:textId="4BF01E24"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4D481BF7" w14:textId="6FA366AB"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6265B39C" w14:textId="140DBF6C"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72A8628D" w14:textId="24A9C12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40D9B73B" w14:textId="5C8923FD"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7B571D95" w14:textId="09B0E22F"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5816E473" w14:textId="30152CB5"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0146EB6B" w14:textId="1ACF3B85"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18C220F8" w14:textId="5DB752D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6A778D4E" w14:textId="53EEFF0C"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0774CC0F" w14:textId="38C29AD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26C507A9" w14:textId="7694D44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6FC39850" w14:textId="260783E8"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3DB71E90" w14:textId="2EF93442"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351C4A90" w14:textId="78BEE0CC"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19653E65" w14:textId="4952AA3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5C17787D" w14:textId="62FC2BCA"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0B763E69" w14:textId="593BC0B2"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5245044E" w14:textId="46736D38"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4E58D9" w14:paraId="413AA1AB" w14:textId="77777777" w:rsidTr="005C3F09">
        <w:trPr>
          <w:gridAfter w:val="1"/>
          <w:wAfter w:w="9" w:type="dxa"/>
          <w:trHeight w:val="930"/>
        </w:trPr>
        <w:tc>
          <w:tcPr>
            <w:tcW w:w="1708" w:type="dxa"/>
            <w:tcBorders>
              <w:top w:val="nil"/>
              <w:left w:val="single" w:sz="4" w:space="0" w:color="auto"/>
              <w:bottom w:val="single" w:sz="4" w:space="0" w:color="auto"/>
              <w:right w:val="single" w:sz="4" w:space="0" w:color="auto"/>
            </w:tcBorders>
            <w:vAlign w:val="center"/>
            <w:hideMark/>
          </w:tcPr>
          <w:p w14:paraId="21D9DC49" w14:textId="77777777" w:rsidR="00EB5F8D" w:rsidRPr="004E58D9" w:rsidRDefault="00EB5F8D" w:rsidP="00EB5F8D">
            <w:pPr>
              <w:spacing w:line="240" w:lineRule="auto"/>
              <w:ind w:firstLine="0"/>
              <w:jc w:val="center"/>
              <w:rPr>
                <w:rFonts w:eastAsia="Times New Roman" w:cs="Times New Roman"/>
                <w:b/>
                <w:bCs/>
                <w:color w:val="000000"/>
                <w:sz w:val="18"/>
                <w:szCs w:val="18"/>
                <w:lang w:eastAsia="ru-RU"/>
              </w:rPr>
            </w:pPr>
            <w:r w:rsidRPr="004E58D9">
              <w:rPr>
                <w:rFonts w:eastAsia="Times New Roman" w:cs="Times New Roman"/>
                <w:b/>
                <w:bCs/>
                <w:color w:val="000000"/>
                <w:sz w:val="18"/>
                <w:szCs w:val="18"/>
                <w:lang w:eastAsia="ru-RU"/>
              </w:rPr>
              <w:t>то же накопительным итогом, в том числе:</w:t>
            </w:r>
          </w:p>
        </w:tc>
        <w:tc>
          <w:tcPr>
            <w:tcW w:w="816" w:type="dxa"/>
            <w:tcBorders>
              <w:top w:val="nil"/>
              <w:left w:val="single" w:sz="4" w:space="0" w:color="auto"/>
              <w:bottom w:val="single" w:sz="4" w:space="0" w:color="auto"/>
              <w:right w:val="single" w:sz="4" w:space="0" w:color="auto"/>
            </w:tcBorders>
            <w:shd w:val="clear" w:color="auto" w:fill="auto"/>
            <w:vAlign w:val="center"/>
            <w:hideMark/>
          </w:tcPr>
          <w:p w14:paraId="3DE4A773" w14:textId="7601A1C2"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8" w:type="dxa"/>
            <w:tcBorders>
              <w:top w:val="nil"/>
              <w:left w:val="nil"/>
              <w:bottom w:val="single" w:sz="4" w:space="0" w:color="auto"/>
              <w:right w:val="single" w:sz="4" w:space="0" w:color="auto"/>
            </w:tcBorders>
            <w:shd w:val="clear" w:color="auto" w:fill="auto"/>
            <w:vAlign w:val="center"/>
            <w:hideMark/>
          </w:tcPr>
          <w:p w14:paraId="07F8B2D5" w14:textId="30AD6A1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6AF156DD" w14:textId="09A7878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479E530C" w14:textId="35F8018F"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14:paraId="1FE4C974" w14:textId="438AB778"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271135AB" w14:textId="04AE3015"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5A44A262" w14:textId="62CBC4F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16166B76" w14:textId="4BD72F5C"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752549E2" w14:textId="60E80DAB"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32904FE6" w14:textId="4ABE841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6555FA80" w14:textId="2BF02B4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0" w:type="dxa"/>
            <w:tcBorders>
              <w:top w:val="nil"/>
              <w:left w:val="nil"/>
              <w:bottom w:val="single" w:sz="4" w:space="0" w:color="auto"/>
              <w:right w:val="single" w:sz="4" w:space="0" w:color="auto"/>
            </w:tcBorders>
            <w:shd w:val="clear" w:color="auto" w:fill="auto"/>
            <w:vAlign w:val="center"/>
            <w:hideMark/>
          </w:tcPr>
          <w:p w14:paraId="2E77F970" w14:textId="2FAF219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0" w:type="dxa"/>
            <w:tcBorders>
              <w:top w:val="nil"/>
              <w:left w:val="nil"/>
              <w:bottom w:val="single" w:sz="4" w:space="0" w:color="auto"/>
              <w:right w:val="single" w:sz="4" w:space="0" w:color="auto"/>
            </w:tcBorders>
            <w:shd w:val="clear" w:color="auto" w:fill="auto"/>
            <w:vAlign w:val="center"/>
            <w:hideMark/>
          </w:tcPr>
          <w:p w14:paraId="4BA8F79B" w14:textId="168EB322"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0" w:type="dxa"/>
            <w:tcBorders>
              <w:top w:val="nil"/>
              <w:left w:val="nil"/>
              <w:bottom w:val="single" w:sz="4" w:space="0" w:color="auto"/>
              <w:right w:val="single" w:sz="4" w:space="0" w:color="auto"/>
            </w:tcBorders>
            <w:shd w:val="clear" w:color="auto" w:fill="auto"/>
            <w:vAlign w:val="center"/>
            <w:hideMark/>
          </w:tcPr>
          <w:p w14:paraId="2C2FDECF" w14:textId="31056B8D"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0" w:type="dxa"/>
            <w:tcBorders>
              <w:top w:val="nil"/>
              <w:left w:val="nil"/>
              <w:bottom w:val="single" w:sz="4" w:space="0" w:color="auto"/>
              <w:right w:val="single" w:sz="4" w:space="0" w:color="auto"/>
            </w:tcBorders>
            <w:shd w:val="clear" w:color="auto" w:fill="auto"/>
            <w:vAlign w:val="center"/>
            <w:hideMark/>
          </w:tcPr>
          <w:p w14:paraId="43837B73" w14:textId="5400687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0" w:type="dxa"/>
            <w:tcBorders>
              <w:top w:val="nil"/>
              <w:left w:val="nil"/>
              <w:bottom w:val="single" w:sz="4" w:space="0" w:color="auto"/>
              <w:right w:val="single" w:sz="4" w:space="0" w:color="auto"/>
            </w:tcBorders>
            <w:shd w:val="clear" w:color="auto" w:fill="auto"/>
            <w:vAlign w:val="center"/>
            <w:hideMark/>
          </w:tcPr>
          <w:p w14:paraId="2623B2DC" w14:textId="46077F8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0" w:type="dxa"/>
            <w:tcBorders>
              <w:top w:val="nil"/>
              <w:left w:val="nil"/>
              <w:bottom w:val="single" w:sz="4" w:space="0" w:color="auto"/>
              <w:right w:val="single" w:sz="4" w:space="0" w:color="auto"/>
            </w:tcBorders>
            <w:shd w:val="clear" w:color="auto" w:fill="auto"/>
            <w:vAlign w:val="center"/>
            <w:hideMark/>
          </w:tcPr>
          <w:p w14:paraId="429171B8" w14:textId="2FBAAD12"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0" w:type="dxa"/>
            <w:tcBorders>
              <w:top w:val="nil"/>
              <w:left w:val="nil"/>
              <w:bottom w:val="single" w:sz="4" w:space="0" w:color="auto"/>
              <w:right w:val="single" w:sz="4" w:space="0" w:color="auto"/>
            </w:tcBorders>
            <w:shd w:val="clear" w:color="auto" w:fill="auto"/>
            <w:vAlign w:val="center"/>
            <w:hideMark/>
          </w:tcPr>
          <w:p w14:paraId="60C48AD7" w14:textId="1A61681B"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0" w:type="dxa"/>
            <w:tcBorders>
              <w:top w:val="nil"/>
              <w:left w:val="nil"/>
              <w:bottom w:val="single" w:sz="4" w:space="0" w:color="auto"/>
              <w:right w:val="single" w:sz="4" w:space="0" w:color="auto"/>
            </w:tcBorders>
            <w:shd w:val="clear" w:color="auto" w:fill="auto"/>
            <w:vAlign w:val="center"/>
            <w:hideMark/>
          </w:tcPr>
          <w:p w14:paraId="6F0F42A1" w14:textId="271FB24B"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0" w:type="dxa"/>
            <w:tcBorders>
              <w:top w:val="nil"/>
              <w:left w:val="nil"/>
              <w:bottom w:val="single" w:sz="4" w:space="0" w:color="auto"/>
              <w:right w:val="single" w:sz="4" w:space="0" w:color="auto"/>
            </w:tcBorders>
            <w:shd w:val="clear" w:color="auto" w:fill="auto"/>
            <w:vAlign w:val="center"/>
            <w:hideMark/>
          </w:tcPr>
          <w:p w14:paraId="377C033D" w14:textId="707C123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0" w:type="dxa"/>
            <w:tcBorders>
              <w:top w:val="nil"/>
              <w:left w:val="nil"/>
              <w:bottom w:val="single" w:sz="4" w:space="0" w:color="auto"/>
              <w:right w:val="single" w:sz="4" w:space="0" w:color="auto"/>
            </w:tcBorders>
            <w:shd w:val="clear" w:color="auto" w:fill="auto"/>
            <w:vAlign w:val="center"/>
            <w:hideMark/>
          </w:tcPr>
          <w:p w14:paraId="2B95129A" w14:textId="580E2C3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0" w:type="dxa"/>
            <w:tcBorders>
              <w:top w:val="nil"/>
              <w:left w:val="nil"/>
              <w:bottom w:val="single" w:sz="4" w:space="0" w:color="auto"/>
              <w:right w:val="single" w:sz="4" w:space="0" w:color="auto"/>
            </w:tcBorders>
            <w:shd w:val="clear" w:color="auto" w:fill="auto"/>
            <w:vAlign w:val="center"/>
            <w:hideMark/>
          </w:tcPr>
          <w:p w14:paraId="10F776D0" w14:textId="6CDCB74A"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0" w:type="dxa"/>
            <w:tcBorders>
              <w:top w:val="nil"/>
              <w:left w:val="nil"/>
              <w:bottom w:val="single" w:sz="4" w:space="0" w:color="auto"/>
              <w:right w:val="single" w:sz="4" w:space="0" w:color="auto"/>
            </w:tcBorders>
            <w:shd w:val="clear" w:color="auto" w:fill="auto"/>
            <w:vAlign w:val="center"/>
            <w:hideMark/>
          </w:tcPr>
          <w:p w14:paraId="0095CD60" w14:textId="77A4B592"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0" w:type="dxa"/>
            <w:tcBorders>
              <w:top w:val="nil"/>
              <w:left w:val="nil"/>
              <w:bottom w:val="single" w:sz="4" w:space="0" w:color="auto"/>
              <w:right w:val="single" w:sz="4" w:space="0" w:color="auto"/>
            </w:tcBorders>
            <w:shd w:val="clear" w:color="auto" w:fill="auto"/>
            <w:vAlign w:val="center"/>
            <w:hideMark/>
          </w:tcPr>
          <w:p w14:paraId="0DF49E1D" w14:textId="39D00E3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0" w:type="dxa"/>
            <w:tcBorders>
              <w:top w:val="nil"/>
              <w:left w:val="nil"/>
              <w:bottom w:val="single" w:sz="4" w:space="0" w:color="auto"/>
              <w:right w:val="single" w:sz="4" w:space="0" w:color="auto"/>
            </w:tcBorders>
            <w:shd w:val="clear" w:color="auto" w:fill="auto"/>
            <w:vAlign w:val="center"/>
            <w:hideMark/>
          </w:tcPr>
          <w:p w14:paraId="7C6287E3" w14:textId="6A8D675D"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0" w:type="dxa"/>
            <w:tcBorders>
              <w:top w:val="nil"/>
              <w:left w:val="nil"/>
              <w:bottom w:val="single" w:sz="4" w:space="0" w:color="auto"/>
              <w:right w:val="single" w:sz="4" w:space="0" w:color="auto"/>
            </w:tcBorders>
            <w:shd w:val="clear" w:color="auto" w:fill="auto"/>
            <w:vAlign w:val="center"/>
            <w:hideMark/>
          </w:tcPr>
          <w:p w14:paraId="6B04147F" w14:textId="59C8B61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0" w:type="dxa"/>
            <w:tcBorders>
              <w:top w:val="nil"/>
              <w:left w:val="nil"/>
              <w:bottom w:val="single" w:sz="4" w:space="0" w:color="auto"/>
              <w:right w:val="single" w:sz="4" w:space="0" w:color="auto"/>
            </w:tcBorders>
            <w:shd w:val="clear" w:color="auto" w:fill="auto"/>
            <w:vAlign w:val="center"/>
            <w:hideMark/>
          </w:tcPr>
          <w:p w14:paraId="16934C7E" w14:textId="7AEDFD28"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0" w:type="dxa"/>
            <w:tcBorders>
              <w:top w:val="nil"/>
              <w:left w:val="nil"/>
              <w:bottom w:val="single" w:sz="4" w:space="0" w:color="auto"/>
              <w:right w:val="single" w:sz="4" w:space="0" w:color="auto"/>
            </w:tcBorders>
            <w:shd w:val="clear" w:color="auto" w:fill="auto"/>
            <w:vAlign w:val="center"/>
            <w:hideMark/>
          </w:tcPr>
          <w:p w14:paraId="2BEA3718" w14:textId="3CA1BD7A"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0" w:type="dxa"/>
            <w:tcBorders>
              <w:top w:val="nil"/>
              <w:left w:val="nil"/>
              <w:bottom w:val="single" w:sz="4" w:space="0" w:color="auto"/>
              <w:right w:val="single" w:sz="4" w:space="0" w:color="auto"/>
            </w:tcBorders>
            <w:shd w:val="clear" w:color="auto" w:fill="auto"/>
            <w:vAlign w:val="center"/>
            <w:hideMark/>
          </w:tcPr>
          <w:p w14:paraId="53506BD5" w14:textId="1BC68C2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c>
          <w:tcPr>
            <w:tcW w:w="650" w:type="dxa"/>
            <w:tcBorders>
              <w:top w:val="nil"/>
              <w:left w:val="nil"/>
              <w:bottom w:val="single" w:sz="4" w:space="0" w:color="auto"/>
              <w:right w:val="single" w:sz="4" w:space="0" w:color="auto"/>
            </w:tcBorders>
            <w:shd w:val="clear" w:color="auto" w:fill="auto"/>
            <w:vAlign w:val="center"/>
            <w:hideMark/>
          </w:tcPr>
          <w:p w14:paraId="4F45BB98" w14:textId="681D1A3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0,01</w:t>
            </w:r>
          </w:p>
        </w:tc>
      </w:tr>
      <w:tr w:rsidR="00EB5F8D" w:rsidRPr="004E58D9" w14:paraId="3C86FDB3" w14:textId="77777777" w:rsidTr="005C3F09">
        <w:trPr>
          <w:gridAfter w:val="1"/>
          <w:wAfter w:w="9" w:type="dxa"/>
          <w:trHeight w:val="293"/>
        </w:trPr>
        <w:tc>
          <w:tcPr>
            <w:tcW w:w="1708" w:type="dxa"/>
            <w:tcBorders>
              <w:top w:val="nil"/>
              <w:left w:val="single" w:sz="4" w:space="0" w:color="auto"/>
              <w:bottom w:val="single" w:sz="4" w:space="0" w:color="auto"/>
              <w:right w:val="single" w:sz="4" w:space="0" w:color="auto"/>
            </w:tcBorders>
            <w:vAlign w:val="center"/>
            <w:hideMark/>
          </w:tcPr>
          <w:p w14:paraId="0158E2BC" w14:textId="77777777" w:rsidR="00EB5F8D" w:rsidRPr="004E58D9" w:rsidRDefault="00EB5F8D" w:rsidP="00EB5F8D">
            <w:pPr>
              <w:spacing w:line="240" w:lineRule="auto"/>
              <w:ind w:firstLine="0"/>
              <w:jc w:val="center"/>
              <w:rPr>
                <w:rFonts w:eastAsia="Times New Roman" w:cs="Times New Roman"/>
                <w:b/>
                <w:bCs/>
                <w:color w:val="000000"/>
                <w:sz w:val="18"/>
                <w:szCs w:val="18"/>
                <w:lang w:eastAsia="ru-RU"/>
              </w:rPr>
            </w:pPr>
            <w:r w:rsidRPr="004E58D9">
              <w:rPr>
                <w:rFonts w:eastAsia="Times New Roman" w:cs="Times New Roman"/>
                <w:b/>
                <w:bCs/>
                <w:color w:val="000000"/>
                <w:sz w:val="18"/>
                <w:szCs w:val="18"/>
                <w:lang w:eastAsia="ru-RU"/>
              </w:rPr>
              <w:t>Всего по поселению</w:t>
            </w:r>
          </w:p>
        </w:tc>
        <w:tc>
          <w:tcPr>
            <w:tcW w:w="816" w:type="dxa"/>
            <w:tcBorders>
              <w:top w:val="nil"/>
              <w:left w:val="single" w:sz="4" w:space="0" w:color="auto"/>
              <w:bottom w:val="single" w:sz="4" w:space="0" w:color="auto"/>
              <w:right w:val="single" w:sz="4" w:space="0" w:color="auto"/>
            </w:tcBorders>
            <w:shd w:val="clear" w:color="auto" w:fill="auto"/>
            <w:vAlign w:val="center"/>
            <w:hideMark/>
          </w:tcPr>
          <w:p w14:paraId="49FEEFF5" w14:textId="22A73A22"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8" w:type="dxa"/>
            <w:tcBorders>
              <w:top w:val="nil"/>
              <w:left w:val="nil"/>
              <w:bottom w:val="single" w:sz="4" w:space="0" w:color="auto"/>
              <w:right w:val="single" w:sz="4" w:space="0" w:color="auto"/>
            </w:tcBorders>
            <w:shd w:val="clear" w:color="auto" w:fill="auto"/>
            <w:vAlign w:val="center"/>
            <w:hideMark/>
          </w:tcPr>
          <w:p w14:paraId="5448638B" w14:textId="0A30CE2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781FB31E" w14:textId="76882E66"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73278E1E" w14:textId="11101B9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08" w:type="dxa"/>
            <w:tcBorders>
              <w:top w:val="nil"/>
              <w:left w:val="nil"/>
              <w:bottom w:val="single" w:sz="4" w:space="0" w:color="auto"/>
              <w:right w:val="single" w:sz="4" w:space="0" w:color="auto"/>
            </w:tcBorders>
            <w:shd w:val="clear" w:color="auto" w:fill="auto"/>
            <w:vAlign w:val="center"/>
            <w:hideMark/>
          </w:tcPr>
          <w:p w14:paraId="4F83F76E" w14:textId="2568552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14B80B68" w14:textId="61AE1E0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739A6374" w14:textId="080347D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04E64EB5" w14:textId="340EF77C"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12662915" w14:textId="536AD94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7442CE5C" w14:textId="1F67561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41F3A76B" w14:textId="1F99C8AC"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3B6A816C" w14:textId="3FFA7B5B"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7FF3E5FF" w14:textId="50707F90"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4ACB58B4" w14:textId="08CBC4A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7616CEF9" w14:textId="501803AA"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640F21A3" w14:textId="05110320"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338A5BBB" w14:textId="4F9BD7D5"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5DEDF5E4" w14:textId="1917C5B9"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0CFF0752" w14:textId="3693D63E"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2EC87FF3" w14:textId="64F0970F"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5CE158BB" w14:textId="3899F650"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4C15D467" w14:textId="45B073AA"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7C823E6B" w14:textId="6FB109D3"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2BA18842" w14:textId="3306C224"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6EF50957" w14:textId="6D48922F"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497445BE" w14:textId="39AC6337"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0CA45CAC" w14:textId="7BF2D401"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1883F360" w14:textId="24A6066D"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191C68E4" w14:textId="180536B4"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vAlign w:val="center"/>
            <w:hideMark/>
          </w:tcPr>
          <w:p w14:paraId="71F0C373" w14:textId="5EBB2E4A" w:rsidR="00EB5F8D" w:rsidRPr="004E58D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bl>
    <w:p w14:paraId="46127024" w14:textId="2CDBA58F" w:rsidR="00150489" w:rsidRPr="003364EA" w:rsidRDefault="00150489" w:rsidP="00150489">
      <w:r w:rsidRPr="003364EA">
        <w:t xml:space="preserve">Прирост потребления тепловой энергии на отопление и вентиляцию в проектируемых зданиях общественно-делового и производственного фонда на каждом этапе в каждом элементе территориального деления представлен в таблице </w:t>
      </w:r>
      <w:r w:rsidR="008176AE">
        <w:fldChar w:fldCharType="begin"/>
      </w:r>
      <w:r w:rsidR="008176AE">
        <w:instrText xml:space="preserve"> REF _Ref225523630 \h  \* MERGEFORMAT </w:instrText>
      </w:r>
      <w:r w:rsidR="008176AE">
        <w:fldChar w:fldCharType="separate"/>
      </w:r>
      <w:r w:rsidR="00530C03" w:rsidRPr="00530C03">
        <w:rPr>
          <w:rStyle w:val="af3"/>
        </w:rPr>
        <w:t>Таблица</w:t>
      </w:r>
      <w:r w:rsidR="00530C03">
        <w:rPr>
          <w:lang w:eastAsia="ru-RU"/>
        </w:rPr>
        <w:t xml:space="preserve"> </w:t>
      </w:r>
      <w:r w:rsidR="00530C03">
        <w:rPr>
          <w:noProof/>
        </w:rPr>
        <w:t>4</w:t>
      </w:r>
      <w:r w:rsidR="00530C03">
        <w:t>.</w:t>
      </w:r>
      <w:r w:rsidR="00530C03">
        <w:rPr>
          <w:noProof/>
        </w:rPr>
        <w:t>14</w:t>
      </w:r>
      <w:r w:rsidR="008176AE">
        <w:fldChar w:fldCharType="end"/>
      </w:r>
    </w:p>
    <w:p w14:paraId="7F47FD53" w14:textId="0D077EC8" w:rsidR="00DE53C9" w:rsidRPr="003364EA" w:rsidRDefault="00F41847" w:rsidP="00150489">
      <w:pPr>
        <w:pStyle w:val="af0"/>
      </w:pPr>
      <w:bookmarkStart w:id="137" w:name="_Ref225523630"/>
      <w:bookmarkStart w:id="138" w:name="_Toc135380880"/>
      <w:bookmarkStart w:id="139" w:name="_Toc206667346"/>
      <w:bookmarkStart w:id="140" w:name="_Toc209693329"/>
      <w:bookmarkStart w:id="141" w:name="_Toc225859381"/>
      <w:r>
        <w:rPr>
          <w:lang w:eastAsia="ru-RU"/>
        </w:rPr>
        <w:t xml:space="preserve">Таблица </w:t>
      </w:r>
      <w:fldSimple w:instr=" STYLEREF 1 \s ">
        <w:r w:rsidR="00530C03">
          <w:rPr>
            <w:noProof/>
          </w:rPr>
          <w:t>4</w:t>
        </w:r>
      </w:fldSimple>
      <w:r>
        <w:t>.</w:t>
      </w:r>
      <w:fldSimple w:instr=" SEQ Таблица \* ARABIC \s 1 ">
        <w:r w:rsidR="00530C03">
          <w:rPr>
            <w:noProof/>
          </w:rPr>
          <w:t>14</w:t>
        </w:r>
      </w:fldSimple>
      <w:bookmarkEnd w:id="137"/>
      <w:r>
        <w:t xml:space="preserve"> </w:t>
      </w:r>
      <w:r w:rsidR="00150489" w:rsidRPr="009A7F7A">
        <w:t>–</w:t>
      </w:r>
      <w:r w:rsidR="00150489" w:rsidRPr="003364EA">
        <w:t xml:space="preserve"> Прирост потребления тепловой энергии на отопление и вентиляцию в проектируемых зданиях общественно-делового и производственного фонда на период разработки Схемы теплоснабжения</w:t>
      </w:r>
      <w:bookmarkEnd w:id="138"/>
      <w:r w:rsidR="00AC5020">
        <w:t>,</w:t>
      </w:r>
      <w:r w:rsidR="00AC5020" w:rsidRPr="003364EA">
        <w:t xml:space="preserve"> </w:t>
      </w:r>
      <w:r w:rsidR="00AC5020" w:rsidRPr="00AC5020">
        <w:t>тыс. Гкал</w:t>
      </w:r>
      <w:bookmarkEnd w:id="141"/>
      <w:r w:rsidR="00150489" w:rsidRPr="003364EA">
        <w:t xml:space="preserve"> </w:t>
      </w:r>
      <w:bookmarkEnd w:id="139"/>
      <w:bookmarkEnd w:id="140"/>
    </w:p>
    <w:tbl>
      <w:tblPr>
        <w:tblW w:w="21419" w:type="dxa"/>
        <w:tblLook w:val="04A0" w:firstRow="1" w:lastRow="0" w:firstColumn="1" w:lastColumn="0" w:noHBand="0" w:noVBand="1"/>
      </w:tblPr>
      <w:tblGrid>
        <w:gridCol w:w="1780"/>
        <w:gridCol w:w="790"/>
        <w:gridCol w:w="654"/>
        <w:gridCol w:w="638"/>
        <w:gridCol w:w="638"/>
        <w:gridCol w:w="689"/>
        <w:gridCol w:w="638"/>
        <w:gridCol w:w="638"/>
        <w:gridCol w:w="638"/>
        <w:gridCol w:w="638"/>
        <w:gridCol w:w="642"/>
        <w:gridCol w:w="642"/>
        <w:gridCol w:w="642"/>
        <w:gridCol w:w="642"/>
        <w:gridCol w:w="642"/>
        <w:gridCol w:w="642"/>
        <w:gridCol w:w="642"/>
        <w:gridCol w:w="656"/>
        <w:gridCol w:w="656"/>
        <w:gridCol w:w="656"/>
        <w:gridCol w:w="656"/>
        <w:gridCol w:w="656"/>
        <w:gridCol w:w="656"/>
        <w:gridCol w:w="656"/>
        <w:gridCol w:w="656"/>
        <w:gridCol w:w="656"/>
        <w:gridCol w:w="656"/>
        <w:gridCol w:w="656"/>
        <w:gridCol w:w="656"/>
        <w:gridCol w:w="656"/>
        <w:gridCol w:w="656"/>
      </w:tblGrid>
      <w:tr w:rsidR="00DE53C9" w:rsidRPr="00DE53C9" w14:paraId="6FA88AD4" w14:textId="77777777" w:rsidTr="005C3F09">
        <w:trPr>
          <w:trHeight w:val="363"/>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07CE52EA" w14:textId="60B104FE" w:rsidR="00DE53C9" w:rsidRPr="00DE53C9" w:rsidRDefault="00AC5020" w:rsidP="00DE53C9">
            <w:pPr>
              <w:spacing w:line="240" w:lineRule="auto"/>
              <w:ind w:firstLine="0"/>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Наименование</w:t>
            </w:r>
          </w:p>
        </w:tc>
        <w:tc>
          <w:tcPr>
            <w:tcW w:w="3409" w:type="dxa"/>
            <w:gridSpan w:val="5"/>
            <w:tcBorders>
              <w:top w:val="single" w:sz="4" w:space="0" w:color="auto"/>
              <w:left w:val="nil"/>
              <w:bottom w:val="single" w:sz="4" w:space="0" w:color="auto"/>
              <w:right w:val="single" w:sz="4" w:space="0" w:color="auto"/>
            </w:tcBorders>
            <w:vAlign w:val="center"/>
            <w:hideMark/>
          </w:tcPr>
          <w:p w14:paraId="114F94EE" w14:textId="77777777" w:rsidR="00DE53C9" w:rsidRPr="00DE53C9" w:rsidRDefault="00DE53C9" w:rsidP="00DE53C9">
            <w:pPr>
              <w:spacing w:line="240" w:lineRule="auto"/>
              <w:ind w:firstLine="0"/>
              <w:jc w:val="center"/>
              <w:rPr>
                <w:rFonts w:eastAsia="Times New Roman" w:cs="Times New Roman"/>
                <w:b/>
                <w:bCs/>
                <w:color w:val="000000"/>
                <w:sz w:val="20"/>
                <w:szCs w:val="20"/>
                <w:lang w:eastAsia="ru-RU"/>
              </w:rPr>
            </w:pPr>
            <w:r w:rsidRPr="00DE53C9">
              <w:rPr>
                <w:rFonts w:eastAsia="Times New Roman" w:cs="Times New Roman"/>
                <w:b/>
                <w:bCs/>
                <w:color w:val="000000"/>
                <w:sz w:val="20"/>
                <w:szCs w:val="20"/>
                <w:lang w:eastAsia="ru-RU"/>
              </w:rPr>
              <w:t>Ретроспективный период</w:t>
            </w:r>
          </w:p>
        </w:tc>
        <w:tc>
          <w:tcPr>
            <w:tcW w:w="16230" w:type="dxa"/>
            <w:gridSpan w:val="25"/>
            <w:tcBorders>
              <w:top w:val="single" w:sz="4" w:space="0" w:color="auto"/>
              <w:left w:val="nil"/>
              <w:bottom w:val="single" w:sz="4" w:space="0" w:color="auto"/>
              <w:right w:val="single" w:sz="4" w:space="0" w:color="000000"/>
            </w:tcBorders>
            <w:vAlign w:val="center"/>
            <w:hideMark/>
          </w:tcPr>
          <w:p w14:paraId="35113199" w14:textId="77777777" w:rsidR="00DE53C9" w:rsidRPr="00DE53C9" w:rsidRDefault="00DE53C9" w:rsidP="00DE53C9">
            <w:pPr>
              <w:spacing w:line="240" w:lineRule="auto"/>
              <w:ind w:firstLine="0"/>
              <w:jc w:val="center"/>
              <w:rPr>
                <w:rFonts w:eastAsia="Times New Roman" w:cs="Times New Roman"/>
                <w:b/>
                <w:bCs/>
                <w:color w:val="000000"/>
                <w:sz w:val="20"/>
                <w:szCs w:val="20"/>
                <w:lang w:eastAsia="ru-RU"/>
              </w:rPr>
            </w:pPr>
            <w:r w:rsidRPr="00DE53C9">
              <w:rPr>
                <w:rFonts w:eastAsia="Times New Roman" w:cs="Times New Roman"/>
                <w:b/>
                <w:bCs/>
                <w:color w:val="000000"/>
                <w:sz w:val="20"/>
                <w:szCs w:val="20"/>
                <w:lang w:eastAsia="ru-RU"/>
              </w:rPr>
              <w:t>Перспективный период</w:t>
            </w:r>
          </w:p>
        </w:tc>
      </w:tr>
      <w:tr w:rsidR="00DE53C9" w:rsidRPr="00DE53C9" w14:paraId="72C87A90" w14:textId="77777777" w:rsidTr="005C3F09">
        <w:trPr>
          <w:trHeight w:val="363"/>
        </w:trPr>
        <w:tc>
          <w:tcPr>
            <w:tcW w:w="1780" w:type="dxa"/>
            <w:vMerge/>
            <w:tcBorders>
              <w:top w:val="single" w:sz="4" w:space="0" w:color="auto"/>
              <w:left w:val="single" w:sz="4" w:space="0" w:color="auto"/>
              <w:bottom w:val="single" w:sz="4" w:space="0" w:color="auto"/>
              <w:right w:val="single" w:sz="4" w:space="0" w:color="auto"/>
            </w:tcBorders>
            <w:vAlign w:val="center"/>
            <w:hideMark/>
          </w:tcPr>
          <w:p w14:paraId="2FE2D576" w14:textId="77777777" w:rsidR="00DE53C9" w:rsidRPr="00DE53C9" w:rsidRDefault="00DE53C9" w:rsidP="00DE53C9">
            <w:pPr>
              <w:spacing w:line="240" w:lineRule="auto"/>
              <w:ind w:firstLine="0"/>
              <w:jc w:val="left"/>
              <w:rPr>
                <w:rFonts w:eastAsia="Times New Roman" w:cs="Times New Roman"/>
                <w:b/>
                <w:bCs/>
                <w:color w:val="000000"/>
                <w:sz w:val="18"/>
                <w:szCs w:val="18"/>
                <w:lang w:eastAsia="ru-RU"/>
              </w:rPr>
            </w:pPr>
          </w:p>
        </w:tc>
        <w:tc>
          <w:tcPr>
            <w:tcW w:w="790" w:type="dxa"/>
            <w:tcBorders>
              <w:top w:val="nil"/>
              <w:left w:val="nil"/>
              <w:bottom w:val="single" w:sz="4" w:space="0" w:color="auto"/>
              <w:right w:val="single" w:sz="4" w:space="0" w:color="auto"/>
            </w:tcBorders>
            <w:vAlign w:val="center"/>
            <w:hideMark/>
          </w:tcPr>
          <w:p w14:paraId="2C23DFD1"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2021</w:t>
            </w:r>
          </w:p>
        </w:tc>
        <w:tc>
          <w:tcPr>
            <w:tcW w:w="654" w:type="dxa"/>
            <w:tcBorders>
              <w:top w:val="nil"/>
              <w:left w:val="nil"/>
              <w:bottom w:val="single" w:sz="4" w:space="0" w:color="auto"/>
              <w:right w:val="single" w:sz="4" w:space="0" w:color="auto"/>
            </w:tcBorders>
            <w:vAlign w:val="center"/>
            <w:hideMark/>
          </w:tcPr>
          <w:p w14:paraId="774E277E"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2022</w:t>
            </w:r>
          </w:p>
        </w:tc>
        <w:tc>
          <w:tcPr>
            <w:tcW w:w="638" w:type="dxa"/>
            <w:tcBorders>
              <w:top w:val="nil"/>
              <w:left w:val="nil"/>
              <w:bottom w:val="single" w:sz="4" w:space="0" w:color="auto"/>
              <w:right w:val="single" w:sz="4" w:space="0" w:color="auto"/>
            </w:tcBorders>
            <w:vAlign w:val="center"/>
            <w:hideMark/>
          </w:tcPr>
          <w:p w14:paraId="0C4E136C"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2023</w:t>
            </w:r>
          </w:p>
        </w:tc>
        <w:tc>
          <w:tcPr>
            <w:tcW w:w="638" w:type="dxa"/>
            <w:tcBorders>
              <w:top w:val="nil"/>
              <w:left w:val="nil"/>
              <w:bottom w:val="single" w:sz="4" w:space="0" w:color="auto"/>
              <w:right w:val="single" w:sz="4" w:space="0" w:color="auto"/>
            </w:tcBorders>
            <w:vAlign w:val="center"/>
            <w:hideMark/>
          </w:tcPr>
          <w:p w14:paraId="2A4BD972"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2024</w:t>
            </w:r>
          </w:p>
        </w:tc>
        <w:tc>
          <w:tcPr>
            <w:tcW w:w="689" w:type="dxa"/>
            <w:tcBorders>
              <w:top w:val="nil"/>
              <w:left w:val="nil"/>
              <w:bottom w:val="single" w:sz="4" w:space="0" w:color="auto"/>
              <w:right w:val="single" w:sz="4" w:space="0" w:color="auto"/>
            </w:tcBorders>
            <w:vAlign w:val="center"/>
            <w:hideMark/>
          </w:tcPr>
          <w:p w14:paraId="3AE1C1A2"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2025</w:t>
            </w:r>
          </w:p>
        </w:tc>
        <w:tc>
          <w:tcPr>
            <w:tcW w:w="638" w:type="dxa"/>
            <w:tcBorders>
              <w:top w:val="nil"/>
              <w:left w:val="nil"/>
              <w:bottom w:val="single" w:sz="4" w:space="0" w:color="auto"/>
              <w:right w:val="single" w:sz="4" w:space="0" w:color="auto"/>
            </w:tcBorders>
            <w:vAlign w:val="center"/>
            <w:hideMark/>
          </w:tcPr>
          <w:p w14:paraId="01CE27D1"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2026</w:t>
            </w:r>
          </w:p>
        </w:tc>
        <w:tc>
          <w:tcPr>
            <w:tcW w:w="638" w:type="dxa"/>
            <w:tcBorders>
              <w:top w:val="nil"/>
              <w:left w:val="nil"/>
              <w:bottom w:val="single" w:sz="4" w:space="0" w:color="auto"/>
              <w:right w:val="single" w:sz="4" w:space="0" w:color="auto"/>
            </w:tcBorders>
            <w:vAlign w:val="center"/>
            <w:hideMark/>
          </w:tcPr>
          <w:p w14:paraId="5CDA26BC"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2027</w:t>
            </w:r>
          </w:p>
        </w:tc>
        <w:tc>
          <w:tcPr>
            <w:tcW w:w="638" w:type="dxa"/>
            <w:tcBorders>
              <w:top w:val="nil"/>
              <w:left w:val="nil"/>
              <w:bottom w:val="single" w:sz="4" w:space="0" w:color="auto"/>
              <w:right w:val="single" w:sz="4" w:space="0" w:color="auto"/>
            </w:tcBorders>
            <w:vAlign w:val="center"/>
            <w:hideMark/>
          </w:tcPr>
          <w:p w14:paraId="380CE1C7"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2028</w:t>
            </w:r>
          </w:p>
        </w:tc>
        <w:tc>
          <w:tcPr>
            <w:tcW w:w="638" w:type="dxa"/>
            <w:tcBorders>
              <w:top w:val="nil"/>
              <w:left w:val="nil"/>
              <w:bottom w:val="single" w:sz="4" w:space="0" w:color="auto"/>
              <w:right w:val="single" w:sz="4" w:space="0" w:color="auto"/>
            </w:tcBorders>
            <w:vAlign w:val="center"/>
            <w:hideMark/>
          </w:tcPr>
          <w:p w14:paraId="613E53DA"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2029</w:t>
            </w:r>
          </w:p>
        </w:tc>
        <w:tc>
          <w:tcPr>
            <w:tcW w:w="642" w:type="dxa"/>
            <w:tcBorders>
              <w:top w:val="nil"/>
              <w:left w:val="nil"/>
              <w:bottom w:val="single" w:sz="4" w:space="0" w:color="auto"/>
              <w:right w:val="single" w:sz="4" w:space="0" w:color="auto"/>
            </w:tcBorders>
            <w:vAlign w:val="center"/>
            <w:hideMark/>
          </w:tcPr>
          <w:p w14:paraId="2F23B3C1"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2030</w:t>
            </w:r>
          </w:p>
        </w:tc>
        <w:tc>
          <w:tcPr>
            <w:tcW w:w="642" w:type="dxa"/>
            <w:tcBorders>
              <w:top w:val="nil"/>
              <w:left w:val="nil"/>
              <w:bottom w:val="single" w:sz="4" w:space="0" w:color="auto"/>
              <w:right w:val="single" w:sz="4" w:space="0" w:color="auto"/>
            </w:tcBorders>
            <w:vAlign w:val="center"/>
            <w:hideMark/>
          </w:tcPr>
          <w:p w14:paraId="07B3B9A0"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2031</w:t>
            </w:r>
          </w:p>
        </w:tc>
        <w:tc>
          <w:tcPr>
            <w:tcW w:w="642" w:type="dxa"/>
            <w:tcBorders>
              <w:top w:val="nil"/>
              <w:left w:val="nil"/>
              <w:bottom w:val="single" w:sz="4" w:space="0" w:color="auto"/>
              <w:right w:val="single" w:sz="4" w:space="0" w:color="auto"/>
            </w:tcBorders>
            <w:vAlign w:val="center"/>
            <w:hideMark/>
          </w:tcPr>
          <w:p w14:paraId="14E4DFAE"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2032</w:t>
            </w:r>
          </w:p>
        </w:tc>
        <w:tc>
          <w:tcPr>
            <w:tcW w:w="642" w:type="dxa"/>
            <w:tcBorders>
              <w:top w:val="nil"/>
              <w:left w:val="nil"/>
              <w:bottom w:val="single" w:sz="4" w:space="0" w:color="auto"/>
              <w:right w:val="single" w:sz="4" w:space="0" w:color="auto"/>
            </w:tcBorders>
            <w:vAlign w:val="center"/>
            <w:hideMark/>
          </w:tcPr>
          <w:p w14:paraId="2B65E4AA"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2033</w:t>
            </w:r>
          </w:p>
        </w:tc>
        <w:tc>
          <w:tcPr>
            <w:tcW w:w="642" w:type="dxa"/>
            <w:tcBorders>
              <w:top w:val="nil"/>
              <w:left w:val="nil"/>
              <w:bottom w:val="single" w:sz="4" w:space="0" w:color="auto"/>
              <w:right w:val="single" w:sz="4" w:space="0" w:color="auto"/>
            </w:tcBorders>
            <w:vAlign w:val="center"/>
            <w:hideMark/>
          </w:tcPr>
          <w:p w14:paraId="7F02080C"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2034</w:t>
            </w:r>
          </w:p>
        </w:tc>
        <w:tc>
          <w:tcPr>
            <w:tcW w:w="642" w:type="dxa"/>
            <w:tcBorders>
              <w:top w:val="nil"/>
              <w:left w:val="nil"/>
              <w:bottom w:val="single" w:sz="4" w:space="0" w:color="auto"/>
              <w:right w:val="single" w:sz="4" w:space="0" w:color="auto"/>
            </w:tcBorders>
            <w:vAlign w:val="center"/>
            <w:hideMark/>
          </w:tcPr>
          <w:p w14:paraId="0BFBC0B4"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2035</w:t>
            </w:r>
          </w:p>
        </w:tc>
        <w:tc>
          <w:tcPr>
            <w:tcW w:w="642" w:type="dxa"/>
            <w:tcBorders>
              <w:top w:val="nil"/>
              <w:left w:val="nil"/>
              <w:bottom w:val="single" w:sz="4" w:space="0" w:color="auto"/>
              <w:right w:val="single" w:sz="4" w:space="0" w:color="auto"/>
            </w:tcBorders>
            <w:vAlign w:val="center"/>
            <w:hideMark/>
          </w:tcPr>
          <w:p w14:paraId="541C751C"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2036</w:t>
            </w:r>
          </w:p>
        </w:tc>
        <w:tc>
          <w:tcPr>
            <w:tcW w:w="656" w:type="dxa"/>
            <w:tcBorders>
              <w:top w:val="nil"/>
              <w:left w:val="nil"/>
              <w:bottom w:val="single" w:sz="4" w:space="0" w:color="auto"/>
              <w:right w:val="single" w:sz="4" w:space="0" w:color="auto"/>
            </w:tcBorders>
            <w:vAlign w:val="center"/>
            <w:hideMark/>
          </w:tcPr>
          <w:p w14:paraId="62C58418"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2037</w:t>
            </w:r>
          </w:p>
        </w:tc>
        <w:tc>
          <w:tcPr>
            <w:tcW w:w="656" w:type="dxa"/>
            <w:tcBorders>
              <w:top w:val="nil"/>
              <w:left w:val="nil"/>
              <w:bottom w:val="single" w:sz="4" w:space="0" w:color="auto"/>
              <w:right w:val="single" w:sz="4" w:space="0" w:color="auto"/>
            </w:tcBorders>
            <w:vAlign w:val="center"/>
            <w:hideMark/>
          </w:tcPr>
          <w:p w14:paraId="4E696D27"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2038</w:t>
            </w:r>
          </w:p>
        </w:tc>
        <w:tc>
          <w:tcPr>
            <w:tcW w:w="656" w:type="dxa"/>
            <w:tcBorders>
              <w:top w:val="nil"/>
              <w:left w:val="nil"/>
              <w:bottom w:val="single" w:sz="4" w:space="0" w:color="auto"/>
              <w:right w:val="single" w:sz="4" w:space="0" w:color="auto"/>
            </w:tcBorders>
            <w:vAlign w:val="center"/>
            <w:hideMark/>
          </w:tcPr>
          <w:p w14:paraId="3D8D423E"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2039</w:t>
            </w:r>
          </w:p>
        </w:tc>
        <w:tc>
          <w:tcPr>
            <w:tcW w:w="656" w:type="dxa"/>
            <w:tcBorders>
              <w:top w:val="nil"/>
              <w:left w:val="nil"/>
              <w:bottom w:val="single" w:sz="4" w:space="0" w:color="auto"/>
              <w:right w:val="single" w:sz="4" w:space="0" w:color="auto"/>
            </w:tcBorders>
            <w:vAlign w:val="center"/>
            <w:hideMark/>
          </w:tcPr>
          <w:p w14:paraId="6F330C87"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2040</w:t>
            </w:r>
          </w:p>
        </w:tc>
        <w:tc>
          <w:tcPr>
            <w:tcW w:w="656" w:type="dxa"/>
            <w:tcBorders>
              <w:top w:val="nil"/>
              <w:left w:val="nil"/>
              <w:bottom w:val="single" w:sz="4" w:space="0" w:color="auto"/>
              <w:right w:val="single" w:sz="4" w:space="0" w:color="auto"/>
            </w:tcBorders>
            <w:vAlign w:val="center"/>
            <w:hideMark/>
          </w:tcPr>
          <w:p w14:paraId="1474863D"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2041</w:t>
            </w:r>
          </w:p>
        </w:tc>
        <w:tc>
          <w:tcPr>
            <w:tcW w:w="656" w:type="dxa"/>
            <w:tcBorders>
              <w:top w:val="nil"/>
              <w:left w:val="nil"/>
              <w:bottom w:val="single" w:sz="4" w:space="0" w:color="auto"/>
              <w:right w:val="single" w:sz="4" w:space="0" w:color="auto"/>
            </w:tcBorders>
            <w:vAlign w:val="center"/>
            <w:hideMark/>
          </w:tcPr>
          <w:p w14:paraId="554E9AEA"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2042</w:t>
            </w:r>
          </w:p>
        </w:tc>
        <w:tc>
          <w:tcPr>
            <w:tcW w:w="656" w:type="dxa"/>
            <w:tcBorders>
              <w:top w:val="nil"/>
              <w:left w:val="nil"/>
              <w:bottom w:val="single" w:sz="4" w:space="0" w:color="auto"/>
              <w:right w:val="single" w:sz="4" w:space="0" w:color="auto"/>
            </w:tcBorders>
            <w:vAlign w:val="center"/>
            <w:hideMark/>
          </w:tcPr>
          <w:p w14:paraId="4399EB29"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2043</w:t>
            </w:r>
          </w:p>
        </w:tc>
        <w:tc>
          <w:tcPr>
            <w:tcW w:w="656" w:type="dxa"/>
            <w:tcBorders>
              <w:top w:val="nil"/>
              <w:left w:val="nil"/>
              <w:bottom w:val="single" w:sz="4" w:space="0" w:color="auto"/>
              <w:right w:val="single" w:sz="4" w:space="0" w:color="auto"/>
            </w:tcBorders>
            <w:vAlign w:val="center"/>
            <w:hideMark/>
          </w:tcPr>
          <w:p w14:paraId="02DF49CF"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2044</w:t>
            </w:r>
          </w:p>
        </w:tc>
        <w:tc>
          <w:tcPr>
            <w:tcW w:w="656" w:type="dxa"/>
            <w:tcBorders>
              <w:top w:val="nil"/>
              <w:left w:val="nil"/>
              <w:bottom w:val="single" w:sz="4" w:space="0" w:color="auto"/>
              <w:right w:val="single" w:sz="4" w:space="0" w:color="auto"/>
            </w:tcBorders>
            <w:vAlign w:val="center"/>
            <w:hideMark/>
          </w:tcPr>
          <w:p w14:paraId="4B1F295E"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2045</w:t>
            </w:r>
          </w:p>
        </w:tc>
        <w:tc>
          <w:tcPr>
            <w:tcW w:w="656" w:type="dxa"/>
            <w:tcBorders>
              <w:top w:val="nil"/>
              <w:left w:val="nil"/>
              <w:bottom w:val="single" w:sz="4" w:space="0" w:color="auto"/>
              <w:right w:val="single" w:sz="4" w:space="0" w:color="auto"/>
            </w:tcBorders>
            <w:vAlign w:val="center"/>
            <w:hideMark/>
          </w:tcPr>
          <w:p w14:paraId="0582EA93"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2046</w:t>
            </w:r>
          </w:p>
        </w:tc>
        <w:tc>
          <w:tcPr>
            <w:tcW w:w="656" w:type="dxa"/>
            <w:tcBorders>
              <w:top w:val="nil"/>
              <w:left w:val="nil"/>
              <w:bottom w:val="single" w:sz="4" w:space="0" w:color="auto"/>
              <w:right w:val="single" w:sz="4" w:space="0" w:color="auto"/>
            </w:tcBorders>
            <w:vAlign w:val="center"/>
            <w:hideMark/>
          </w:tcPr>
          <w:p w14:paraId="0A6DB158"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2047</w:t>
            </w:r>
          </w:p>
        </w:tc>
        <w:tc>
          <w:tcPr>
            <w:tcW w:w="656" w:type="dxa"/>
            <w:tcBorders>
              <w:top w:val="nil"/>
              <w:left w:val="nil"/>
              <w:bottom w:val="single" w:sz="4" w:space="0" w:color="auto"/>
              <w:right w:val="single" w:sz="4" w:space="0" w:color="auto"/>
            </w:tcBorders>
            <w:vAlign w:val="center"/>
            <w:hideMark/>
          </w:tcPr>
          <w:p w14:paraId="2D392954"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2048</w:t>
            </w:r>
          </w:p>
        </w:tc>
        <w:tc>
          <w:tcPr>
            <w:tcW w:w="656" w:type="dxa"/>
            <w:tcBorders>
              <w:top w:val="nil"/>
              <w:left w:val="nil"/>
              <w:bottom w:val="single" w:sz="4" w:space="0" w:color="auto"/>
              <w:right w:val="single" w:sz="4" w:space="0" w:color="auto"/>
            </w:tcBorders>
            <w:vAlign w:val="center"/>
            <w:hideMark/>
          </w:tcPr>
          <w:p w14:paraId="04F34360"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2049</w:t>
            </w:r>
          </w:p>
        </w:tc>
        <w:tc>
          <w:tcPr>
            <w:tcW w:w="656" w:type="dxa"/>
            <w:tcBorders>
              <w:top w:val="nil"/>
              <w:left w:val="nil"/>
              <w:bottom w:val="single" w:sz="4" w:space="0" w:color="auto"/>
              <w:right w:val="single" w:sz="4" w:space="0" w:color="auto"/>
            </w:tcBorders>
            <w:vAlign w:val="center"/>
            <w:hideMark/>
          </w:tcPr>
          <w:p w14:paraId="036C74C6"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2050</w:t>
            </w:r>
          </w:p>
        </w:tc>
      </w:tr>
      <w:tr w:rsidR="00EB5F8D" w:rsidRPr="00DE53C9" w14:paraId="6EE51CFB" w14:textId="77777777" w:rsidTr="005C3F09">
        <w:trPr>
          <w:trHeight w:val="921"/>
        </w:trPr>
        <w:tc>
          <w:tcPr>
            <w:tcW w:w="1780" w:type="dxa"/>
            <w:tcBorders>
              <w:top w:val="nil"/>
              <w:left w:val="single" w:sz="4" w:space="0" w:color="auto"/>
              <w:bottom w:val="single" w:sz="4" w:space="0" w:color="auto"/>
              <w:right w:val="single" w:sz="4" w:space="0" w:color="auto"/>
            </w:tcBorders>
            <w:vAlign w:val="center"/>
            <w:hideMark/>
          </w:tcPr>
          <w:p w14:paraId="1012CDB7" w14:textId="07320448" w:rsidR="00EB5F8D" w:rsidRPr="00DE53C9" w:rsidRDefault="00EB5F8D" w:rsidP="00EB5F8D">
            <w:pPr>
              <w:spacing w:line="240" w:lineRule="auto"/>
              <w:ind w:firstLine="0"/>
              <w:jc w:val="center"/>
              <w:rPr>
                <w:rFonts w:eastAsia="Times New Roman" w:cs="Times New Roman"/>
                <w:b/>
                <w:bCs/>
                <w:color w:val="000000"/>
                <w:sz w:val="18"/>
                <w:szCs w:val="18"/>
                <w:lang w:eastAsia="ru-RU"/>
              </w:rPr>
            </w:pPr>
            <w:r w:rsidRPr="00DE53C9">
              <w:rPr>
                <w:rFonts w:eastAsia="Times New Roman" w:cs="Times New Roman"/>
                <w:b/>
                <w:bCs/>
                <w:color w:val="000000"/>
                <w:sz w:val="18"/>
                <w:szCs w:val="18"/>
                <w:lang w:eastAsia="ru-RU"/>
              </w:rPr>
              <w:t>Прирост тепловой нагрузки отопления и вентиляции общественно-делового и производственного фонда</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AB26F" w14:textId="6013C356"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4" w:type="dxa"/>
            <w:tcBorders>
              <w:top w:val="single" w:sz="4" w:space="0" w:color="auto"/>
              <w:left w:val="nil"/>
              <w:bottom w:val="single" w:sz="4" w:space="0" w:color="auto"/>
              <w:right w:val="single" w:sz="4" w:space="0" w:color="auto"/>
            </w:tcBorders>
            <w:shd w:val="clear" w:color="auto" w:fill="auto"/>
            <w:vAlign w:val="center"/>
            <w:hideMark/>
          </w:tcPr>
          <w:p w14:paraId="644C14B4" w14:textId="48CD5CF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55C32910" w14:textId="666F553E"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3B0B2554" w14:textId="49CA62DD"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35A3CB2D" w14:textId="48764909"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67B65802" w14:textId="39B565AC"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595B3CAF" w14:textId="4AC4A47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1C33FE5C" w14:textId="54317A2F"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4,74</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11B1E1C5" w14:textId="0D9F7B83"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4,74</w:t>
            </w:r>
          </w:p>
        </w:tc>
        <w:tc>
          <w:tcPr>
            <w:tcW w:w="642" w:type="dxa"/>
            <w:tcBorders>
              <w:top w:val="single" w:sz="4" w:space="0" w:color="auto"/>
              <w:left w:val="nil"/>
              <w:bottom w:val="single" w:sz="4" w:space="0" w:color="auto"/>
              <w:right w:val="single" w:sz="4" w:space="0" w:color="auto"/>
            </w:tcBorders>
            <w:shd w:val="clear" w:color="auto" w:fill="auto"/>
            <w:vAlign w:val="center"/>
            <w:hideMark/>
          </w:tcPr>
          <w:p w14:paraId="702F0DF1" w14:textId="75ACA647"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8,12</w:t>
            </w:r>
          </w:p>
        </w:tc>
        <w:tc>
          <w:tcPr>
            <w:tcW w:w="642" w:type="dxa"/>
            <w:tcBorders>
              <w:top w:val="single" w:sz="4" w:space="0" w:color="auto"/>
              <w:left w:val="nil"/>
              <w:bottom w:val="single" w:sz="4" w:space="0" w:color="auto"/>
              <w:right w:val="single" w:sz="4" w:space="0" w:color="auto"/>
            </w:tcBorders>
            <w:shd w:val="clear" w:color="auto" w:fill="auto"/>
            <w:vAlign w:val="center"/>
            <w:hideMark/>
          </w:tcPr>
          <w:p w14:paraId="5836CC69" w14:textId="29DE17F9"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4,96</w:t>
            </w:r>
          </w:p>
        </w:tc>
        <w:tc>
          <w:tcPr>
            <w:tcW w:w="642" w:type="dxa"/>
            <w:tcBorders>
              <w:top w:val="single" w:sz="4" w:space="0" w:color="auto"/>
              <w:left w:val="nil"/>
              <w:bottom w:val="single" w:sz="4" w:space="0" w:color="auto"/>
              <w:right w:val="single" w:sz="4" w:space="0" w:color="auto"/>
            </w:tcBorders>
            <w:shd w:val="clear" w:color="auto" w:fill="auto"/>
            <w:vAlign w:val="center"/>
            <w:hideMark/>
          </w:tcPr>
          <w:p w14:paraId="494CCDB5" w14:textId="6A003349"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5,78</w:t>
            </w:r>
          </w:p>
        </w:tc>
        <w:tc>
          <w:tcPr>
            <w:tcW w:w="642" w:type="dxa"/>
            <w:tcBorders>
              <w:top w:val="single" w:sz="4" w:space="0" w:color="auto"/>
              <w:left w:val="nil"/>
              <w:bottom w:val="single" w:sz="4" w:space="0" w:color="auto"/>
              <w:right w:val="single" w:sz="4" w:space="0" w:color="auto"/>
            </w:tcBorders>
            <w:shd w:val="clear" w:color="auto" w:fill="auto"/>
            <w:vAlign w:val="center"/>
            <w:hideMark/>
          </w:tcPr>
          <w:p w14:paraId="227C725F" w14:textId="69AC2F85"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7,57</w:t>
            </w:r>
          </w:p>
        </w:tc>
        <w:tc>
          <w:tcPr>
            <w:tcW w:w="642" w:type="dxa"/>
            <w:tcBorders>
              <w:top w:val="single" w:sz="4" w:space="0" w:color="auto"/>
              <w:left w:val="nil"/>
              <w:bottom w:val="single" w:sz="4" w:space="0" w:color="auto"/>
              <w:right w:val="single" w:sz="4" w:space="0" w:color="auto"/>
            </w:tcBorders>
            <w:shd w:val="clear" w:color="auto" w:fill="auto"/>
            <w:vAlign w:val="center"/>
            <w:hideMark/>
          </w:tcPr>
          <w:p w14:paraId="1B3C6348" w14:textId="7EE238E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10,54</w:t>
            </w:r>
          </w:p>
        </w:tc>
        <w:tc>
          <w:tcPr>
            <w:tcW w:w="642" w:type="dxa"/>
            <w:tcBorders>
              <w:top w:val="single" w:sz="4" w:space="0" w:color="auto"/>
              <w:left w:val="nil"/>
              <w:bottom w:val="single" w:sz="4" w:space="0" w:color="auto"/>
              <w:right w:val="single" w:sz="4" w:space="0" w:color="auto"/>
            </w:tcBorders>
            <w:shd w:val="clear" w:color="auto" w:fill="auto"/>
            <w:vAlign w:val="center"/>
            <w:hideMark/>
          </w:tcPr>
          <w:p w14:paraId="76B9808B" w14:textId="0FE07F7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11,18</w:t>
            </w:r>
          </w:p>
        </w:tc>
        <w:tc>
          <w:tcPr>
            <w:tcW w:w="642" w:type="dxa"/>
            <w:tcBorders>
              <w:top w:val="single" w:sz="4" w:space="0" w:color="auto"/>
              <w:left w:val="nil"/>
              <w:bottom w:val="single" w:sz="4" w:space="0" w:color="auto"/>
              <w:right w:val="single" w:sz="4" w:space="0" w:color="auto"/>
            </w:tcBorders>
            <w:shd w:val="clear" w:color="auto" w:fill="auto"/>
            <w:vAlign w:val="center"/>
            <w:hideMark/>
          </w:tcPr>
          <w:p w14:paraId="458547F6" w14:textId="0866FF3D"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19,13</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25267EC3" w14:textId="1217484C"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62,20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50D9C2E0" w14:textId="252823F5"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32,87</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4D15E284" w14:textId="3DF8340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49,90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5B9FC54F" w14:textId="4A05899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1,44</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1B613BFF" w14:textId="38061924"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3,79</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7C47665F" w14:textId="488883F5"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3,06</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5A2F4851" w14:textId="538237F7"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12,06</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62F6245D" w14:textId="1E92F9F9"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17DDF4EE" w14:textId="36D98E87"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390A0C94" w14:textId="7CBDD535"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5191537F" w14:textId="0C7A4A89"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4F3CFEC9" w14:textId="2F5FEDC2"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72074214" w14:textId="0894B263"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1B7EEA09" w14:textId="5DBADAE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DE53C9" w14:paraId="42F45BF9" w14:textId="77777777" w:rsidTr="005C3F09">
        <w:trPr>
          <w:trHeight w:val="921"/>
        </w:trPr>
        <w:tc>
          <w:tcPr>
            <w:tcW w:w="1780" w:type="dxa"/>
            <w:tcBorders>
              <w:top w:val="nil"/>
              <w:left w:val="single" w:sz="4" w:space="0" w:color="auto"/>
              <w:bottom w:val="single" w:sz="4" w:space="0" w:color="auto"/>
              <w:right w:val="single" w:sz="4" w:space="0" w:color="auto"/>
            </w:tcBorders>
            <w:vAlign w:val="center"/>
            <w:hideMark/>
          </w:tcPr>
          <w:p w14:paraId="6695AE7C" w14:textId="77777777" w:rsidR="00EB5F8D" w:rsidRPr="00DE53C9" w:rsidRDefault="00EB5F8D" w:rsidP="00EB5F8D">
            <w:pPr>
              <w:spacing w:line="240" w:lineRule="auto"/>
              <w:ind w:firstLine="0"/>
              <w:jc w:val="center"/>
              <w:rPr>
                <w:rFonts w:eastAsia="Times New Roman" w:cs="Times New Roman"/>
                <w:b/>
                <w:bCs/>
                <w:color w:val="000000"/>
                <w:sz w:val="18"/>
                <w:szCs w:val="18"/>
                <w:lang w:eastAsia="ru-RU"/>
              </w:rPr>
            </w:pPr>
            <w:r w:rsidRPr="00DE53C9">
              <w:rPr>
                <w:rFonts w:eastAsia="Times New Roman" w:cs="Times New Roman"/>
                <w:b/>
                <w:bCs/>
                <w:color w:val="000000"/>
                <w:sz w:val="18"/>
                <w:szCs w:val="18"/>
                <w:lang w:eastAsia="ru-RU"/>
              </w:rPr>
              <w:t>то же накопительным итогом, в том числе:</w:t>
            </w:r>
          </w:p>
        </w:tc>
        <w:tc>
          <w:tcPr>
            <w:tcW w:w="790" w:type="dxa"/>
            <w:tcBorders>
              <w:top w:val="nil"/>
              <w:left w:val="single" w:sz="4" w:space="0" w:color="auto"/>
              <w:bottom w:val="single" w:sz="4" w:space="0" w:color="auto"/>
              <w:right w:val="single" w:sz="4" w:space="0" w:color="auto"/>
            </w:tcBorders>
            <w:shd w:val="clear" w:color="auto" w:fill="auto"/>
            <w:vAlign w:val="center"/>
            <w:hideMark/>
          </w:tcPr>
          <w:p w14:paraId="1753BB11" w14:textId="50C088E1"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4" w:type="dxa"/>
            <w:tcBorders>
              <w:top w:val="nil"/>
              <w:left w:val="nil"/>
              <w:bottom w:val="single" w:sz="4" w:space="0" w:color="auto"/>
              <w:right w:val="single" w:sz="4" w:space="0" w:color="auto"/>
            </w:tcBorders>
            <w:shd w:val="clear" w:color="auto" w:fill="auto"/>
            <w:vAlign w:val="center"/>
            <w:hideMark/>
          </w:tcPr>
          <w:p w14:paraId="023C43DC" w14:textId="6B48705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8" w:type="dxa"/>
            <w:tcBorders>
              <w:top w:val="nil"/>
              <w:left w:val="nil"/>
              <w:bottom w:val="single" w:sz="4" w:space="0" w:color="auto"/>
              <w:right w:val="single" w:sz="4" w:space="0" w:color="auto"/>
            </w:tcBorders>
            <w:shd w:val="clear" w:color="auto" w:fill="auto"/>
            <w:vAlign w:val="center"/>
            <w:hideMark/>
          </w:tcPr>
          <w:p w14:paraId="5D0409BD" w14:textId="28E0241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8" w:type="dxa"/>
            <w:tcBorders>
              <w:top w:val="nil"/>
              <w:left w:val="nil"/>
              <w:bottom w:val="single" w:sz="4" w:space="0" w:color="auto"/>
              <w:right w:val="single" w:sz="4" w:space="0" w:color="auto"/>
            </w:tcBorders>
            <w:shd w:val="clear" w:color="auto" w:fill="auto"/>
            <w:vAlign w:val="center"/>
            <w:hideMark/>
          </w:tcPr>
          <w:p w14:paraId="7EF6880D" w14:textId="21B99DE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52CE5D3F" w14:textId="4399C818"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8" w:type="dxa"/>
            <w:tcBorders>
              <w:top w:val="nil"/>
              <w:left w:val="nil"/>
              <w:bottom w:val="single" w:sz="4" w:space="0" w:color="auto"/>
              <w:right w:val="single" w:sz="4" w:space="0" w:color="auto"/>
            </w:tcBorders>
            <w:shd w:val="clear" w:color="auto" w:fill="auto"/>
            <w:vAlign w:val="center"/>
            <w:hideMark/>
          </w:tcPr>
          <w:p w14:paraId="51DC23E9" w14:textId="3342EA95"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8" w:type="dxa"/>
            <w:tcBorders>
              <w:top w:val="nil"/>
              <w:left w:val="nil"/>
              <w:bottom w:val="single" w:sz="4" w:space="0" w:color="auto"/>
              <w:right w:val="single" w:sz="4" w:space="0" w:color="auto"/>
            </w:tcBorders>
            <w:shd w:val="clear" w:color="auto" w:fill="auto"/>
            <w:vAlign w:val="center"/>
            <w:hideMark/>
          </w:tcPr>
          <w:p w14:paraId="055A7C50" w14:textId="6A5AE121"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8" w:type="dxa"/>
            <w:tcBorders>
              <w:top w:val="nil"/>
              <w:left w:val="nil"/>
              <w:bottom w:val="single" w:sz="4" w:space="0" w:color="auto"/>
              <w:right w:val="single" w:sz="4" w:space="0" w:color="auto"/>
            </w:tcBorders>
            <w:shd w:val="clear" w:color="auto" w:fill="auto"/>
            <w:vAlign w:val="center"/>
            <w:hideMark/>
          </w:tcPr>
          <w:p w14:paraId="7B5FB44B" w14:textId="0EA16EA8"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4,74</w:t>
            </w:r>
          </w:p>
        </w:tc>
        <w:tc>
          <w:tcPr>
            <w:tcW w:w="638" w:type="dxa"/>
            <w:tcBorders>
              <w:top w:val="nil"/>
              <w:left w:val="nil"/>
              <w:bottom w:val="single" w:sz="4" w:space="0" w:color="auto"/>
              <w:right w:val="single" w:sz="4" w:space="0" w:color="auto"/>
            </w:tcBorders>
            <w:shd w:val="clear" w:color="auto" w:fill="auto"/>
            <w:vAlign w:val="center"/>
            <w:hideMark/>
          </w:tcPr>
          <w:p w14:paraId="21949A08" w14:textId="522F60E2"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9,48</w:t>
            </w:r>
          </w:p>
        </w:tc>
        <w:tc>
          <w:tcPr>
            <w:tcW w:w="642" w:type="dxa"/>
            <w:tcBorders>
              <w:top w:val="nil"/>
              <w:left w:val="nil"/>
              <w:bottom w:val="single" w:sz="4" w:space="0" w:color="auto"/>
              <w:right w:val="single" w:sz="4" w:space="0" w:color="auto"/>
            </w:tcBorders>
            <w:shd w:val="clear" w:color="auto" w:fill="auto"/>
            <w:vAlign w:val="center"/>
            <w:hideMark/>
          </w:tcPr>
          <w:p w14:paraId="5CE5F740" w14:textId="0CD5B9AC"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17,59</w:t>
            </w:r>
          </w:p>
        </w:tc>
        <w:tc>
          <w:tcPr>
            <w:tcW w:w="642" w:type="dxa"/>
            <w:tcBorders>
              <w:top w:val="nil"/>
              <w:left w:val="nil"/>
              <w:bottom w:val="single" w:sz="4" w:space="0" w:color="auto"/>
              <w:right w:val="single" w:sz="4" w:space="0" w:color="auto"/>
            </w:tcBorders>
            <w:shd w:val="clear" w:color="auto" w:fill="auto"/>
            <w:vAlign w:val="center"/>
            <w:hideMark/>
          </w:tcPr>
          <w:p w14:paraId="7D4B43FD" w14:textId="13E95501"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22,55</w:t>
            </w:r>
          </w:p>
        </w:tc>
        <w:tc>
          <w:tcPr>
            <w:tcW w:w="642" w:type="dxa"/>
            <w:tcBorders>
              <w:top w:val="nil"/>
              <w:left w:val="nil"/>
              <w:bottom w:val="single" w:sz="4" w:space="0" w:color="auto"/>
              <w:right w:val="single" w:sz="4" w:space="0" w:color="auto"/>
            </w:tcBorders>
            <w:shd w:val="clear" w:color="auto" w:fill="auto"/>
            <w:vAlign w:val="center"/>
            <w:hideMark/>
          </w:tcPr>
          <w:p w14:paraId="4B7C36C6" w14:textId="2BDF6F4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28,33</w:t>
            </w:r>
          </w:p>
        </w:tc>
        <w:tc>
          <w:tcPr>
            <w:tcW w:w="642" w:type="dxa"/>
            <w:tcBorders>
              <w:top w:val="nil"/>
              <w:left w:val="nil"/>
              <w:bottom w:val="single" w:sz="4" w:space="0" w:color="auto"/>
              <w:right w:val="single" w:sz="4" w:space="0" w:color="auto"/>
            </w:tcBorders>
            <w:shd w:val="clear" w:color="auto" w:fill="auto"/>
            <w:vAlign w:val="center"/>
            <w:hideMark/>
          </w:tcPr>
          <w:p w14:paraId="774E1920" w14:textId="39155F4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35,90</w:t>
            </w:r>
          </w:p>
        </w:tc>
        <w:tc>
          <w:tcPr>
            <w:tcW w:w="642" w:type="dxa"/>
            <w:tcBorders>
              <w:top w:val="nil"/>
              <w:left w:val="nil"/>
              <w:bottom w:val="single" w:sz="4" w:space="0" w:color="auto"/>
              <w:right w:val="single" w:sz="4" w:space="0" w:color="auto"/>
            </w:tcBorders>
            <w:shd w:val="clear" w:color="auto" w:fill="auto"/>
            <w:vAlign w:val="center"/>
            <w:hideMark/>
          </w:tcPr>
          <w:p w14:paraId="0A26E09B" w14:textId="7F395A44"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46,44</w:t>
            </w:r>
          </w:p>
        </w:tc>
        <w:tc>
          <w:tcPr>
            <w:tcW w:w="642" w:type="dxa"/>
            <w:tcBorders>
              <w:top w:val="nil"/>
              <w:left w:val="nil"/>
              <w:bottom w:val="single" w:sz="4" w:space="0" w:color="auto"/>
              <w:right w:val="single" w:sz="4" w:space="0" w:color="auto"/>
            </w:tcBorders>
            <w:shd w:val="clear" w:color="auto" w:fill="auto"/>
            <w:vAlign w:val="center"/>
            <w:hideMark/>
          </w:tcPr>
          <w:p w14:paraId="10835714" w14:textId="440ABD7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57,62</w:t>
            </w:r>
          </w:p>
        </w:tc>
        <w:tc>
          <w:tcPr>
            <w:tcW w:w="642" w:type="dxa"/>
            <w:tcBorders>
              <w:top w:val="nil"/>
              <w:left w:val="nil"/>
              <w:bottom w:val="single" w:sz="4" w:space="0" w:color="auto"/>
              <w:right w:val="single" w:sz="4" w:space="0" w:color="auto"/>
            </w:tcBorders>
            <w:shd w:val="clear" w:color="auto" w:fill="auto"/>
            <w:vAlign w:val="center"/>
            <w:hideMark/>
          </w:tcPr>
          <w:p w14:paraId="19B059A8" w14:textId="735CBEEE"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76,75</w:t>
            </w:r>
          </w:p>
        </w:tc>
        <w:tc>
          <w:tcPr>
            <w:tcW w:w="656" w:type="dxa"/>
            <w:tcBorders>
              <w:top w:val="nil"/>
              <w:left w:val="nil"/>
              <w:bottom w:val="single" w:sz="4" w:space="0" w:color="auto"/>
              <w:right w:val="single" w:sz="4" w:space="0" w:color="auto"/>
            </w:tcBorders>
            <w:shd w:val="clear" w:color="auto" w:fill="auto"/>
            <w:vAlign w:val="center"/>
            <w:hideMark/>
          </w:tcPr>
          <w:p w14:paraId="1D6C4F23" w14:textId="0440EED6"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138,94</w:t>
            </w:r>
          </w:p>
        </w:tc>
        <w:tc>
          <w:tcPr>
            <w:tcW w:w="656" w:type="dxa"/>
            <w:tcBorders>
              <w:top w:val="nil"/>
              <w:left w:val="nil"/>
              <w:bottom w:val="single" w:sz="4" w:space="0" w:color="auto"/>
              <w:right w:val="single" w:sz="4" w:space="0" w:color="auto"/>
            </w:tcBorders>
            <w:shd w:val="clear" w:color="auto" w:fill="auto"/>
            <w:vAlign w:val="center"/>
            <w:hideMark/>
          </w:tcPr>
          <w:p w14:paraId="5F24A1AB" w14:textId="76399CAE"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171,81</w:t>
            </w:r>
          </w:p>
        </w:tc>
        <w:tc>
          <w:tcPr>
            <w:tcW w:w="656" w:type="dxa"/>
            <w:tcBorders>
              <w:top w:val="nil"/>
              <w:left w:val="nil"/>
              <w:bottom w:val="single" w:sz="4" w:space="0" w:color="auto"/>
              <w:right w:val="single" w:sz="4" w:space="0" w:color="auto"/>
            </w:tcBorders>
            <w:shd w:val="clear" w:color="auto" w:fill="auto"/>
            <w:vAlign w:val="center"/>
            <w:hideMark/>
          </w:tcPr>
          <w:p w14:paraId="1B5B008E" w14:textId="027FCEBE"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221,71</w:t>
            </w:r>
          </w:p>
        </w:tc>
        <w:tc>
          <w:tcPr>
            <w:tcW w:w="656" w:type="dxa"/>
            <w:tcBorders>
              <w:top w:val="nil"/>
              <w:left w:val="nil"/>
              <w:bottom w:val="single" w:sz="4" w:space="0" w:color="auto"/>
              <w:right w:val="single" w:sz="4" w:space="0" w:color="auto"/>
            </w:tcBorders>
            <w:shd w:val="clear" w:color="auto" w:fill="auto"/>
            <w:vAlign w:val="center"/>
            <w:hideMark/>
          </w:tcPr>
          <w:p w14:paraId="0D30FC7D" w14:textId="17DDE7C2"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223,15</w:t>
            </w:r>
          </w:p>
        </w:tc>
        <w:tc>
          <w:tcPr>
            <w:tcW w:w="656" w:type="dxa"/>
            <w:tcBorders>
              <w:top w:val="nil"/>
              <w:left w:val="nil"/>
              <w:bottom w:val="single" w:sz="4" w:space="0" w:color="auto"/>
              <w:right w:val="single" w:sz="4" w:space="0" w:color="auto"/>
            </w:tcBorders>
            <w:shd w:val="clear" w:color="auto" w:fill="auto"/>
            <w:vAlign w:val="center"/>
            <w:hideMark/>
          </w:tcPr>
          <w:p w14:paraId="2B530407" w14:textId="159DDB1C"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226,94</w:t>
            </w:r>
          </w:p>
        </w:tc>
        <w:tc>
          <w:tcPr>
            <w:tcW w:w="656" w:type="dxa"/>
            <w:tcBorders>
              <w:top w:val="nil"/>
              <w:left w:val="nil"/>
              <w:bottom w:val="single" w:sz="4" w:space="0" w:color="auto"/>
              <w:right w:val="single" w:sz="4" w:space="0" w:color="auto"/>
            </w:tcBorders>
            <w:shd w:val="clear" w:color="auto" w:fill="auto"/>
            <w:vAlign w:val="center"/>
            <w:hideMark/>
          </w:tcPr>
          <w:p w14:paraId="2ACE585C" w14:textId="5C960294"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230,00</w:t>
            </w:r>
          </w:p>
        </w:tc>
        <w:tc>
          <w:tcPr>
            <w:tcW w:w="656" w:type="dxa"/>
            <w:tcBorders>
              <w:top w:val="nil"/>
              <w:left w:val="nil"/>
              <w:bottom w:val="single" w:sz="4" w:space="0" w:color="auto"/>
              <w:right w:val="single" w:sz="4" w:space="0" w:color="auto"/>
            </w:tcBorders>
            <w:shd w:val="clear" w:color="auto" w:fill="auto"/>
            <w:vAlign w:val="center"/>
            <w:hideMark/>
          </w:tcPr>
          <w:p w14:paraId="492096C4" w14:textId="18713143"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242,06</w:t>
            </w:r>
          </w:p>
        </w:tc>
        <w:tc>
          <w:tcPr>
            <w:tcW w:w="656" w:type="dxa"/>
            <w:tcBorders>
              <w:top w:val="nil"/>
              <w:left w:val="nil"/>
              <w:bottom w:val="single" w:sz="4" w:space="0" w:color="auto"/>
              <w:right w:val="single" w:sz="4" w:space="0" w:color="auto"/>
            </w:tcBorders>
            <w:shd w:val="clear" w:color="auto" w:fill="auto"/>
            <w:vAlign w:val="center"/>
            <w:hideMark/>
          </w:tcPr>
          <w:p w14:paraId="0244B2C6" w14:textId="22C025A8"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242,06</w:t>
            </w:r>
          </w:p>
        </w:tc>
        <w:tc>
          <w:tcPr>
            <w:tcW w:w="656" w:type="dxa"/>
            <w:tcBorders>
              <w:top w:val="nil"/>
              <w:left w:val="nil"/>
              <w:bottom w:val="single" w:sz="4" w:space="0" w:color="auto"/>
              <w:right w:val="single" w:sz="4" w:space="0" w:color="auto"/>
            </w:tcBorders>
            <w:shd w:val="clear" w:color="auto" w:fill="auto"/>
            <w:vAlign w:val="center"/>
            <w:hideMark/>
          </w:tcPr>
          <w:p w14:paraId="208B1A0B" w14:textId="57E047EC"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242,06</w:t>
            </w:r>
          </w:p>
        </w:tc>
        <w:tc>
          <w:tcPr>
            <w:tcW w:w="656" w:type="dxa"/>
            <w:tcBorders>
              <w:top w:val="nil"/>
              <w:left w:val="nil"/>
              <w:bottom w:val="single" w:sz="4" w:space="0" w:color="auto"/>
              <w:right w:val="single" w:sz="4" w:space="0" w:color="auto"/>
            </w:tcBorders>
            <w:shd w:val="clear" w:color="auto" w:fill="auto"/>
            <w:vAlign w:val="center"/>
            <w:hideMark/>
          </w:tcPr>
          <w:p w14:paraId="1372CFC0" w14:textId="30A6EF53"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242,06</w:t>
            </w:r>
          </w:p>
        </w:tc>
        <w:tc>
          <w:tcPr>
            <w:tcW w:w="656" w:type="dxa"/>
            <w:tcBorders>
              <w:top w:val="nil"/>
              <w:left w:val="nil"/>
              <w:bottom w:val="single" w:sz="4" w:space="0" w:color="auto"/>
              <w:right w:val="single" w:sz="4" w:space="0" w:color="auto"/>
            </w:tcBorders>
            <w:shd w:val="clear" w:color="auto" w:fill="auto"/>
            <w:vAlign w:val="center"/>
            <w:hideMark/>
          </w:tcPr>
          <w:p w14:paraId="3698A243" w14:textId="76023659"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242,06</w:t>
            </w:r>
          </w:p>
        </w:tc>
        <w:tc>
          <w:tcPr>
            <w:tcW w:w="656" w:type="dxa"/>
            <w:tcBorders>
              <w:top w:val="nil"/>
              <w:left w:val="nil"/>
              <w:bottom w:val="single" w:sz="4" w:space="0" w:color="auto"/>
              <w:right w:val="single" w:sz="4" w:space="0" w:color="auto"/>
            </w:tcBorders>
            <w:shd w:val="clear" w:color="auto" w:fill="auto"/>
            <w:vAlign w:val="center"/>
            <w:hideMark/>
          </w:tcPr>
          <w:p w14:paraId="1895AFF2" w14:textId="6FE5DF61"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242,06</w:t>
            </w:r>
          </w:p>
        </w:tc>
        <w:tc>
          <w:tcPr>
            <w:tcW w:w="656" w:type="dxa"/>
            <w:tcBorders>
              <w:top w:val="nil"/>
              <w:left w:val="nil"/>
              <w:bottom w:val="single" w:sz="4" w:space="0" w:color="auto"/>
              <w:right w:val="single" w:sz="4" w:space="0" w:color="auto"/>
            </w:tcBorders>
            <w:shd w:val="clear" w:color="auto" w:fill="auto"/>
            <w:vAlign w:val="center"/>
            <w:hideMark/>
          </w:tcPr>
          <w:p w14:paraId="418B94F4" w14:textId="7A465762"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242,06</w:t>
            </w:r>
          </w:p>
        </w:tc>
        <w:tc>
          <w:tcPr>
            <w:tcW w:w="656" w:type="dxa"/>
            <w:tcBorders>
              <w:top w:val="nil"/>
              <w:left w:val="nil"/>
              <w:bottom w:val="single" w:sz="4" w:space="0" w:color="auto"/>
              <w:right w:val="single" w:sz="4" w:space="0" w:color="auto"/>
            </w:tcBorders>
            <w:shd w:val="clear" w:color="auto" w:fill="auto"/>
            <w:vAlign w:val="center"/>
            <w:hideMark/>
          </w:tcPr>
          <w:p w14:paraId="22DE3DC4" w14:textId="650EDC2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242,06</w:t>
            </w:r>
          </w:p>
        </w:tc>
      </w:tr>
      <w:tr w:rsidR="00EB5F8D" w:rsidRPr="00DE53C9" w14:paraId="5C1E5481" w14:textId="77777777" w:rsidTr="005C3F09">
        <w:trPr>
          <w:trHeight w:val="290"/>
        </w:trPr>
        <w:tc>
          <w:tcPr>
            <w:tcW w:w="1780" w:type="dxa"/>
            <w:tcBorders>
              <w:top w:val="nil"/>
              <w:left w:val="single" w:sz="4" w:space="0" w:color="auto"/>
              <w:bottom w:val="single" w:sz="4" w:space="0" w:color="auto"/>
              <w:right w:val="single" w:sz="4" w:space="0" w:color="auto"/>
            </w:tcBorders>
            <w:vAlign w:val="center"/>
            <w:hideMark/>
          </w:tcPr>
          <w:p w14:paraId="33793C25" w14:textId="77777777" w:rsidR="00EB5F8D" w:rsidRPr="00DE53C9" w:rsidRDefault="00EB5F8D" w:rsidP="00EB5F8D">
            <w:pPr>
              <w:spacing w:line="240" w:lineRule="auto"/>
              <w:ind w:firstLine="0"/>
              <w:jc w:val="center"/>
              <w:rPr>
                <w:rFonts w:eastAsia="Times New Roman" w:cs="Times New Roman"/>
                <w:b/>
                <w:bCs/>
                <w:color w:val="000000"/>
                <w:sz w:val="18"/>
                <w:szCs w:val="18"/>
                <w:lang w:eastAsia="ru-RU"/>
              </w:rPr>
            </w:pPr>
            <w:r w:rsidRPr="00DE53C9">
              <w:rPr>
                <w:rFonts w:eastAsia="Times New Roman" w:cs="Times New Roman"/>
                <w:b/>
                <w:bCs/>
                <w:color w:val="000000"/>
                <w:sz w:val="18"/>
                <w:szCs w:val="18"/>
                <w:lang w:eastAsia="ru-RU"/>
              </w:rPr>
              <w:t>Всего по поселению</w:t>
            </w:r>
          </w:p>
        </w:tc>
        <w:tc>
          <w:tcPr>
            <w:tcW w:w="790" w:type="dxa"/>
            <w:tcBorders>
              <w:top w:val="nil"/>
              <w:left w:val="single" w:sz="4" w:space="0" w:color="auto"/>
              <w:bottom w:val="single" w:sz="4" w:space="0" w:color="auto"/>
              <w:right w:val="single" w:sz="4" w:space="0" w:color="auto"/>
            </w:tcBorders>
            <w:shd w:val="clear" w:color="auto" w:fill="auto"/>
            <w:vAlign w:val="center"/>
            <w:hideMark/>
          </w:tcPr>
          <w:p w14:paraId="4D05255E" w14:textId="4827C43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4" w:type="dxa"/>
            <w:tcBorders>
              <w:top w:val="nil"/>
              <w:left w:val="nil"/>
              <w:bottom w:val="single" w:sz="4" w:space="0" w:color="auto"/>
              <w:right w:val="single" w:sz="4" w:space="0" w:color="auto"/>
            </w:tcBorders>
            <w:shd w:val="clear" w:color="auto" w:fill="auto"/>
            <w:vAlign w:val="center"/>
            <w:hideMark/>
          </w:tcPr>
          <w:p w14:paraId="59775D64" w14:textId="29FF97B1"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8" w:type="dxa"/>
            <w:tcBorders>
              <w:top w:val="nil"/>
              <w:left w:val="nil"/>
              <w:bottom w:val="single" w:sz="4" w:space="0" w:color="auto"/>
              <w:right w:val="single" w:sz="4" w:space="0" w:color="auto"/>
            </w:tcBorders>
            <w:shd w:val="clear" w:color="auto" w:fill="auto"/>
            <w:vAlign w:val="center"/>
            <w:hideMark/>
          </w:tcPr>
          <w:p w14:paraId="5346A1CA" w14:textId="2202D135"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8" w:type="dxa"/>
            <w:tcBorders>
              <w:top w:val="nil"/>
              <w:left w:val="nil"/>
              <w:bottom w:val="single" w:sz="4" w:space="0" w:color="auto"/>
              <w:right w:val="single" w:sz="4" w:space="0" w:color="auto"/>
            </w:tcBorders>
            <w:shd w:val="clear" w:color="auto" w:fill="auto"/>
            <w:vAlign w:val="center"/>
            <w:hideMark/>
          </w:tcPr>
          <w:p w14:paraId="57B9A1C4" w14:textId="39FC3F2D"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89" w:type="dxa"/>
            <w:tcBorders>
              <w:top w:val="nil"/>
              <w:left w:val="nil"/>
              <w:bottom w:val="single" w:sz="4" w:space="0" w:color="auto"/>
              <w:right w:val="single" w:sz="4" w:space="0" w:color="auto"/>
            </w:tcBorders>
            <w:shd w:val="clear" w:color="auto" w:fill="auto"/>
            <w:vAlign w:val="center"/>
            <w:hideMark/>
          </w:tcPr>
          <w:p w14:paraId="077FBED0" w14:textId="195054C5"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8" w:type="dxa"/>
            <w:tcBorders>
              <w:top w:val="nil"/>
              <w:left w:val="nil"/>
              <w:bottom w:val="single" w:sz="4" w:space="0" w:color="auto"/>
              <w:right w:val="single" w:sz="4" w:space="0" w:color="auto"/>
            </w:tcBorders>
            <w:shd w:val="clear" w:color="auto" w:fill="auto"/>
            <w:vAlign w:val="center"/>
            <w:hideMark/>
          </w:tcPr>
          <w:p w14:paraId="4AC7E689" w14:textId="1C692D33"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8" w:type="dxa"/>
            <w:tcBorders>
              <w:top w:val="nil"/>
              <w:left w:val="nil"/>
              <w:bottom w:val="single" w:sz="4" w:space="0" w:color="auto"/>
              <w:right w:val="single" w:sz="4" w:space="0" w:color="auto"/>
            </w:tcBorders>
            <w:shd w:val="clear" w:color="auto" w:fill="auto"/>
            <w:vAlign w:val="center"/>
            <w:hideMark/>
          </w:tcPr>
          <w:p w14:paraId="71E3FFB7" w14:textId="7FA73583"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38" w:type="dxa"/>
            <w:tcBorders>
              <w:top w:val="nil"/>
              <w:left w:val="nil"/>
              <w:bottom w:val="single" w:sz="4" w:space="0" w:color="auto"/>
              <w:right w:val="single" w:sz="4" w:space="0" w:color="auto"/>
            </w:tcBorders>
            <w:shd w:val="clear" w:color="auto" w:fill="auto"/>
            <w:vAlign w:val="center"/>
            <w:hideMark/>
          </w:tcPr>
          <w:p w14:paraId="52D6098A" w14:textId="05E51108"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4,74</w:t>
            </w:r>
          </w:p>
        </w:tc>
        <w:tc>
          <w:tcPr>
            <w:tcW w:w="638" w:type="dxa"/>
            <w:tcBorders>
              <w:top w:val="nil"/>
              <w:left w:val="nil"/>
              <w:bottom w:val="single" w:sz="4" w:space="0" w:color="auto"/>
              <w:right w:val="single" w:sz="4" w:space="0" w:color="auto"/>
            </w:tcBorders>
            <w:shd w:val="clear" w:color="auto" w:fill="auto"/>
            <w:vAlign w:val="center"/>
            <w:hideMark/>
          </w:tcPr>
          <w:p w14:paraId="7838C8EC" w14:textId="6B8B5597"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4,74</w:t>
            </w:r>
          </w:p>
        </w:tc>
        <w:tc>
          <w:tcPr>
            <w:tcW w:w="642" w:type="dxa"/>
            <w:tcBorders>
              <w:top w:val="nil"/>
              <w:left w:val="nil"/>
              <w:bottom w:val="single" w:sz="4" w:space="0" w:color="auto"/>
              <w:right w:val="single" w:sz="4" w:space="0" w:color="auto"/>
            </w:tcBorders>
            <w:shd w:val="clear" w:color="auto" w:fill="auto"/>
            <w:vAlign w:val="center"/>
            <w:hideMark/>
          </w:tcPr>
          <w:p w14:paraId="3581051D" w14:textId="7A5AE7C7"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8,12</w:t>
            </w:r>
          </w:p>
        </w:tc>
        <w:tc>
          <w:tcPr>
            <w:tcW w:w="642" w:type="dxa"/>
            <w:tcBorders>
              <w:top w:val="nil"/>
              <w:left w:val="nil"/>
              <w:bottom w:val="single" w:sz="4" w:space="0" w:color="auto"/>
              <w:right w:val="single" w:sz="4" w:space="0" w:color="auto"/>
            </w:tcBorders>
            <w:shd w:val="clear" w:color="auto" w:fill="auto"/>
            <w:vAlign w:val="center"/>
            <w:hideMark/>
          </w:tcPr>
          <w:p w14:paraId="31ADFB48" w14:textId="589CC74C"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4,96</w:t>
            </w:r>
          </w:p>
        </w:tc>
        <w:tc>
          <w:tcPr>
            <w:tcW w:w="642" w:type="dxa"/>
            <w:tcBorders>
              <w:top w:val="nil"/>
              <w:left w:val="nil"/>
              <w:bottom w:val="single" w:sz="4" w:space="0" w:color="auto"/>
              <w:right w:val="single" w:sz="4" w:space="0" w:color="auto"/>
            </w:tcBorders>
            <w:shd w:val="clear" w:color="auto" w:fill="auto"/>
            <w:vAlign w:val="center"/>
            <w:hideMark/>
          </w:tcPr>
          <w:p w14:paraId="7A8DD983" w14:textId="5A13F1E2"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5,78</w:t>
            </w:r>
          </w:p>
        </w:tc>
        <w:tc>
          <w:tcPr>
            <w:tcW w:w="642" w:type="dxa"/>
            <w:tcBorders>
              <w:top w:val="nil"/>
              <w:left w:val="nil"/>
              <w:bottom w:val="single" w:sz="4" w:space="0" w:color="auto"/>
              <w:right w:val="single" w:sz="4" w:space="0" w:color="auto"/>
            </w:tcBorders>
            <w:shd w:val="clear" w:color="auto" w:fill="auto"/>
            <w:vAlign w:val="center"/>
            <w:hideMark/>
          </w:tcPr>
          <w:p w14:paraId="2EDE670F" w14:textId="2E7AE59C"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7,57</w:t>
            </w:r>
          </w:p>
        </w:tc>
        <w:tc>
          <w:tcPr>
            <w:tcW w:w="642" w:type="dxa"/>
            <w:tcBorders>
              <w:top w:val="nil"/>
              <w:left w:val="nil"/>
              <w:bottom w:val="single" w:sz="4" w:space="0" w:color="auto"/>
              <w:right w:val="single" w:sz="4" w:space="0" w:color="auto"/>
            </w:tcBorders>
            <w:shd w:val="clear" w:color="auto" w:fill="auto"/>
            <w:vAlign w:val="center"/>
            <w:hideMark/>
          </w:tcPr>
          <w:p w14:paraId="252476A7" w14:textId="68F09ABD"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10,54</w:t>
            </w:r>
          </w:p>
        </w:tc>
        <w:tc>
          <w:tcPr>
            <w:tcW w:w="642" w:type="dxa"/>
            <w:tcBorders>
              <w:top w:val="nil"/>
              <w:left w:val="nil"/>
              <w:bottom w:val="single" w:sz="4" w:space="0" w:color="auto"/>
              <w:right w:val="single" w:sz="4" w:space="0" w:color="auto"/>
            </w:tcBorders>
            <w:shd w:val="clear" w:color="auto" w:fill="auto"/>
            <w:vAlign w:val="center"/>
            <w:hideMark/>
          </w:tcPr>
          <w:p w14:paraId="02E8B419" w14:textId="05BB9DB2"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11,18</w:t>
            </w:r>
          </w:p>
        </w:tc>
        <w:tc>
          <w:tcPr>
            <w:tcW w:w="642" w:type="dxa"/>
            <w:tcBorders>
              <w:top w:val="nil"/>
              <w:left w:val="nil"/>
              <w:bottom w:val="single" w:sz="4" w:space="0" w:color="auto"/>
              <w:right w:val="single" w:sz="4" w:space="0" w:color="auto"/>
            </w:tcBorders>
            <w:shd w:val="clear" w:color="auto" w:fill="auto"/>
            <w:vAlign w:val="center"/>
            <w:hideMark/>
          </w:tcPr>
          <w:p w14:paraId="3451C4E0" w14:textId="78F3C36F"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19,13</w:t>
            </w:r>
          </w:p>
        </w:tc>
        <w:tc>
          <w:tcPr>
            <w:tcW w:w="656" w:type="dxa"/>
            <w:tcBorders>
              <w:top w:val="nil"/>
              <w:left w:val="nil"/>
              <w:bottom w:val="single" w:sz="4" w:space="0" w:color="auto"/>
              <w:right w:val="single" w:sz="4" w:space="0" w:color="auto"/>
            </w:tcBorders>
            <w:shd w:val="clear" w:color="auto" w:fill="auto"/>
            <w:vAlign w:val="center"/>
            <w:hideMark/>
          </w:tcPr>
          <w:p w14:paraId="3FFA9C25" w14:textId="451B4F8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62,20</w:t>
            </w:r>
          </w:p>
        </w:tc>
        <w:tc>
          <w:tcPr>
            <w:tcW w:w="656" w:type="dxa"/>
            <w:tcBorders>
              <w:top w:val="nil"/>
              <w:left w:val="nil"/>
              <w:bottom w:val="single" w:sz="4" w:space="0" w:color="auto"/>
              <w:right w:val="single" w:sz="4" w:space="0" w:color="auto"/>
            </w:tcBorders>
            <w:shd w:val="clear" w:color="auto" w:fill="auto"/>
            <w:vAlign w:val="center"/>
            <w:hideMark/>
          </w:tcPr>
          <w:p w14:paraId="0C450EF6" w14:textId="112447A3"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32,87</w:t>
            </w:r>
          </w:p>
        </w:tc>
        <w:tc>
          <w:tcPr>
            <w:tcW w:w="656" w:type="dxa"/>
            <w:tcBorders>
              <w:top w:val="nil"/>
              <w:left w:val="nil"/>
              <w:bottom w:val="single" w:sz="4" w:space="0" w:color="auto"/>
              <w:right w:val="single" w:sz="4" w:space="0" w:color="auto"/>
            </w:tcBorders>
            <w:shd w:val="clear" w:color="auto" w:fill="auto"/>
            <w:vAlign w:val="center"/>
            <w:hideMark/>
          </w:tcPr>
          <w:p w14:paraId="505BACD6" w14:textId="336FBE46"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49,90</w:t>
            </w:r>
          </w:p>
        </w:tc>
        <w:tc>
          <w:tcPr>
            <w:tcW w:w="656" w:type="dxa"/>
            <w:tcBorders>
              <w:top w:val="nil"/>
              <w:left w:val="nil"/>
              <w:bottom w:val="single" w:sz="4" w:space="0" w:color="auto"/>
              <w:right w:val="single" w:sz="4" w:space="0" w:color="auto"/>
            </w:tcBorders>
            <w:shd w:val="clear" w:color="auto" w:fill="auto"/>
            <w:vAlign w:val="center"/>
            <w:hideMark/>
          </w:tcPr>
          <w:p w14:paraId="680273CB" w14:textId="0A72F4C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1,44</w:t>
            </w:r>
          </w:p>
        </w:tc>
        <w:tc>
          <w:tcPr>
            <w:tcW w:w="656" w:type="dxa"/>
            <w:tcBorders>
              <w:top w:val="nil"/>
              <w:left w:val="nil"/>
              <w:bottom w:val="single" w:sz="4" w:space="0" w:color="auto"/>
              <w:right w:val="single" w:sz="4" w:space="0" w:color="auto"/>
            </w:tcBorders>
            <w:shd w:val="clear" w:color="auto" w:fill="auto"/>
            <w:vAlign w:val="center"/>
            <w:hideMark/>
          </w:tcPr>
          <w:p w14:paraId="41211BB9" w14:textId="79920EFF"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3,79</w:t>
            </w:r>
          </w:p>
        </w:tc>
        <w:tc>
          <w:tcPr>
            <w:tcW w:w="656" w:type="dxa"/>
            <w:tcBorders>
              <w:top w:val="nil"/>
              <w:left w:val="nil"/>
              <w:bottom w:val="single" w:sz="4" w:space="0" w:color="auto"/>
              <w:right w:val="single" w:sz="4" w:space="0" w:color="auto"/>
            </w:tcBorders>
            <w:shd w:val="clear" w:color="auto" w:fill="auto"/>
            <w:vAlign w:val="center"/>
            <w:hideMark/>
          </w:tcPr>
          <w:p w14:paraId="2E314E0B" w14:textId="4E00062F"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3,06</w:t>
            </w:r>
          </w:p>
        </w:tc>
        <w:tc>
          <w:tcPr>
            <w:tcW w:w="656" w:type="dxa"/>
            <w:tcBorders>
              <w:top w:val="nil"/>
              <w:left w:val="nil"/>
              <w:bottom w:val="single" w:sz="4" w:space="0" w:color="auto"/>
              <w:right w:val="single" w:sz="4" w:space="0" w:color="auto"/>
            </w:tcBorders>
            <w:shd w:val="clear" w:color="auto" w:fill="auto"/>
            <w:vAlign w:val="center"/>
            <w:hideMark/>
          </w:tcPr>
          <w:p w14:paraId="348BBA90" w14:textId="21DCAADF"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12,06</w:t>
            </w:r>
          </w:p>
        </w:tc>
        <w:tc>
          <w:tcPr>
            <w:tcW w:w="656" w:type="dxa"/>
            <w:tcBorders>
              <w:top w:val="nil"/>
              <w:left w:val="nil"/>
              <w:bottom w:val="single" w:sz="4" w:space="0" w:color="auto"/>
              <w:right w:val="single" w:sz="4" w:space="0" w:color="auto"/>
            </w:tcBorders>
            <w:shd w:val="clear" w:color="auto" w:fill="auto"/>
            <w:vAlign w:val="center"/>
            <w:hideMark/>
          </w:tcPr>
          <w:p w14:paraId="6F80F37C" w14:textId="2BE0CD03"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4109DFB2" w14:textId="4266F854"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32D78F0D" w14:textId="69256586"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1297A1F8" w14:textId="6007C697"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5E2D5C11" w14:textId="1C1B3C0D"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0D31E221" w14:textId="0BECC963"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vAlign w:val="center"/>
            <w:hideMark/>
          </w:tcPr>
          <w:p w14:paraId="4DBCB952" w14:textId="2C8D1034"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bl>
    <w:p w14:paraId="29B14A48" w14:textId="369BA272" w:rsidR="00150489" w:rsidRPr="003364EA" w:rsidRDefault="00150489" w:rsidP="00150489">
      <w:r w:rsidRPr="003364EA">
        <w:t xml:space="preserve">Прирост потребления тепловой энергии на ГВС в проектируемых зданиях общественно-делового и производственного фонда на каждом этапе в каждом элементе территориального деления представлен в таблице </w:t>
      </w:r>
      <w:r w:rsidR="008176AE">
        <w:fldChar w:fldCharType="begin"/>
      </w:r>
      <w:r w:rsidR="008176AE">
        <w:instrText xml:space="preserve"> REF _Ref225523636 \h  \* MERGEFORMAT </w:instrText>
      </w:r>
      <w:r w:rsidR="008176AE">
        <w:fldChar w:fldCharType="separate"/>
      </w:r>
      <w:r w:rsidR="00530C03" w:rsidRPr="00530C03">
        <w:rPr>
          <w:rStyle w:val="af3"/>
        </w:rPr>
        <w:t>Таблица</w:t>
      </w:r>
      <w:r w:rsidR="00530C03">
        <w:rPr>
          <w:lang w:eastAsia="ru-RU"/>
        </w:rPr>
        <w:t xml:space="preserve"> </w:t>
      </w:r>
      <w:r w:rsidR="00530C03">
        <w:rPr>
          <w:noProof/>
        </w:rPr>
        <w:t>4</w:t>
      </w:r>
      <w:r w:rsidR="00530C03">
        <w:t>.</w:t>
      </w:r>
      <w:r w:rsidR="00530C03">
        <w:rPr>
          <w:noProof/>
        </w:rPr>
        <w:t>15</w:t>
      </w:r>
      <w:r w:rsidR="008176AE">
        <w:fldChar w:fldCharType="end"/>
      </w:r>
    </w:p>
    <w:p w14:paraId="117B749D" w14:textId="5F6A6E53" w:rsidR="00150489" w:rsidRPr="003364EA" w:rsidRDefault="00F41847" w:rsidP="00150489">
      <w:pPr>
        <w:pStyle w:val="af0"/>
      </w:pPr>
      <w:bookmarkStart w:id="142" w:name="_Ref225523636"/>
      <w:bookmarkStart w:id="143" w:name="_Toc135380881"/>
      <w:bookmarkStart w:id="144" w:name="_Toc209693330"/>
      <w:bookmarkStart w:id="145" w:name="_Toc225859382"/>
      <w:r>
        <w:rPr>
          <w:lang w:eastAsia="ru-RU"/>
        </w:rPr>
        <w:t xml:space="preserve">Таблица </w:t>
      </w:r>
      <w:fldSimple w:instr=" STYLEREF 1 \s ">
        <w:r w:rsidR="00530C03">
          <w:rPr>
            <w:noProof/>
          </w:rPr>
          <w:t>4</w:t>
        </w:r>
      </w:fldSimple>
      <w:r>
        <w:t>.</w:t>
      </w:r>
      <w:fldSimple w:instr=" SEQ Таблица \* ARABIC \s 1 ">
        <w:r w:rsidR="00530C03">
          <w:rPr>
            <w:noProof/>
          </w:rPr>
          <w:t>15</w:t>
        </w:r>
      </w:fldSimple>
      <w:bookmarkEnd w:id="142"/>
      <w:r>
        <w:t xml:space="preserve"> </w:t>
      </w:r>
      <w:r w:rsidR="00150489" w:rsidRPr="009A7F7A">
        <w:t>–</w:t>
      </w:r>
      <w:r w:rsidR="00150489" w:rsidRPr="003364EA">
        <w:t xml:space="preserve"> Прирост потребления тепловой энергии на ГВС в проектируемых зданиях общественно-делового и производственного фонда на период разработки Схемы теплоснабжения</w:t>
      </w:r>
      <w:bookmarkEnd w:id="143"/>
      <w:bookmarkEnd w:id="144"/>
      <w:r w:rsidR="00AC5020">
        <w:t>,</w:t>
      </w:r>
      <w:r w:rsidR="00AC5020" w:rsidRPr="003364EA">
        <w:t xml:space="preserve"> </w:t>
      </w:r>
      <w:r w:rsidR="00AC5020" w:rsidRPr="00AC5020">
        <w:t>тыс. Гкал</w:t>
      </w:r>
      <w:bookmarkEnd w:id="145"/>
    </w:p>
    <w:tbl>
      <w:tblPr>
        <w:tblW w:w="21498" w:type="dxa"/>
        <w:tblLook w:val="04A0" w:firstRow="1" w:lastRow="0" w:firstColumn="1" w:lastColumn="0" w:noHBand="0" w:noVBand="1"/>
      </w:tblPr>
      <w:tblGrid>
        <w:gridCol w:w="1780"/>
        <w:gridCol w:w="814"/>
        <w:gridCol w:w="668"/>
        <w:gridCol w:w="649"/>
        <w:gridCol w:w="649"/>
        <w:gridCol w:w="705"/>
        <w:gridCol w:w="649"/>
        <w:gridCol w:w="649"/>
        <w:gridCol w:w="649"/>
        <w:gridCol w:w="648"/>
        <w:gridCol w:w="648"/>
        <w:gridCol w:w="648"/>
        <w:gridCol w:w="648"/>
        <w:gridCol w:w="648"/>
        <w:gridCol w:w="649"/>
        <w:gridCol w:w="649"/>
        <w:gridCol w:w="649"/>
        <w:gridCol w:w="649"/>
        <w:gridCol w:w="649"/>
        <w:gridCol w:w="649"/>
        <w:gridCol w:w="649"/>
        <w:gridCol w:w="649"/>
        <w:gridCol w:w="649"/>
        <w:gridCol w:w="649"/>
        <w:gridCol w:w="649"/>
        <w:gridCol w:w="649"/>
        <w:gridCol w:w="649"/>
        <w:gridCol w:w="649"/>
        <w:gridCol w:w="649"/>
        <w:gridCol w:w="649"/>
        <w:gridCol w:w="649"/>
        <w:gridCol w:w="13"/>
      </w:tblGrid>
      <w:tr w:rsidR="00DE53C9" w:rsidRPr="00DE53C9" w14:paraId="4923C35E" w14:textId="77777777" w:rsidTr="005C3F09">
        <w:trPr>
          <w:trHeight w:val="345"/>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2AB971C1" w14:textId="253BCDAE" w:rsidR="00DE53C9" w:rsidRPr="00DE53C9" w:rsidRDefault="00AC5020" w:rsidP="00DE53C9">
            <w:pPr>
              <w:spacing w:line="240" w:lineRule="auto"/>
              <w:ind w:firstLine="0"/>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t>Наименование</w:t>
            </w:r>
          </w:p>
        </w:tc>
        <w:tc>
          <w:tcPr>
            <w:tcW w:w="3485" w:type="dxa"/>
            <w:gridSpan w:val="5"/>
            <w:tcBorders>
              <w:top w:val="single" w:sz="4" w:space="0" w:color="auto"/>
              <w:left w:val="nil"/>
              <w:bottom w:val="single" w:sz="4" w:space="0" w:color="auto"/>
              <w:right w:val="single" w:sz="4" w:space="0" w:color="auto"/>
            </w:tcBorders>
            <w:vAlign w:val="center"/>
            <w:hideMark/>
          </w:tcPr>
          <w:p w14:paraId="274DC5FE" w14:textId="77777777" w:rsidR="00DE53C9" w:rsidRPr="00DE53C9" w:rsidRDefault="00DE53C9" w:rsidP="00DE53C9">
            <w:pPr>
              <w:spacing w:line="240" w:lineRule="auto"/>
              <w:ind w:firstLine="0"/>
              <w:jc w:val="center"/>
              <w:rPr>
                <w:rFonts w:eastAsia="Times New Roman" w:cs="Times New Roman"/>
                <w:b/>
                <w:bCs/>
                <w:color w:val="000000"/>
                <w:sz w:val="20"/>
                <w:szCs w:val="20"/>
                <w:lang w:eastAsia="ru-RU"/>
              </w:rPr>
            </w:pPr>
            <w:r w:rsidRPr="00DE53C9">
              <w:rPr>
                <w:rFonts w:eastAsia="Times New Roman" w:cs="Times New Roman"/>
                <w:b/>
                <w:bCs/>
                <w:color w:val="000000"/>
                <w:sz w:val="20"/>
                <w:szCs w:val="20"/>
                <w:lang w:eastAsia="ru-RU"/>
              </w:rPr>
              <w:t>Ретроспективный период</w:t>
            </w:r>
          </w:p>
        </w:tc>
        <w:tc>
          <w:tcPr>
            <w:tcW w:w="16233" w:type="dxa"/>
            <w:gridSpan w:val="26"/>
            <w:tcBorders>
              <w:top w:val="single" w:sz="4" w:space="0" w:color="auto"/>
              <w:left w:val="nil"/>
              <w:bottom w:val="single" w:sz="4" w:space="0" w:color="auto"/>
              <w:right w:val="single" w:sz="4" w:space="0" w:color="000000"/>
            </w:tcBorders>
            <w:vAlign w:val="center"/>
            <w:hideMark/>
          </w:tcPr>
          <w:p w14:paraId="6DB162AF" w14:textId="77777777" w:rsidR="00DE53C9" w:rsidRPr="00DE53C9" w:rsidRDefault="00DE53C9" w:rsidP="00DE53C9">
            <w:pPr>
              <w:spacing w:line="240" w:lineRule="auto"/>
              <w:ind w:firstLine="0"/>
              <w:jc w:val="center"/>
              <w:rPr>
                <w:rFonts w:eastAsia="Times New Roman" w:cs="Times New Roman"/>
                <w:b/>
                <w:bCs/>
                <w:color w:val="000000"/>
                <w:sz w:val="20"/>
                <w:szCs w:val="20"/>
                <w:lang w:eastAsia="ru-RU"/>
              </w:rPr>
            </w:pPr>
            <w:r w:rsidRPr="00DE53C9">
              <w:rPr>
                <w:rFonts w:eastAsia="Times New Roman" w:cs="Times New Roman"/>
                <w:b/>
                <w:bCs/>
                <w:color w:val="000000"/>
                <w:sz w:val="20"/>
                <w:szCs w:val="20"/>
                <w:lang w:eastAsia="ru-RU"/>
              </w:rPr>
              <w:t>Перспективный период</w:t>
            </w:r>
          </w:p>
        </w:tc>
      </w:tr>
      <w:tr w:rsidR="00DE53C9" w:rsidRPr="00DE53C9" w14:paraId="1A72983E" w14:textId="77777777" w:rsidTr="005C3F09">
        <w:trPr>
          <w:gridAfter w:val="1"/>
          <w:wAfter w:w="13" w:type="dxa"/>
          <w:trHeight w:val="345"/>
        </w:trPr>
        <w:tc>
          <w:tcPr>
            <w:tcW w:w="1780" w:type="dxa"/>
            <w:vMerge/>
            <w:tcBorders>
              <w:top w:val="single" w:sz="4" w:space="0" w:color="auto"/>
              <w:left w:val="single" w:sz="4" w:space="0" w:color="auto"/>
              <w:bottom w:val="single" w:sz="4" w:space="0" w:color="auto"/>
              <w:right w:val="single" w:sz="4" w:space="0" w:color="auto"/>
            </w:tcBorders>
            <w:vAlign w:val="center"/>
            <w:hideMark/>
          </w:tcPr>
          <w:p w14:paraId="7C0AC749" w14:textId="77777777" w:rsidR="00DE53C9" w:rsidRPr="00DE53C9" w:rsidRDefault="00DE53C9" w:rsidP="00DE53C9">
            <w:pPr>
              <w:spacing w:line="240" w:lineRule="auto"/>
              <w:ind w:firstLine="0"/>
              <w:jc w:val="left"/>
              <w:rPr>
                <w:rFonts w:eastAsia="Times New Roman" w:cs="Times New Roman"/>
                <w:b/>
                <w:bCs/>
                <w:color w:val="000000"/>
                <w:sz w:val="18"/>
                <w:szCs w:val="18"/>
                <w:lang w:eastAsia="ru-RU"/>
              </w:rPr>
            </w:pPr>
          </w:p>
        </w:tc>
        <w:tc>
          <w:tcPr>
            <w:tcW w:w="814" w:type="dxa"/>
            <w:tcBorders>
              <w:top w:val="nil"/>
              <w:left w:val="nil"/>
              <w:bottom w:val="single" w:sz="4" w:space="0" w:color="auto"/>
              <w:right w:val="single" w:sz="4" w:space="0" w:color="auto"/>
            </w:tcBorders>
            <w:vAlign w:val="center"/>
            <w:hideMark/>
          </w:tcPr>
          <w:p w14:paraId="448C2911"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2021</w:t>
            </w:r>
          </w:p>
        </w:tc>
        <w:tc>
          <w:tcPr>
            <w:tcW w:w="668" w:type="dxa"/>
            <w:tcBorders>
              <w:top w:val="nil"/>
              <w:left w:val="nil"/>
              <w:bottom w:val="single" w:sz="4" w:space="0" w:color="auto"/>
              <w:right w:val="single" w:sz="4" w:space="0" w:color="auto"/>
            </w:tcBorders>
            <w:vAlign w:val="center"/>
            <w:hideMark/>
          </w:tcPr>
          <w:p w14:paraId="50103A3B"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2022</w:t>
            </w:r>
          </w:p>
        </w:tc>
        <w:tc>
          <w:tcPr>
            <w:tcW w:w="649" w:type="dxa"/>
            <w:tcBorders>
              <w:top w:val="nil"/>
              <w:left w:val="nil"/>
              <w:bottom w:val="single" w:sz="4" w:space="0" w:color="auto"/>
              <w:right w:val="single" w:sz="4" w:space="0" w:color="auto"/>
            </w:tcBorders>
            <w:vAlign w:val="center"/>
            <w:hideMark/>
          </w:tcPr>
          <w:p w14:paraId="1996C719"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2023</w:t>
            </w:r>
          </w:p>
        </w:tc>
        <w:tc>
          <w:tcPr>
            <w:tcW w:w="649" w:type="dxa"/>
            <w:tcBorders>
              <w:top w:val="nil"/>
              <w:left w:val="nil"/>
              <w:bottom w:val="single" w:sz="4" w:space="0" w:color="auto"/>
              <w:right w:val="single" w:sz="4" w:space="0" w:color="auto"/>
            </w:tcBorders>
            <w:vAlign w:val="center"/>
            <w:hideMark/>
          </w:tcPr>
          <w:p w14:paraId="4860BF81"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2024</w:t>
            </w:r>
          </w:p>
        </w:tc>
        <w:tc>
          <w:tcPr>
            <w:tcW w:w="705" w:type="dxa"/>
            <w:tcBorders>
              <w:top w:val="nil"/>
              <w:left w:val="nil"/>
              <w:bottom w:val="single" w:sz="4" w:space="0" w:color="auto"/>
              <w:right w:val="single" w:sz="4" w:space="0" w:color="auto"/>
            </w:tcBorders>
            <w:vAlign w:val="center"/>
            <w:hideMark/>
          </w:tcPr>
          <w:p w14:paraId="429FA542"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2025</w:t>
            </w:r>
          </w:p>
        </w:tc>
        <w:tc>
          <w:tcPr>
            <w:tcW w:w="649" w:type="dxa"/>
            <w:tcBorders>
              <w:top w:val="nil"/>
              <w:left w:val="nil"/>
              <w:bottom w:val="single" w:sz="4" w:space="0" w:color="auto"/>
              <w:right w:val="single" w:sz="4" w:space="0" w:color="auto"/>
            </w:tcBorders>
            <w:vAlign w:val="center"/>
            <w:hideMark/>
          </w:tcPr>
          <w:p w14:paraId="0193B650"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2026</w:t>
            </w:r>
          </w:p>
        </w:tc>
        <w:tc>
          <w:tcPr>
            <w:tcW w:w="649" w:type="dxa"/>
            <w:tcBorders>
              <w:top w:val="nil"/>
              <w:left w:val="nil"/>
              <w:bottom w:val="single" w:sz="4" w:space="0" w:color="auto"/>
              <w:right w:val="single" w:sz="4" w:space="0" w:color="auto"/>
            </w:tcBorders>
            <w:vAlign w:val="center"/>
            <w:hideMark/>
          </w:tcPr>
          <w:p w14:paraId="1AC5CCAB"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2027</w:t>
            </w:r>
          </w:p>
        </w:tc>
        <w:tc>
          <w:tcPr>
            <w:tcW w:w="649" w:type="dxa"/>
            <w:tcBorders>
              <w:top w:val="nil"/>
              <w:left w:val="nil"/>
              <w:bottom w:val="single" w:sz="4" w:space="0" w:color="auto"/>
              <w:right w:val="single" w:sz="4" w:space="0" w:color="auto"/>
            </w:tcBorders>
            <w:vAlign w:val="center"/>
            <w:hideMark/>
          </w:tcPr>
          <w:p w14:paraId="3149790A"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2028</w:t>
            </w:r>
          </w:p>
        </w:tc>
        <w:tc>
          <w:tcPr>
            <w:tcW w:w="648" w:type="dxa"/>
            <w:tcBorders>
              <w:top w:val="nil"/>
              <w:left w:val="nil"/>
              <w:bottom w:val="single" w:sz="4" w:space="0" w:color="auto"/>
              <w:right w:val="single" w:sz="4" w:space="0" w:color="auto"/>
            </w:tcBorders>
            <w:vAlign w:val="center"/>
            <w:hideMark/>
          </w:tcPr>
          <w:p w14:paraId="6AB54D75"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2029</w:t>
            </w:r>
          </w:p>
        </w:tc>
        <w:tc>
          <w:tcPr>
            <w:tcW w:w="648" w:type="dxa"/>
            <w:tcBorders>
              <w:top w:val="nil"/>
              <w:left w:val="nil"/>
              <w:bottom w:val="single" w:sz="4" w:space="0" w:color="auto"/>
              <w:right w:val="single" w:sz="4" w:space="0" w:color="auto"/>
            </w:tcBorders>
            <w:vAlign w:val="center"/>
            <w:hideMark/>
          </w:tcPr>
          <w:p w14:paraId="48697B60"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2030</w:t>
            </w:r>
          </w:p>
        </w:tc>
        <w:tc>
          <w:tcPr>
            <w:tcW w:w="648" w:type="dxa"/>
            <w:tcBorders>
              <w:top w:val="nil"/>
              <w:left w:val="nil"/>
              <w:bottom w:val="single" w:sz="4" w:space="0" w:color="auto"/>
              <w:right w:val="single" w:sz="4" w:space="0" w:color="auto"/>
            </w:tcBorders>
            <w:vAlign w:val="center"/>
            <w:hideMark/>
          </w:tcPr>
          <w:p w14:paraId="11AEE965"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2031</w:t>
            </w:r>
          </w:p>
        </w:tc>
        <w:tc>
          <w:tcPr>
            <w:tcW w:w="648" w:type="dxa"/>
            <w:tcBorders>
              <w:top w:val="nil"/>
              <w:left w:val="nil"/>
              <w:bottom w:val="single" w:sz="4" w:space="0" w:color="auto"/>
              <w:right w:val="single" w:sz="4" w:space="0" w:color="auto"/>
            </w:tcBorders>
            <w:vAlign w:val="center"/>
            <w:hideMark/>
          </w:tcPr>
          <w:p w14:paraId="7E3C8128"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2032</w:t>
            </w:r>
          </w:p>
        </w:tc>
        <w:tc>
          <w:tcPr>
            <w:tcW w:w="648" w:type="dxa"/>
            <w:tcBorders>
              <w:top w:val="nil"/>
              <w:left w:val="nil"/>
              <w:bottom w:val="single" w:sz="4" w:space="0" w:color="auto"/>
              <w:right w:val="single" w:sz="4" w:space="0" w:color="auto"/>
            </w:tcBorders>
            <w:vAlign w:val="center"/>
            <w:hideMark/>
          </w:tcPr>
          <w:p w14:paraId="7233E7F2"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2033</w:t>
            </w:r>
          </w:p>
        </w:tc>
        <w:tc>
          <w:tcPr>
            <w:tcW w:w="649" w:type="dxa"/>
            <w:tcBorders>
              <w:top w:val="nil"/>
              <w:left w:val="nil"/>
              <w:bottom w:val="single" w:sz="4" w:space="0" w:color="auto"/>
              <w:right w:val="single" w:sz="4" w:space="0" w:color="auto"/>
            </w:tcBorders>
            <w:vAlign w:val="center"/>
            <w:hideMark/>
          </w:tcPr>
          <w:p w14:paraId="4C56180A"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2034</w:t>
            </w:r>
          </w:p>
        </w:tc>
        <w:tc>
          <w:tcPr>
            <w:tcW w:w="649" w:type="dxa"/>
            <w:tcBorders>
              <w:top w:val="nil"/>
              <w:left w:val="nil"/>
              <w:bottom w:val="single" w:sz="4" w:space="0" w:color="auto"/>
              <w:right w:val="single" w:sz="4" w:space="0" w:color="auto"/>
            </w:tcBorders>
            <w:vAlign w:val="center"/>
            <w:hideMark/>
          </w:tcPr>
          <w:p w14:paraId="1DE50B7B"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2035</w:t>
            </w:r>
          </w:p>
        </w:tc>
        <w:tc>
          <w:tcPr>
            <w:tcW w:w="649" w:type="dxa"/>
            <w:tcBorders>
              <w:top w:val="nil"/>
              <w:left w:val="nil"/>
              <w:bottom w:val="single" w:sz="4" w:space="0" w:color="auto"/>
              <w:right w:val="single" w:sz="4" w:space="0" w:color="auto"/>
            </w:tcBorders>
            <w:vAlign w:val="center"/>
            <w:hideMark/>
          </w:tcPr>
          <w:p w14:paraId="76F62AF9"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2036</w:t>
            </w:r>
          </w:p>
        </w:tc>
        <w:tc>
          <w:tcPr>
            <w:tcW w:w="649" w:type="dxa"/>
            <w:tcBorders>
              <w:top w:val="nil"/>
              <w:left w:val="nil"/>
              <w:bottom w:val="single" w:sz="4" w:space="0" w:color="auto"/>
              <w:right w:val="single" w:sz="4" w:space="0" w:color="auto"/>
            </w:tcBorders>
            <w:vAlign w:val="center"/>
            <w:hideMark/>
          </w:tcPr>
          <w:p w14:paraId="5CDB82A0"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2037</w:t>
            </w:r>
          </w:p>
        </w:tc>
        <w:tc>
          <w:tcPr>
            <w:tcW w:w="649" w:type="dxa"/>
            <w:tcBorders>
              <w:top w:val="nil"/>
              <w:left w:val="nil"/>
              <w:bottom w:val="single" w:sz="4" w:space="0" w:color="auto"/>
              <w:right w:val="single" w:sz="4" w:space="0" w:color="auto"/>
            </w:tcBorders>
            <w:vAlign w:val="center"/>
            <w:hideMark/>
          </w:tcPr>
          <w:p w14:paraId="6C2F0AD1"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2038</w:t>
            </w:r>
          </w:p>
        </w:tc>
        <w:tc>
          <w:tcPr>
            <w:tcW w:w="649" w:type="dxa"/>
            <w:tcBorders>
              <w:top w:val="nil"/>
              <w:left w:val="nil"/>
              <w:bottom w:val="single" w:sz="4" w:space="0" w:color="auto"/>
              <w:right w:val="single" w:sz="4" w:space="0" w:color="auto"/>
            </w:tcBorders>
            <w:vAlign w:val="center"/>
            <w:hideMark/>
          </w:tcPr>
          <w:p w14:paraId="63BED3D5"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2039</w:t>
            </w:r>
          </w:p>
        </w:tc>
        <w:tc>
          <w:tcPr>
            <w:tcW w:w="649" w:type="dxa"/>
            <w:tcBorders>
              <w:top w:val="nil"/>
              <w:left w:val="nil"/>
              <w:bottom w:val="single" w:sz="4" w:space="0" w:color="auto"/>
              <w:right w:val="single" w:sz="4" w:space="0" w:color="auto"/>
            </w:tcBorders>
            <w:vAlign w:val="center"/>
            <w:hideMark/>
          </w:tcPr>
          <w:p w14:paraId="2AD17F67"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2040</w:t>
            </w:r>
          </w:p>
        </w:tc>
        <w:tc>
          <w:tcPr>
            <w:tcW w:w="649" w:type="dxa"/>
            <w:tcBorders>
              <w:top w:val="nil"/>
              <w:left w:val="nil"/>
              <w:bottom w:val="single" w:sz="4" w:space="0" w:color="auto"/>
              <w:right w:val="single" w:sz="4" w:space="0" w:color="auto"/>
            </w:tcBorders>
            <w:vAlign w:val="center"/>
            <w:hideMark/>
          </w:tcPr>
          <w:p w14:paraId="421150E9"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2041</w:t>
            </w:r>
          </w:p>
        </w:tc>
        <w:tc>
          <w:tcPr>
            <w:tcW w:w="649" w:type="dxa"/>
            <w:tcBorders>
              <w:top w:val="nil"/>
              <w:left w:val="nil"/>
              <w:bottom w:val="single" w:sz="4" w:space="0" w:color="auto"/>
              <w:right w:val="single" w:sz="4" w:space="0" w:color="auto"/>
            </w:tcBorders>
            <w:vAlign w:val="center"/>
            <w:hideMark/>
          </w:tcPr>
          <w:p w14:paraId="2D59C0DB"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2042</w:t>
            </w:r>
          </w:p>
        </w:tc>
        <w:tc>
          <w:tcPr>
            <w:tcW w:w="649" w:type="dxa"/>
            <w:tcBorders>
              <w:top w:val="nil"/>
              <w:left w:val="nil"/>
              <w:bottom w:val="single" w:sz="4" w:space="0" w:color="auto"/>
              <w:right w:val="single" w:sz="4" w:space="0" w:color="auto"/>
            </w:tcBorders>
            <w:vAlign w:val="center"/>
            <w:hideMark/>
          </w:tcPr>
          <w:p w14:paraId="67484C9A"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2043</w:t>
            </w:r>
          </w:p>
        </w:tc>
        <w:tc>
          <w:tcPr>
            <w:tcW w:w="649" w:type="dxa"/>
            <w:tcBorders>
              <w:top w:val="nil"/>
              <w:left w:val="nil"/>
              <w:bottom w:val="single" w:sz="4" w:space="0" w:color="auto"/>
              <w:right w:val="single" w:sz="4" w:space="0" w:color="auto"/>
            </w:tcBorders>
            <w:vAlign w:val="center"/>
            <w:hideMark/>
          </w:tcPr>
          <w:p w14:paraId="5BAF8EE1"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2044</w:t>
            </w:r>
          </w:p>
        </w:tc>
        <w:tc>
          <w:tcPr>
            <w:tcW w:w="649" w:type="dxa"/>
            <w:tcBorders>
              <w:top w:val="nil"/>
              <w:left w:val="nil"/>
              <w:bottom w:val="single" w:sz="4" w:space="0" w:color="auto"/>
              <w:right w:val="single" w:sz="4" w:space="0" w:color="auto"/>
            </w:tcBorders>
            <w:vAlign w:val="center"/>
            <w:hideMark/>
          </w:tcPr>
          <w:p w14:paraId="79092CE5"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2045</w:t>
            </w:r>
          </w:p>
        </w:tc>
        <w:tc>
          <w:tcPr>
            <w:tcW w:w="649" w:type="dxa"/>
            <w:tcBorders>
              <w:top w:val="nil"/>
              <w:left w:val="nil"/>
              <w:bottom w:val="single" w:sz="4" w:space="0" w:color="auto"/>
              <w:right w:val="single" w:sz="4" w:space="0" w:color="auto"/>
            </w:tcBorders>
            <w:vAlign w:val="center"/>
            <w:hideMark/>
          </w:tcPr>
          <w:p w14:paraId="700C4141"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2046</w:t>
            </w:r>
          </w:p>
        </w:tc>
        <w:tc>
          <w:tcPr>
            <w:tcW w:w="649" w:type="dxa"/>
            <w:tcBorders>
              <w:top w:val="nil"/>
              <w:left w:val="nil"/>
              <w:bottom w:val="single" w:sz="4" w:space="0" w:color="auto"/>
              <w:right w:val="single" w:sz="4" w:space="0" w:color="auto"/>
            </w:tcBorders>
            <w:vAlign w:val="center"/>
            <w:hideMark/>
          </w:tcPr>
          <w:p w14:paraId="21304264"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2047</w:t>
            </w:r>
          </w:p>
        </w:tc>
        <w:tc>
          <w:tcPr>
            <w:tcW w:w="649" w:type="dxa"/>
            <w:tcBorders>
              <w:top w:val="nil"/>
              <w:left w:val="nil"/>
              <w:bottom w:val="single" w:sz="4" w:space="0" w:color="auto"/>
              <w:right w:val="single" w:sz="4" w:space="0" w:color="auto"/>
            </w:tcBorders>
            <w:vAlign w:val="center"/>
            <w:hideMark/>
          </w:tcPr>
          <w:p w14:paraId="536FBFD5"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2048</w:t>
            </w:r>
          </w:p>
        </w:tc>
        <w:tc>
          <w:tcPr>
            <w:tcW w:w="649" w:type="dxa"/>
            <w:tcBorders>
              <w:top w:val="nil"/>
              <w:left w:val="nil"/>
              <w:bottom w:val="single" w:sz="4" w:space="0" w:color="auto"/>
              <w:right w:val="single" w:sz="4" w:space="0" w:color="auto"/>
            </w:tcBorders>
            <w:vAlign w:val="center"/>
            <w:hideMark/>
          </w:tcPr>
          <w:p w14:paraId="011F2F7D"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2049</w:t>
            </w:r>
          </w:p>
        </w:tc>
        <w:tc>
          <w:tcPr>
            <w:tcW w:w="649" w:type="dxa"/>
            <w:tcBorders>
              <w:top w:val="nil"/>
              <w:left w:val="nil"/>
              <w:bottom w:val="single" w:sz="4" w:space="0" w:color="auto"/>
              <w:right w:val="single" w:sz="4" w:space="0" w:color="auto"/>
            </w:tcBorders>
            <w:vAlign w:val="center"/>
            <w:hideMark/>
          </w:tcPr>
          <w:p w14:paraId="246D9179"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2050</w:t>
            </w:r>
          </w:p>
        </w:tc>
      </w:tr>
      <w:tr w:rsidR="00EB5F8D" w:rsidRPr="00DE53C9" w14:paraId="614352EF" w14:textId="77777777" w:rsidTr="005C3F09">
        <w:trPr>
          <w:gridAfter w:val="1"/>
          <w:wAfter w:w="13" w:type="dxa"/>
          <w:trHeight w:val="874"/>
        </w:trPr>
        <w:tc>
          <w:tcPr>
            <w:tcW w:w="1780" w:type="dxa"/>
            <w:tcBorders>
              <w:top w:val="nil"/>
              <w:left w:val="single" w:sz="4" w:space="0" w:color="auto"/>
              <w:bottom w:val="single" w:sz="4" w:space="0" w:color="auto"/>
              <w:right w:val="single" w:sz="4" w:space="0" w:color="auto"/>
            </w:tcBorders>
            <w:vAlign w:val="center"/>
            <w:hideMark/>
          </w:tcPr>
          <w:p w14:paraId="394733DD" w14:textId="18E64EC3" w:rsidR="00EB5F8D" w:rsidRPr="00DE53C9" w:rsidRDefault="00EB5F8D" w:rsidP="00EB5F8D">
            <w:pPr>
              <w:spacing w:line="240" w:lineRule="auto"/>
              <w:ind w:firstLine="0"/>
              <w:jc w:val="center"/>
              <w:rPr>
                <w:rFonts w:eastAsia="Times New Roman" w:cs="Times New Roman"/>
                <w:b/>
                <w:bCs/>
                <w:color w:val="000000"/>
                <w:sz w:val="18"/>
                <w:szCs w:val="18"/>
                <w:lang w:eastAsia="ru-RU"/>
              </w:rPr>
            </w:pPr>
            <w:r w:rsidRPr="00DE53C9">
              <w:rPr>
                <w:rFonts w:eastAsia="Times New Roman" w:cs="Times New Roman"/>
                <w:b/>
                <w:bCs/>
                <w:color w:val="000000"/>
                <w:sz w:val="18"/>
                <w:szCs w:val="18"/>
                <w:lang w:eastAsia="ru-RU"/>
              </w:rPr>
              <w:t>Прирост тепловой нагрузки горячего водоснабжения общественно-делового и производственного фонда</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D835B" w14:textId="6AAACCA4"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8" w:type="dxa"/>
            <w:tcBorders>
              <w:top w:val="single" w:sz="4" w:space="0" w:color="auto"/>
              <w:left w:val="nil"/>
              <w:bottom w:val="single" w:sz="4" w:space="0" w:color="auto"/>
              <w:right w:val="single" w:sz="4" w:space="0" w:color="auto"/>
            </w:tcBorders>
            <w:shd w:val="clear" w:color="auto" w:fill="auto"/>
            <w:vAlign w:val="center"/>
            <w:hideMark/>
          </w:tcPr>
          <w:p w14:paraId="64C528F3" w14:textId="137CB554"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7AC0EBE2" w14:textId="20A642B6"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562635BC" w14:textId="091366AD"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05" w:type="dxa"/>
            <w:tcBorders>
              <w:top w:val="single" w:sz="4" w:space="0" w:color="auto"/>
              <w:left w:val="nil"/>
              <w:bottom w:val="single" w:sz="4" w:space="0" w:color="auto"/>
              <w:right w:val="single" w:sz="4" w:space="0" w:color="auto"/>
            </w:tcBorders>
            <w:shd w:val="clear" w:color="auto" w:fill="auto"/>
            <w:vAlign w:val="center"/>
            <w:hideMark/>
          </w:tcPr>
          <w:p w14:paraId="12E85839" w14:textId="40A6D51C"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768D3DE6" w14:textId="4FBB0F7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238C8D6D" w14:textId="7D6DC8E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621A6596" w14:textId="25A146C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1,18</w:t>
            </w:r>
          </w:p>
        </w:tc>
        <w:tc>
          <w:tcPr>
            <w:tcW w:w="648" w:type="dxa"/>
            <w:tcBorders>
              <w:top w:val="single" w:sz="4" w:space="0" w:color="auto"/>
              <w:left w:val="nil"/>
              <w:bottom w:val="single" w:sz="4" w:space="0" w:color="auto"/>
              <w:right w:val="single" w:sz="4" w:space="0" w:color="auto"/>
            </w:tcBorders>
            <w:shd w:val="clear" w:color="auto" w:fill="auto"/>
            <w:vAlign w:val="center"/>
            <w:hideMark/>
          </w:tcPr>
          <w:p w14:paraId="29B82747" w14:textId="7C5B34D6"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1,18</w:t>
            </w:r>
          </w:p>
        </w:tc>
        <w:tc>
          <w:tcPr>
            <w:tcW w:w="648" w:type="dxa"/>
            <w:tcBorders>
              <w:top w:val="single" w:sz="4" w:space="0" w:color="auto"/>
              <w:left w:val="nil"/>
              <w:bottom w:val="single" w:sz="4" w:space="0" w:color="auto"/>
              <w:right w:val="single" w:sz="4" w:space="0" w:color="auto"/>
            </w:tcBorders>
            <w:shd w:val="clear" w:color="auto" w:fill="auto"/>
            <w:vAlign w:val="center"/>
            <w:hideMark/>
          </w:tcPr>
          <w:p w14:paraId="18C784F8" w14:textId="6E7DE906"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2,03</w:t>
            </w:r>
          </w:p>
        </w:tc>
        <w:tc>
          <w:tcPr>
            <w:tcW w:w="648" w:type="dxa"/>
            <w:tcBorders>
              <w:top w:val="single" w:sz="4" w:space="0" w:color="auto"/>
              <w:left w:val="nil"/>
              <w:bottom w:val="single" w:sz="4" w:space="0" w:color="auto"/>
              <w:right w:val="single" w:sz="4" w:space="0" w:color="auto"/>
            </w:tcBorders>
            <w:shd w:val="clear" w:color="auto" w:fill="auto"/>
            <w:vAlign w:val="center"/>
            <w:hideMark/>
          </w:tcPr>
          <w:p w14:paraId="3944DE15" w14:textId="08DD066E"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1,24</w:t>
            </w:r>
          </w:p>
        </w:tc>
        <w:tc>
          <w:tcPr>
            <w:tcW w:w="648" w:type="dxa"/>
            <w:tcBorders>
              <w:top w:val="single" w:sz="4" w:space="0" w:color="auto"/>
              <w:left w:val="nil"/>
              <w:bottom w:val="single" w:sz="4" w:space="0" w:color="auto"/>
              <w:right w:val="single" w:sz="4" w:space="0" w:color="auto"/>
            </w:tcBorders>
            <w:shd w:val="clear" w:color="auto" w:fill="auto"/>
            <w:vAlign w:val="center"/>
            <w:hideMark/>
          </w:tcPr>
          <w:p w14:paraId="2208AA1E" w14:textId="64D1F891"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1,45</w:t>
            </w:r>
          </w:p>
        </w:tc>
        <w:tc>
          <w:tcPr>
            <w:tcW w:w="648" w:type="dxa"/>
            <w:tcBorders>
              <w:top w:val="single" w:sz="4" w:space="0" w:color="auto"/>
              <w:left w:val="nil"/>
              <w:bottom w:val="single" w:sz="4" w:space="0" w:color="auto"/>
              <w:right w:val="single" w:sz="4" w:space="0" w:color="auto"/>
            </w:tcBorders>
            <w:shd w:val="clear" w:color="auto" w:fill="auto"/>
            <w:vAlign w:val="center"/>
            <w:hideMark/>
          </w:tcPr>
          <w:p w14:paraId="4172F63F" w14:textId="51172D89"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1,89</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725DB550" w14:textId="4349D909"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2,64</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1001A385" w14:textId="4CFEABA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2,79</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29EAD6B2" w14:textId="3BF8D6AC"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4,78</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313B390A" w14:textId="281D4066"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15,55</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48080E52" w14:textId="753564B1"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8,22</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781A49E2" w14:textId="648C93B2"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12,47</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23916B19" w14:textId="3EC799B7"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0,36</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1CC66BA3" w14:textId="41ADCDE2"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0,95</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031BFF9F" w14:textId="3C9B9C52"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0,76</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642A1B1A" w14:textId="0BBAFAB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3,02</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3E5E91F5" w14:textId="0D27722C"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4D1248DB" w14:textId="5087947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5181E621" w14:textId="53F19B62"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7F666164" w14:textId="79ACE0A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15B33EA1" w14:textId="78490398"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18765F5D" w14:textId="5AB5380D"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vAlign w:val="center"/>
            <w:hideMark/>
          </w:tcPr>
          <w:p w14:paraId="10352118" w14:textId="6E6E02D5"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DE53C9" w14:paraId="6CEF53EB" w14:textId="77777777" w:rsidTr="005C3F09">
        <w:trPr>
          <w:gridAfter w:val="1"/>
          <w:wAfter w:w="13" w:type="dxa"/>
          <w:trHeight w:val="874"/>
        </w:trPr>
        <w:tc>
          <w:tcPr>
            <w:tcW w:w="1780" w:type="dxa"/>
            <w:tcBorders>
              <w:top w:val="nil"/>
              <w:left w:val="single" w:sz="4" w:space="0" w:color="auto"/>
              <w:bottom w:val="single" w:sz="4" w:space="0" w:color="auto"/>
              <w:right w:val="single" w:sz="4" w:space="0" w:color="auto"/>
            </w:tcBorders>
            <w:vAlign w:val="center"/>
            <w:hideMark/>
          </w:tcPr>
          <w:p w14:paraId="6ED18405" w14:textId="77777777" w:rsidR="00EB5F8D" w:rsidRPr="00DE53C9" w:rsidRDefault="00EB5F8D" w:rsidP="00EB5F8D">
            <w:pPr>
              <w:spacing w:line="240" w:lineRule="auto"/>
              <w:ind w:firstLine="0"/>
              <w:jc w:val="center"/>
              <w:rPr>
                <w:rFonts w:eastAsia="Times New Roman" w:cs="Times New Roman"/>
                <w:b/>
                <w:bCs/>
                <w:color w:val="000000"/>
                <w:sz w:val="18"/>
                <w:szCs w:val="18"/>
                <w:lang w:eastAsia="ru-RU"/>
              </w:rPr>
            </w:pPr>
            <w:r w:rsidRPr="00DE53C9">
              <w:rPr>
                <w:rFonts w:eastAsia="Times New Roman" w:cs="Times New Roman"/>
                <w:b/>
                <w:bCs/>
                <w:color w:val="000000"/>
                <w:sz w:val="18"/>
                <w:szCs w:val="18"/>
                <w:lang w:eastAsia="ru-RU"/>
              </w:rPr>
              <w:t>то же накопительным итогом, в том числе:</w:t>
            </w:r>
          </w:p>
        </w:tc>
        <w:tc>
          <w:tcPr>
            <w:tcW w:w="814" w:type="dxa"/>
            <w:tcBorders>
              <w:top w:val="nil"/>
              <w:left w:val="single" w:sz="4" w:space="0" w:color="auto"/>
              <w:bottom w:val="single" w:sz="4" w:space="0" w:color="auto"/>
              <w:right w:val="single" w:sz="4" w:space="0" w:color="auto"/>
            </w:tcBorders>
            <w:shd w:val="clear" w:color="auto" w:fill="auto"/>
            <w:vAlign w:val="center"/>
            <w:hideMark/>
          </w:tcPr>
          <w:p w14:paraId="76C2B4EA" w14:textId="0DD166A8"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8" w:type="dxa"/>
            <w:tcBorders>
              <w:top w:val="nil"/>
              <w:left w:val="nil"/>
              <w:bottom w:val="single" w:sz="4" w:space="0" w:color="auto"/>
              <w:right w:val="single" w:sz="4" w:space="0" w:color="auto"/>
            </w:tcBorders>
            <w:shd w:val="clear" w:color="auto" w:fill="auto"/>
            <w:vAlign w:val="center"/>
            <w:hideMark/>
          </w:tcPr>
          <w:p w14:paraId="26A37403" w14:textId="246F10A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67A66C6E" w14:textId="317CA0B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769AB3E4" w14:textId="454E152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05" w:type="dxa"/>
            <w:tcBorders>
              <w:top w:val="nil"/>
              <w:left w:val="nil"/>
              <w:bottom w:val="single" w:sz="4" w:space="0" w:color="auto"/>
              <w:right w:val="single" w:sz="4" w:space="0" w:color="auto"/>
            </w:tcBorders>
            <w:shd w:val="clear" w:color="auto" w:fill="auto"/>
            <w:vAlign w:val="center"/>
            <w:hideMark/>
          </w:tcPr>
          <w:p w14:paraId="27F41C4E" w14:textId="03B71A3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5AEE9428" w14:textId="24C4993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0DB6A8BD" w14:textId="11FCDBE1"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337404D9" w14:textId="106CC8C5"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1,18</w:t>
            </w:r>
          </w:p>
        </w:tc>
        <w:tc>
          <w:tcPr>
            <w:tcW w:w="648" w:type="dxa"/>
            <w:tcBorders>
              <w:top w:val="nil"/>
              <w:left w:val="nil"/>
              <w:bottom w:val="single" w:sz="4" w:space="0" w:color="auto"/>
              <w:right w:val="single" w:sz="4" w:space="0" w:color="auto"/>
            </w:tcBorders>
            <w:shd w:val="clear" w:color="auto" w:fill="auto"/>
            <w:vAlign w:val="center"/>
            <w:hideMark/>
          </w:tcPr>
          <w:p w14:paraId="04EAB66D" w14:textId="2A53DB86"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2,37</w:t>
            </w:r>
          </w:p>
        </w:tc>
        <w:tc>
          <w:tcPr>
            <w:tcW w:w="648" w:type="dxa"/>
            <w:tcBorders>
              <w:top w:val="nil"/>
              <w:left w:val="nil"/>
              <w:bottom w:val="single" w:sz="4" w:space="0" w:color="auto"/>
              <w:right w:val="single" w:sz="4" w:space="0" w:color="auto"/>
            </w:tcBorders>
            <w:shd w:val="clear" w:color="auto" w:fill="auto"/>
            <w:vAlign w:val="center"/>
            <w:hideMark/>
          </w:tcPr>
          <w:p w14:paraId="3B6532EA" w14:textId="611C9E11"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4,40</w:t>
            </w:r>
          </w:p>
        </w:tc>
        <w:tc>
          <w:tcPr>
            <w:tcW w:w="648" w:type="dxa"/>
            <w:tcBorders>
              <w:top w:val="nil"/>
              <w:left w:val="nil"/>
              <w:bottom w:val="single" w:sz="4" w:space="0" w:color="auto"/>
              <w:right w:val="single" w:sz="4" w:space="0" w:color="auto"/>
            </w:tcBorders>
            <w:shd w:val="clear" w:color="auto" w:fill="auto"/>
            <w:vAlign w:val="center"/>
            <w:hideMark/>
          </w:tcPr>
          <w:p w14:paraId="345F0124" w14:textId="7DC76604"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5,64</w:t>
            </w:r>
          </w:p>
        </w:tc>
        <w:tc>
          <w:tcPr>
            <w:tcW w:w="648" w:type="dxa"/>
            <w:tcBorders>
              <w:top w:val="nil"/>
              <w:left w:val="nil"/>
              <w:bottom w:val="single" w:sz="4" w:space="0" w:color="auto"/>
              <w:right w:val="single" w:sz="4" w:space="0" w:color="auto"/>
            </w:tcBorders>
            <w:shd w:val="clear" w:color="auto" w:fill="auto"/>
            <w:vAlign w:val="center"/>
            <w:hideMark/>
          </w:tcPr>
          <w:p w14:paraId="3BBB9C84" w14:textId="02B88BA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7,08</w:t>
            </w:r>
          </w:p>
        </w:tc>
        <w:tc>
          <w:tcPr>
            <w:tcW w:w="648" w:type="dxa"/>
            <w:tcBorders>
              <w:top w:val="nil"/>
              <w:left w:val="nil"/>
              <w:bottom w:val="single" w:sz="4" w:space="0" w:color="auto"/>
              <w:right w:val="single" w:sz="4" w:space="0" w:color="auto"/>
            </w:tcBorders>
            <w:shd w:val="clear" w:color="auto" w:fill="auto"/>
            <w:vAlign w:val="center"/>
            <w:hideMark/>
          </w:tcPr>
          <w:p w14:paraId="27705703" w14:textId="3AF516A6"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8,97</w:t>
            </w:r>
          </w:p>
        </w:tc>
        <w:tc>
          <w:tcPr>
            <w:tcW w:w="649" w:type="dxa"/>
            <w:tcBorders>
              <w:top w:val="nil"/>
              <w:left w:val="nil"/>
              <w:bottom w:val="single" w:sz="4" w:space="0" w:color="auto"/>
              <w:right w:val="single" w:sz="4" w:space="0" w:color="auto"/>
            </w:tcBorders>
            <w:shd w:val="clear" w:color="auto" w:fill="auto"/>
            <w:vAlign w:val="center"/>
            <w:hideMark/>
          </w:tcPr>
          <w:p w14:paraId="1BC6C683" w14:textId="38BE61B7"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11,61</w:t>
            </w:r>
          </w:p>
        </w:tc>
        <w:tc>
          <w:tcPr>
            <w:tcW w:w="649" w:type="dxa"/>
            <w:tcBorders>
              <w:top w:val="nil"/>
              <w:left w:val="nil"/>
              <w:bottom w:val="single" w:sz="4" w:space="0" w:color="auto"/>
              <w:right w:val="single" w:sz="4" w:space="0" w:color="auto"/>
            </w:tcBorders>
            <w:shd w:val="clear" w:color="auto" w:fill="auto"/>
            <w:vAlign w:val="center"/>
            <w:hideMark/>
          </w:tcPr>
          <w:p w14:paraId="33BA60D0" w14:textId="6C7DBABC"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14,40</w:t>
            </w:r>
          </w:p>
        </w:tc>
        <w:tc>
          <w:tcPr>
            <w:tcW w:w="649" w:type="dxa"/>
            <w:tcBorders>
              <w:top w:val="nil"/>
              <w:left w:val="nil"/>
              <w:bottom w:val="single" w:sz="4" w:space="0" w:color="auto"/>
              <w:right w:val="single" w:sz="4" w:space="0" w:color="auto"/>
            </w:tcBorders>
            <w:shd w:val="clear" w:color="auto" w:fill="auto"/>
            <w:vAlign w:val="center"/>
            <w:hideMark/>
          </w:tcPr>
          <w:p w14:paraId="1020E182" w14:textId="5BE28F0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19,19</w:t>
            </w:r>
          </w:p>
        </w:tc>
        <w:tc>
          <w:tcPr>
            <w:tcW w:w="649" w:type="dxa"/>
            <w:tcBorders>
              <w:top w:val="nil"/>
              <w:left w:val="nil"/>
              <w:bottom w:val="single" w:sz="4" w:space="0" w:color="auto"/>
              <w:right w:val="single" w:sz="4" w:space="0" w:color="auto"/>
            </w:tcBorders>
            <w:shd w:val="clear" w:color="auto" w:fill="auto"/>
            <w:vAlign w:val="center"/>
            <w:hideMark/>
          </w:tcPr>
          <w:p w14:paraId="5877F8D0" w14:textId="2CBB1034"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34,74</w:t>
            </w:r>
          </w:p>
        </w:tc>
        <w:tc>
          <w:tcPr>
            <w:tcW w:w="649" w:type="dxa"/>
            <w:tcBorders>
              <w:top w:val="nil"/>
              <w:left w:val="nil"/>
              <w:bottom w:val="single" w:sz="4" w:space="0" w:color="auto"/>
              <w:right w:val="single" w:sz="4" w:space="0" w:color="auto"/>
            </w:tcBorders>
            <w:shd w:val="clear" w:color="auto" w:fill="auto"/>
            <w:vAlign w:val="center"/>
            <w:hideMark/>
          </w:tcPr>
          <w:p w14:paraId="0D91336F" w14:textId="2B06633D"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42,95</w:t>
            </w:r>
          </w:p>
        </w:tc>
        <w:tc>
          <w:tcPr>
            <w:tcW w:w="649" w:type="dxa"/>
            <w:tcBorders>
              <w:top w:val="nil"/>
              <w:left w:val="nil"/>
              <w:bottom w:val="single" w:sz="4" w:space="0" w:color="auto"/>
              <w:right w:val="single" w:sz="4" w:space="0" w:color="auto"/>
            </w:tcBorders>
            <w:shd w:val="clear" w:color="auto" w:fill="auto"/>
            <w:vAlign w:val="center"/>
            <w:hideMark/>
          </w:tcPr>
          <w:p w14:paraId="166EE412" w14:textId="0DF91F4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55,43</w:t>
            </w:r>
          </w:p>
        </w:tc>
        <w:tc>
          <w:tcPr>
            <w:tcW w:w="649" w:type="dxa"/>
            <w:tcBorders>
              <w:top w:val="nil"/>
              <w:left w:val="nil"/>
              <w:bottom w:val="single" w:sz="4" w:space="0" w:color="auto"/>
              <w:right w:val="single" w:sz="4" w:space="0" w:color="auto"/>
            </w:tcBorders>
            <w:shd w:val="clear" w:color="auto" w:fill="auto"/>
            <w:vAlign w:val="center"/>
            <w:hideMark/>
          </w:tcPr>
          <w:p w14:paraId="3730499A" w14:textId="063EEEA6"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55,79</w:t>
            </w:r>
          </w:p>
        </w:tc>
        <w:tc>
          <w:tcPr>
            <w:tcW w:w="649" w:type="dxa"/>
            <w:tcBorders>
              <w:top w:val="nil"/>
              <w:left w:val="nil"/>
              <w:bottom w:val="single" w:sz="4" w:space="0" w:color="auto"/>
              <w:right w:val="single" w:sz="4" w:space="0" w:color="auto"/>
            </w:tcBorders>
            <w:shd w:val="clear" w:color="auto" w:fill="auto"/>
            <w:vAlign w:val="center"/>
            <w:hideMark/>
          </w:tcPr>
          <w:p w14:paraId="52846239" w14:textId="7C7F9B47"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56,73</w:t>
            </w:r>
          </w:p>
        </w:tc>
        <w:tc>
          <w:tcPr>
            <w:tcW w:w="649" w:type="dxa"/>
            <w:tcBorders>
              <w:top w:val="nil"/>
              <w:left w:val="nil"/>
              <w:bottom w:val="single" w:sz="4" w:space="0" w:color="auto"/>
              <w:right w:val="single" w:sz="4" w:space="0" w:color="auto"/>
            </w:tcBorders>
            <w:shd w:val="clear" w:color="auto" w:fill="auto"/>
            <w:vAlign w:val="center"/>
            <w:hideMark/>
          </w:tcPr>
          <w:p w14:paraId="3BB91746" w14:textId="118C3BF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57,50</w:t>
            </w:r>
          </w:p>
        </w:tc>
        <w:tc>
          <w:tcPr>
            <w:tcW w:w="649" w:type="dxa"/>
            <w:tcBorders>
              <w:top w:val="nil"/>
              <w:left w:val="nil"/>
              <w:bottom w:val="single" w:sz="4" w:space="0" w:color="auto"/>
              <w:right w:val="single" w:sz="4" w:space="0" w:color="auto"/>
            </w:tcBorders>
            <w:shd w:val="clear" w:color="auto" w:fill="auto"/>
            <w:vAlign w:val="center"/>
            <w:hideMark/>
          </w:tcPr>
          <w:p w14:paraId="46BEA7DB" w14:textId="0B0C65A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60,51</w:t>
            </w:r>
          </w:p>
        </w:tc>
        <w:tc>
          <w:tcPr>
            <w:tcW w:w="649" w:type="dxa"/>
            <w:tcBorders>
              <w:top w:val="nil"/>
              <w:left w:val="nil"/>
              <w:bottom w:val="single" w:sz="4" w:space="0" w:color="auto"/>
              <w:right w:val="single" w:sz="4" w:space="0" w:color="auto"/>
            </w:tcBorders>
            <w:shd w:val="clear" w:color="auto" w:fill="auto"/>
            <w:vAlign w:val="center"/>
            <w:hideMark/>
          </w:tcPr>
          <w:p w14:paraId="1B3A44B8" w14:textId="4F8165E4"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60,51</w:t>
            </w:r>
          </w:p>
        </w:tc>
        <w:tc>
          <w:tcPr>
            <w:tcW w:w="649" w:type="dxa"/>
            <w:tcBorders>
              <w:top w:val="nil"/>
              <w:left w:val="nil"/>
              <w:bottom w:val="single" w:sz="4" w:space="0" w:color="auto"/>
              <w:right w:val="single" w:sz="4" w:space="0" w:color="auto"/>
            </w:tcBorders>
            <w:shd w:val="clear" w:color="auto" w:fill="auto"/>
            <w:vAlign w:val="center"/>
            <w:hideMark/>
          </w:tcPr>
          <w:p w14:paraId="256AF740" w14:textId="489F88E4"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60,51</w:t>
            </w:r>
          </w:p>
        </w:tc>
        <w:tc>
          <w:tcPr>
            <w:tcW w:w="649" w:type="dxa"/>
            <w:tcBorders>
              <w:top w:val="nil"/>
              <w:left w:val="nil"/>
              <w:bottom w:val="single" w:sz="4" w:space="0" w:color="auto"/>
              <w:right w:val="single" w:sz="4" w:space="0" w:color="auto"/>
            </w:tcBorders>
            <w:shd w:val="clear" w:color="auto" w:fill="auto"/>
            <w:vAlign w:val="center"/>
            <w:hideMark/>
          </w:tcPr>
          <w:p w14:paraId="139C12C4" w14:textId="3B8AE1A3"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60,51</w:t>
            </w:r>
          </w:p>
        </w:tc>
        <w:tc>
          <w:tcPr>
            <w:tcW w:w="649" w:type="dxa"/>
            <w:tcBorders>
              <w:top w:val="nil"/>
              <w:left w:val="nil"/>
              <w:bottom w:val="single" w:sz="4" w:space="0" w:color="auto"/>
              <w:right w:val="single" w:sz="4" w:space="0" w:color="auto"/>
            </w:tcBorders>
            <w:shd w:val="clear" w:color="auto" w:fill="auto"/>
            <w:vAlign w:val="center"/>
            <w:hideMark/>
          </w:tcPr>
          <w:p w14:paraId="6588ABBD" w14:textId="26AA660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60,51</w:t>
            </w:r>
          </w:p>
        </w:tc>
        <w:tc>
          <w:tcPr>
            <w:tcW w:w="649" w:type="dxa"/>
            <w:tcBorders>
              <w:top w:val="nil"/>
              <w:left w:val="nil"/>
              <w:bottom w:val="single" w:sz="4" w:space="0" w:color="auto"/>
              <w:right w:val="single" w:sz="4" w:space="0" w:color="auto"/>
            </w:tcBorders>
            <w:shd w:val="clear" w:color="auto" w:fill="auto"/>
            <w:vAlign w:val="center"/>
            <w:hideMark/>
          </w:tcPr>
          <w:p w14:paraId="473156E3" w14:textId="1A2BB485"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60,51</w:t>
            </w:r>
          </w:p>
        </w:tc>
        <w:tc>
          <w:tcPr>
            <w:tcW w:w="649" w:type="dxa"/>
            <w:tcBorders>
              <w:top w:val="nil"/>
              <w:left w:val="nil"/>
              <w:bottom w:val="single" w:sz="4" w:space="0" w:color="auto"/>
              <w:right w:val="single" w:sz="4" w:space="0" w:color="auto"/>
            </w:tcBorders>
            <w:shd w:val="clear" w:color="auto" w:fill="auto"/>
            <w:vAlign w:val="center"/>
            <w:hideMark/>
          </w:tcPr>
          <w:p w14:paraId="4ADF2B84" w14:textId="6E925B34"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60,51</w:t>
            </w:r>
          </w:p>
        </w:tc>
        <w:tc>
          <w:tcPr>
            <w:tcW w:w="649" w:type="dxa"/>
            <w:tcBorders>
              <w:top w:val="nil"/>
              <w:left w:val="nil"/>
              <w:bottom w:val="single" w:sz="4" w:space="0" w:color="auto"/>
              <w:right w:val="single" w:sz="4" w:space="0" w:color="auto"/>
            </w:tcBorders>
            <w:shd w:val="clear" w:color="auto" w:fill="auto"/>
            <w:vAlign w:val="center"/>
            <w:hideMark/>
          </w:tcPr>
          <w:p w14:paraId="6E9533C1" w14:textId="47AE00EF"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60,51</w:t>
            </w:r>
          </w:p>
        </w:tc>
      </w:tr>
      <w:tr w:rsidR="00EB5F8D" w:rsidRPr="00DE53C9" w14:paraId="029AD99B" w14:textId="77777777" w:rsidTr="005C3F09">
        <w:trPr>
          <w:gridAfter w:val="1"/>
          <w:wAfter w:w="13" w:type="dxa"/>
          <w:trHeight w:val="276"/>
        </w:trPr>
        <w:tc>
          <w:tcPr>
            <w:tcW w:w="1780" w:type="dxa"/>
            <w:tcBorders>
              <w:top w:val="nil"/>
              <w:left w:val="single" w:sz="4" w:space="0" w:color="auto"/>
              <w:bottom w:val="single" w:sz="4" w:space="0" w:color="auto"/>
              <w:right w:val="single" w:sz="4" w:space="0" w:color="auto"/>
            </w:tcBorders>
            <w:vAlign w:val="center"/>
            <w:hideMark/>
          </w:tcPr>
          <w:p w14:paraId="34735249" w14:textId="77777777" w:rsidR="00EB5F8D" w:rsidRPr="00DE53C9" w:rsidRDefault="00EB5F8D" w:rsidP="00EB5F8D">
            <w:pPr>
              <w:spacing w:line="240" w:lineRule="auto"/>
              <w:ind w:firstLine="0"/>
              <w:jc w:val="center"/>
              <w:rPr>
                <w:rFonts w:eastAsia="Times New Roman" w:cs="Times New Roman"/>
                <w:b/>
                <w:bCs/>
                <w:color w:val="000000"/>
                <w:sz w:val="18"/>
                <w:szCs w:val="18"/>
                <w:lang w:eastAsia="ru-RU"/>
              </w:rPr>
            </w:pPr>
            <w:r w:rsidRPr="00DE53C9">
              <w:rPr>
                <w:rFonts w:eastAsia="Times New Roman" w:cs="Times New Roman"/>
                <w:b/>
                <w:bCs/>
                <w:color w:val="000000"/>
                <w:sz w:val="18"/>
                <w:szCs w:val="18"/>
                <w:lang w:eastAsia="ru-RU"/>
              </w:rPr>
              <w:t>Всего по поселению</w:t>
            </w:r>
          </w:p>
        </w:tc>
        <w:tc>
          <w:tcPr>
            <w:tcW w:w="814" w:type="dxa"/>
            <w:tcBorders>
              <w:top w:val="nil"/>
              <w:left w:val="single" w:sz="4" w:space="0" w:color="auto"/>
              <w:bottom w:val="single" w:sz="4" w:space="0" w:color="auto"/>
              <w:right w:val="single" w:sz="4" w:space="0" w:color="auto"/>
            </w:tcBorders>
            <w:shd w:val="clear" w:color="auto" w:fill="auto"/>
            <w:vAlign w:val="center"/>
            <w:hideMark/>
          </w:tcPr>
          <w:p w14:paraId="4728945C" w14:textId="755A2EA6"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68" w:type="dxa"/>
            <w:tcBorders>
              <w:top w:val="nil"/>
              <w:left w:val="nil"/>
              <w:bottom w:val="single" w:sz="4" w:space="0" w:color="auto"/>
              <w:right w:val="single" w:sz="4" w:space="0" w:color="auto"/>
            </w:tcBorders>
            <w:shd w:val="clear" w:color="auto" w:fill="auto"/>
            <w:vAlign w:val="center"/>
            <w:hideMark/>
          </w:tcPr>
          <w:p w14:paraId="7AD05F17" w14:textId="1D93F142"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26DCF51C" w14:textId="0DA16A04"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05B4017A" w14:textId="5C3A3E6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05" w:type="dxa"/>
            <w:tcBorders>
              <w:top w:val="nil"/>
              <w:left w:val="nil"/>
              <w:bottom w:val="single" w:sz="4" w:space="0" w:color="auto"/>
              <w:right w:val="single" w:sz="4" w:space="0" w:color="auto"/>
            </w:tcBorders>
            <w:shd w:val="clear" w:color="auto" w:fill="auto"/>
            <w:vAlign w:val="center"/>
            <w:hideMark/>
          </w:tcPr>
          <w:p w14:paraId="65A951AD" w14:textId="6ACF72FC"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2BAF4812" w14:textId="13DF7B3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7E6C956E" w14:textId="04E76D3D"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26AD9453" w14:textId="3848AD98"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1,18</w:t>
            </w:r>
          </w:p>
        </w:tc>
        <w:tc>
          <w:tcPr>
            <w:tcW w:w="648" w:type="dxa"/>
            <w:tcBorders>
              <w:top w:val="nil"/>
              <w:left w:val="nil"/>
              <w:bottom w:val="single" w:sz="4" w:space="0" w:color="auto"/>
              <w:right w:val="single" w:sz="4" w:space="0" w:color="auto"/>
            </w:tcBorders>
            <w:shd w:val="clear" w:color="auto" w:fill="auto"/>
            <w:vAlign w:val="center"/>
            <w:hideMark/>
          </w:tcPr>
          <w:p w14:paraId="6C1FF543" w14:textId="2C30E8D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1,18</w:t>
            </w:r>
          </w:p>
        </w:tc>
        <w:tc>
          <w:tcPr>
            <w:tcW w:w="648" w:type="dxa"/>
            <w:tcBorders>
              <w:top w:val="nil"/>
              <w:left w:val="nil"/>
              <w:bottom w:val="single" w:sz="4" w:space="0" w:color="auto"/>
              <w:right w:val="single" w:sz="4" w:space="0" w:color="auto"/>
            </w:tcBorders>
            <w:shd w:val="clear" w:color="auto" w:fill="auto"/>
            <w:vAlign w:val="center"/>
            <w:hideMark/>
          </w:tcPr>
          <w:p w14:paraId="211105A0" w14:textId="66E28CF8"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2,03</w:t>
            </w:r>
          </w:p>
        </w:tc>
        <w:tc>
          <w:tcPr>
            <w:tcW w:w="648" w:type="dxa"/>
            <w:tcBorders>
              <w:top w:val="nil"/>
              <w:left w:val="nil"/>
              <w:bottom w:val="single" w:sz="4" w:space="0" w:color="auto"/>
              <w:right w:val="single" w:sz="4" w:space="0" w:color="auto"/>
            </w:tcBorders>
            <w:shd w:val="clear" w:color="auto" w:fill="auto"/>
            <w:vAlign w:val="center"/>
            <w:hideMark/>
          </w:tcPr>
          <w:p w14:paraId="25118F63" w14:textId="69E67901"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1,24</w:t>
            </w:r>
          </w:p>
        </w:tc>
        <w:tc>
          <w:tcPr>
            <w:tcW w:w="648" w:type="dxa"/>
            <w:tcBorders>
              <w:top w:val="nil"/>
              <w:left w:val="nil"/>
              <w:bottom w:val="single" w:sz="4" w:space="0" w:color="auto"/>
              <w:right w:val="single" w:sz="4" w:space="0" w:color="auto"/>
            </w:tcBorders>
            <w:shd w:val="clear" w:color="auto" w:fill="auto"/>
            <w:vAlign w:val="center"/>
            <w:hideMark/>
          </w:tcPr>
          <w:p w14:paraId="2DB68EA6" w14:textId="770B1904"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1,45</w:t>
            </w:r>
          </w:p>
        </w:tc>
        <w:tc>
          <w:tcPr>
            <w:tcW w:w="648" w:type="dxa"/>
            <w:tcBorders>
              <w:top w:val="nil"/>
              <w:left w:val="nil"/>
              <w:bottom w:val="single" w:sz="4" w:space="0" w:color="auto"/>
              <w:right w:val="single" w:sz="4" w:space="0" w:color="auto"/>
            </w:tcBorders>
            <w:shd w:val="clear" w:color="auto" w:fill="auto"/>
            <w:vAlign w:val="center"/>
            <w:hideMark/>
          </w:tcPr>
          <w:p w14:paraId="4F8B4D4C" w14:textId="4448B128"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1,89</w:t>
            </w:r>
          </w:p>
        </w:tc>
        <w:tc>
          <w:tcPr>
            <w:tcW w:w="649" w:type="dxa"/>
            <w:tcBorders>
              <w:top w:val="nil"/>
              <w:left w:val="nil"/>
              <w:bottom w:val="single" w:sz="4" w:space="0" w:color="auto"/>
              <w:right w:val="single" w:sz="4" w:space="0" w:color="auto"/>
            </w:tcBorders>
            <w:shd w:val="clear" w:color="auto" w:fill="auto"/>
            <w:vAlign w:val="center"/>
            <w:hideMark/>
          </w:tcPr>
          <w:p w14:paraId="2E213207" w14:textId="14B4F453"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2,64</w:t>
            </w:r>
          </w:p>
        </w:tc>
        <w:tc>
          <w:tcPr>
            <w:tcW w:w="649" w:type="dxa"/>
            <w:tcBorders>
              <w:top w:val="nil"/>
              <w:left w:val="nil"/>
              <w:bottom w:val="single" w:sz="4" w:space="0" w:color="auto"/>
              <w:right w:val="single" w:sz="4" w:space="0" w:color="auto"/>
            </w:tcBorders>
            <w:shd w:val="clear" w:color="auto" w:fill="auto"/>
            <w:vAlign w:val="center"/>
            <w:hideMark/>
          </w:tcPr>
          <w:p w14:paraId="4A891314" w14:textId="147C7F7E"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2,79</w:t>
            </w:r>
          </w:p>
        </w:tc>
        <w:tc>
          <w:tcPr>
            <w:tcW w:w="649" w:type="dxa"/>
            <w:tcBorders>
              <w:top w:val="nil"/>
              <w:left w:val="nil"/>
              <w:bottom w:val="single" w:sz="4" w:space="0" w:color="auto"/>
              <w:right w:val="single" w:sz="4" w:space="0" w:color="auto"/>
            </w:tcBorders>
            <w:shd w:val="clear" w:color="auto" w:fill="auto"/>
            <w:vAlign w:val="center"/>
            <w:hideMark/>
          </w:tcPr>
          <w:p w14:paraId="07ADCC9F" w14:textId="65BD4618"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4,78</w:t>
            </w:r>
          </w:p>
        </w:tc>
        <w:tc>
          <w:tcPr>
            <w:tcW w:w="649" w:type="dxa"/>
            <w:tcBorders>
              <w:top w:val="nil"/>
              <w:left w:val="nil"/>
              <w:bottom w:val="single" w:sz="4" w:space="0" w:color="auto"/>
              <w:right w:val="single" w:sz="4" w:space="0" w:color="auto"/>
            </w:tcBorders>
            <w:shd w:val="clear" w:color="auto" w:fill="auto"/>
            <w:vAlign w:val="center"/>
            <w:hideMark/>
          </w:tcPr>
          <w:p w14:paraId="318FA7E2" w14:textId="3AF54CBD"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15,55</w:t>
            </w:r>
          </w:p>
        </w:tc>
        <w:tc>
          <w:tcPr>
            <w:tcW w:w="649" w:type="dxa"/>
            <w:tcBorders>
              <w:top w:val="nil"/>
              <w:left w:val="nil"/>
              <w:bottom w:val="single" w:sz="4" w:space="0" w:color="auto"/>
              <w:right w:val="single" w:sz="4" w:space="0" w:color="auto"/>
            </w:tcBorders>
            <w:shd w:val="clear" w:color="auto" w:fill="auto"/>
            <w:vAlign w:val="center"/>
            <w:hideMark/>
          </w:tcPr>
          <w:p w14:paraId="6F2864D0" w14:textId="2F12140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8,22</w:t>
            </w:r>
          </w:p>
        </w:tc>
        <w:tc>
          <w:tcPr>
            <w:tcW w:w="649" w:type="dxa"/>
            <w:tcBorders>
              <w:top w:val="nil"/>
              <w:left w:val="nil"/>
              <w:bottom w:val="single" w:sz="4" w:space="0" w:color="auto"/>
              <w:right w:val="single" w:sz="4" w:space="0" w:color="auto"/>
            </w:tcBorders>
            <w:shd w:val="clear" w:color="auto" w:fill="auto"/>
            <w:vAlign w:val="center"/>
            <w:hideMark/>
          </w:tcPr>
          <w:p w14:paraId="7BB065FC" w14:textId="0C9CC57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12,47</w:t>
            </w:r>
          </w:p>
        </w:tc>
        <w:tc>
          <w:tcPr>
            <w:tcW w:w="649" w:type="dxa"/>
            <w:tcBorders>
              <w:top w:val="nil"/>
              <w:left w:val="nil"/>
              <w:bottom w:val="single" w:sz="4" w:space="0" w:color="auto"/>
              <w:right w:val="single" w:sz="4" w:space="0" w:color="auto"/>
            </w:tcBorders>
            <w:shd w:val="clear" w:color="auto" w:fill="auto"/>
            <w:vAlign w:val="center"/>
            <w:hideMark/>
          </w:tcPr>
          <w:p w14:paraId="39458070" w14:textId="2EC5F951"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0,36</w:t>
            </w:r>
          </w:p>
        </w:tc>
        <w:tc>
          <w:tcPr>
            <w:tcW w:w="649" w:type="dxa"/>
            <w:tcBorders>
              <w:top w:val="nil"/>
              <w:left w:val="nil"/>
              <w:bottom w:val="single" w:sz="4" w:space="0" w:color="auto"/>
              <w:right w:val="single" w:sz="4" w:space="0" w:color="auto"/>
            </w:tcBorders>
            <w:shd w:val="clear" w:color="auto" w:fill="auto"/>
            <w:vAlign w:val="center"/>
            <w:hideMark/>
          </w:tcPr>
          <w:p w14:paraId="3A5D2753" w14:textId="4FCB05B9"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0,95</w:t>
            </w:r>
          </w:p>
        </w:tc>
        <w:tc>
          <w:tcPr>
            <w:tcW w:w="649" w:type="dxa"/>
            <w:tcBorders>
              <w:top w:val="nil"/>
              <w:left w:val="nil"/>
              <w:bottom w:val="single" w:sz="4" w:space="0" w:color="auto"/>
              <w:right w:val="single" w:sz="4" w:space="0" w:color="auto"/>
            </w:tcBorders>
            <w:shd w:val="clear" w:color="auto" w:fill="auto"/>
            <w:vAlign w:val="center"/>
            <w:hideMark/>
          </w:tcPr>
          <w:p w14:paraId="22BA5E71" w14:textId="42FAEEED"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0,76</w:t>
            </w:r>
          </w:p>
        </w:tc>
        <w:tc>
          <w:tcPr>
            <w:tcW w:w="649" w:type="dxa"/>
            <w:tcBorders>
              <w:top w:val="nil"/>
              <w:left w:val="nil"/>
              <w:bottom w:val="single" w:sz="4" w:space="0" w:color="auto"/>
              <w:right w:val="single" w:sz="4" w:space="0" w:color="auto"/>
            </w:tcBorders>
            <w:shd w:val="clear" w:color="auto" w:fill="auto"/>
            <w:vAlign w:val="center"/>
            <w:hideMark/>
          </w:tcPr>
          <w:p w14:paraId="62C5CCDF" w14:textId="16A714B4"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3,02</w:t>
            </w:r>
          </w:p>
        </w:tc>
        <w:tc>
          <w:tcPr>
            <w:tcW w:w="649" w:type="dxa"/>
            <w:tcBorders>
              <w:top w:val="nil"/>
              <w:left w:val="nil"/>
              <w:bottom w:val="single" w:sz="4" w:space="0" w:color="auto"/>
              <w:right w:val="single" w:sz="4" w:space="0" w:color="auto"/>
            </w:tcBorders>
            <w:shd w:val="clear" w:color="auto" w:fill="auto"/>
            <w:vAlign w:val="center"/>
            <w:hideMark/>
          </w:tcPr>
          <w:p w14:paraId="59516D36" w14:textId="6D8AA9DE"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23D7A788" w14:textId="4D034C9F"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2342CA00" w14:textId="01A9C3B6"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544C2150" w14:textId="06E33447"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07A6E690" w14:textId="59C548F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28E7D664" w14:textId="1672A0FC"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vAlign w:val="center"/>
            <w:hideMark/>
          </w:tcPr>
          <w:p w14:paraId="61187705" w14:textId="1943C8D5"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bl>
    <w:p w14:paraId="4A326320" w14:textId="77777777" w:rsidR="00150489" w:rsidRPr="003364EA" w:rsidRDefault="00150489" w:rsidP="00150489">
      <w:pPr>
        <w:pStyle w:val="aff0"/>
        <w:spacing w:line="240" w:lineRule="auto"/>
      </w:pPr>
    </w:p>
    <w:p w14:paraId="0A119EF1" w14:textId="4E84B23A" w:rsidR="00150489" w:rsidRPr="003364EA" w:rsidRDefault="00150489" w:rsidP="00150489">
      <w:r w:rsidRPr="003364EA">
        <w:t xml:space="preserve">Общий прирост потребления тепловой энергии на отопление, вентиляцию и ГВС в проектируемых и сносимых жилых, общественно-деловых и производственных зданиях на каждом этапе в каждом элементе территориального деления представлен в таблице </w:t>
      </w:r>
      <w:r w:rsidR="008176AE">
        <w:fldChar w:fldCharType="begin"/>
      </w:r>
      <w:r w:rsidR="008176AE">
        <w:instrText xml:space="preserve"> REF _Ref225523640 \h  \* MERGEFORMAT </w:instrText>
      </w:r>
      <w:r w:rsidR="008176AE">
        <w:fldChar w:fldCharType="separate"/>
      </w:r>
      <w:r w:rsidR="00530C03" w:rsidRPr="00530C03">
        <w:rPr>
          <w:rStyle w:val="af3"/>
        </w:rPr>
        <w:t>Таблица</w:t>
      </w:r>
      <w:r w:rsidR="00530C03">
        <w:rPr>
          <w:lang w:eastAsia="ru-RU"/>
        </w:rPr>
        <w:t xml:space="preserve"> </w:t>
      </w:r>
      <w:r w:rsidR="00530C03">
        <w:rPr>
          <w:noProof/>
        </w:rPr>
        <w:t>4</w:t>
      </w:r>
      <w:r w:rsidR="00530C03">
        <w:t>.</w:t>
      </w:r>
      <w:r w:rsidR="00530C03">
        <w:rPr>
          <w:noProof/>
        </w:rPr>
        <w:t>16</w:t>
      </w:r>
      <w:r w:rsidR="008176AE">
        <w:fldChar w:fldCharType="end"/>
      </w:r>
    </w:p>
    <w:p w14:paraId="64A1A413" w14:textId="26EBED8C" w:rsidR="00DE53C9" w:rsidRDefault="00F41847" w:rsidP="00524BB9">
      <w:pPr>
        <w:pStyle w:val="af0"/>
      </w:pPr>
      <w:bookmarkStart w:id="146" w:name="_Ref225523640"/>
      <w:bookmarkStart w:id="147" w:name="_Toc135380882"/>
      <w:bookmarkStart w:id="148" w:name="_Toc206667347"/>
      <w:bookmarkStart w:id="149" w:name="_Toc209693331"/>
      <w:bookmarkStart w:id="150" w:name="_Toc225859383"/>
      <w:r>
        <w:rPr>
          <w:lang w:eastAsia="ru-RU"/>
        </w:rPr>
        <w:t xml:space="preserve">Таблица </w:t>
      </w:r>
      <w:fldSimple w:instr=" STYLEREF 1 \s ">
        <w:r w:rsidR="00530C03">
          <w:rPr>
            <w:noProof/>
          </w:rPr>
          <w:t>4</w:t>
        </w:r>
      </w:fldSimple>
      <w:r>
        <w:t>.</w:t>
      </w:r>
      <w:fldSimple w:instr=" SEQ Таблица \* ARABIC \s 1 ">
        <w:r w:rsidR="00530C03">
          <w:rPr>
            <w:noProof/>
          </w:rPr>
          <w:t>16</w:t>
        </w:r>
      </w:fldSimple>
      <w:bookmarkEnd w:id="146"/>
      <w:r>
        <w:t xml:space="preserve"> </w:t>
      </w:r>
      <w:r w:rsidR="00150489" w:rsidRPr="009A7F7A">
        <w:t>–</w:t>
      </w:r>
      <w:r w:rsidR="00150489" w:rsidRPr="003364EA">
        <w:t xml:space="preserve"> Общий прирост тепловой нагрузки на отопление, вентиляцию и ГВС в проектируемых и сносимы</w:t>
      </w:r>
      <w:r w:rsidR="00524BB9">
        <w:t>х</w:t>
      </w:r>
      <w:r w:rsidR="00524BB9" w:rsidRPr="00524BB9">
        <w:t xml:space="preserve"> </w:t>
      </w:r>
      <w:r w:rsidR="00524BB9" w:rsidRPr="003364EA">
        <w:t>жилых, общественно-деловых и производственных зданиях на период разработки Схемы теплоснабжения</w:t>
      </w:r>
      <w:r w:rsidR="00AC5020">
        <w:t>,</w:t>
      </w:r>
      <w:r w:rsidR="00AC5020" w:rsidRPr="003364EA">
        <w:t xml:space="preserve"> </w:t>
      </w:r>
      <w:r w:rsidR="00AC5020" w:rsidRPr="00AC5020">
        <w:t>тыс. Гкал</w:t>
      </w:r>
      <w:bookmarkEnd w:id="150"/>
    </w:p>
    <w:tbl>
      <w:tblPr>
        <w:tblW w:w="21543" w:type="dxa"/>
        <w:tblLook w:val="04A0" w:firstRow="1" w:lastRow="0" w:firstColumn="1" w:lastColumn="0" w:noHBand="0" w:noVBand="1"/>
      </w:tblPr>
      <w:tblGrid>
        <w:gridCol w:w="1543"/>
        <w:gridCol w:w="536"/>
        <w:gridCol w:w="536"/>
        <w:gridCol w:w="536"/>
        <w:gridCol w:w="536"/>
        <w:gridCol w:w="536"/>
        <w:gridCol w:w="536"/>
        <w:gridCol w:w="576"/>
        <w:gridCol w:w="656"/>
        <w:gridCol w:w="656"/>
        <w:gridCol w:w="656"/>
        <w:gridCol w:w="656"/>
        <w:gridCol w:w="656"/>
        <w:gridCol w:w="656"/>
        <w:gridCol w:w="656"/>
        <w:gridCol w:w="656"/>
        <w:gridCol w:w="656"/>
        <w:gridCol w:w="736"/>
        <w:gridCol w:w="736"/>
        <w:gridCol w:w="736"/>
        <w:gridCol w:w="736"/>
        <w:gridCol w:w="736"/>
        <w:gridCol w:w="736"/>
        <w:gridCol w:w="736"/>
        <w:gridCol w:w="736"/>
        <w:gridCol w:w="736"/>
        <w:gridCol w:w="736"/>
        <w:gridCol w:w="736"/>
        <w:gridCol w:w="736"/>
        <w:gridCol w:w="736"/>
        <w:gridCol w:w="736"/>
      </w:tblGrid>
      <w:tr w:rsidR="00DE53C9" w:rsidRPr="00DE53C9" w14:paraId="4D37A8F6" w14:textId="77777777" w:rsidTr="005C3F09">
        <w:trPr>
          <w:trHeight w:val="596"/>
        </w:trPr>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282050EF" w14:textId="10B17750" w:rsidR="00DE53C9" w:rsidRPr="00DE53C9" w:rsidRDefault="00AC5020" w:rsidP="00DE53C9">
            <w:pPr>
              <w:spacing w:line="240" w:lineRule="auto"/>
              <w:ind w:firstLine="0"/>
              <w:jc w:val="center"/>
              <w:rPr>
                <w:rFonts w:eastAsia="Times New Roman" w:cs="Times New Roman"/>
                <w:b/>
                <w:bCs/>
                <w:color w:val="000000"/>
                <w:sz w:val="18"/>
                <w:szCs w:val="18"/>
                <w:lang w:eastAsia="ru-RU"/>
              </w:rPr>
            </w:pPr>
            <w:r>
              <w:rPr>
                <w:rFonts w:eastAsia="Times New Roman" w:cs="Times New Roman"/>
                <w:b/>
                <w:bCs/>
                <w:color w:val="000000"/>
                <w:sz w:val="18"/>
                <w:szCs w:val="18"/>
                <w:lang w:eastAsia="ru-RU"/>
              </w:rPr>
              <w:lastRenderedPageBreak/>
              <w:t>Наименование</w:t>
            </w:r>
          </w:p>
        </w:tc>
        <w:tc>
          <w:tcPr>
            <w:tcW w:w="2680" w:type="dxa"/>
            <w:gridSpan w:val="5"/>
            <w:tcBorders>
              <w:top w:val="single" w:sz="4" w:space="0" w:color="auto"/>
              <w:left w:val="nil"/>
              <w:bottom w:val="single" w:sz="4" w:space="0" w:color="auto"/>
              <w:right w:val="single" w:sz="4" w:space="0" w:color="auto"/>
            </w:tcBorders>
            <w:vAlign w:val="center"/>
            <w:hideMark/>
          </w:tcPr>
          <w:p w14:paraId="7ACDA71B" w14:textId="77777777" w:rsidR="00DE53C9" w:rsidRPr="00DE53C9" w:rsidRDefault="00DE53C9" w:rsidP="00DE53C9">
            <w:pPr>
              <w:spacing w:line="240" w:lineRule="auto"/>
              <w:ind w:firstLine="0"/>
              <w:jc w:val="center"/>
              <w:rPr>
                <w:rFonts w:eastAsia="Times New Roman" w:cs="Times New Roman"/>
                <w:b/>
                <w:bCs/>
                <w:color w:val="000000"/>
                <w:sz w:val="20"/>
                <w:szCs w:val="20"/>
                <w:lang w:eastAsia="ru-RU"/>
              </w:rPr>
            </w:pPr>
            <w:r w:rsidRPr="00DE53C9">
              <w:rPr>
                <w:rFonts w:eastAsia="Times New Roman" w:cs="Times New Roman"/>
                <w:b/>
                <w:bCs/>
                <w:color w:val="000000"/>
                <w:sz w:val="20"/>
                <w:szCs w:val="20"/>
                <w:lang w:eastAsia="ru-RU"/>
              </w:rPr>
              <w:t>Ретроспективный период</w:t>
            </w:r>
          </w:p>
        </w:tc>
        <w:tc>
          <w:tcPr>
            <w:tcW w:w="17320" w:type="dxa"/>
            <w:gridSpan w:val="25"/>
            <w:tcBorders>
              <w:top w:val="single" w:sz="4" w:space="0" w:color="auto"/>
              <w:left w:val="nil"/>
              <w:bottom w:val="single" w:sz="4" w:space="0" w:color="auto"/>
              <w:right w:val="single" w:sz="4" w:space="0" w:color="000000"/>
            </w:tcBorders>
            <w:vAlign w:val="center"/>
            <w:hideMark/>
          </w:tcPr>
          <w:p w14:paraId="3E909F2F" w14:textId="77777777" w:rsidR="00DE53C9" w:rsidRPr="00DE53C9" w:rsidRDefault="00DE53C9" w:rsidP="00DE53C9">
            <w:pPr>
              <w:spacing w:line="240" w:lineRule="auto"/>
              <w:ind w:firstLine="0"/>
              <w:jc w:val="center"/>
              <w:rPr>
                <w:rFonts w:eastAsia="Times New Roman" w:cs="Times New Roman"/>
                <w:b/>
                <w:bCs/>
                <w:color w:val="000000"/>
                <w:sz w:val="20"/>
                <w:szCs w:val="20"/>
                <w:lang w:eastAsia="ru-RU"/>
              </w:rPr>
            </w:pPr>
            <w:r w:rsidRPr="00DE53C9">
              <w:rPr>
                <w:rFonts w:eastAsia="Times New Roman" w:cs="Times New Roman"/>
                <w:b/>
                <w:bCs/>
                <w:color w:val="000000"/>
                <w:sz w:val="20"/>
                <w:szCs w:val="20"/>
                <w:lang w:eastAsia="ru-RU"/>
              </w:rPr>
              <w:t>Перспективный период</w:t>
            </w:r>
          </w:p>
        </w:tc>
      </w:tr>
      <w:tr w:rsidR="00DE53C9" w:rsidRPr="00DE53C9" w14:paraId="2647A8FE" w14:textId="77777777" w:rsidTr="005C3F09">
        <w:trPr>
          <w:trHeight w:val="596"/>
        </w:trPr>
        <w:tc>
          <w:tcPr>
            <w:tcW w:w="1543" w:type="dxa"/>
            <w:vMerge/>
            <w:tcBorders>
              <w:top w:val="single" w:sz="4" w:space="0" w:color="auto"/>
              <w:left w:val="single" w:sz="4" w:space="0" w:color="auto"/>
              <w:bottom w:val="single" w:sz="4" w:space="0" w:color="auto"/>
              <w:right w:val="single" w:sz="4" w:space="0" w:color="auto"/>
            </w:tcBorders>
            <w:vAlign w:val="center"/>
            <w:hideMark/>
          </w:tcPr>
          <w:p w14:paraId="6B59CBDE" w14:textId="77777777" w:rsidR="00DE53C9" w:rsidRPr="00DE53C9" w:rsidRDefault="00DE53C9" w:rsidP="00DE53C9">
            <w:pPr>
              <w:spacing w:line="240" w:lineRule="auto"/>
              <w:ind w:firstLine="0"/>
              <w:jc w:val="left"/>
              <w:rPr>
                <w:rFonts w:eastAsia="Times New Roman" w:cs="Times New Roman"/>
                <w:b/>
                <w:bCs/>
                <w:color w:val="000000"/>
                <w:sz w:val="18"/>
                <w:szCs w:val="18"/>
                <w:lang w:eastAsia="ru-RU"/>
              </w:rPr>
            </w:pPr>
          </w:p>
        </w:tc>
        <w:tc>
          <w:tcPr>
            <w:tcW w:w="536" w:type="dxa"/>
            <w:tcBorders>
              <w:top w:val="nil"/>
              <w:left w:val="nil"/>
              <w:bottom w:val="single" w:sz="4" w:space="0" w:color="auto"/>
              <w:right w:val="single" w:sz="4" w:space="0" w:color="auto"/>
            </w:tcBorders>
            <w:vAlign w:val="center"/>
            <w:hideMark/>
          </w:tcPr>
          <w:p w14:paraId="6EEEF011"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2021</w:t>
            </w:r>
          </w:p>
        </w:tc>
        <w:tc>
          <w:tcPr>
            <w:tcW w:w="536" w:type="dxa"/>
            <w:tcBorders>
              <w:top w:val="nil"/>
              <w:left w:val="nil"/>
              <w:bottom w:val="single" w:sz="4" w:space="0" w:color="auto"/>
              <w:right w:val="single" w:sz="4" w:space="0" w:color="auto"/>
            </w:tcBorders>
            <w:vAlign w:val="center"/>
            <w:hideMark/>
          </w:tcPr>
          <w:p w14:paraId="5F7CB615"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2022</w:t>
            </w:r>
          </w:p>
        </w:tc>
        <w:tc>
          <w:tcPr>
            <w:tcW w:w="536" w:type="dxa"/>
            <w:tcBorders>
              <w:top w:val="nil"/>
              <w:left w:val="nil"/>
              <w:bottom w:val="single" w:sz="4" w:space="0" w:color="auto"/>
              <w:right w:val="single" w:sz="4" w:space="0" w:color="auto"/>
            </w:tcBorders>
            <w:vAlign w:val="center"/>
            <w:hideMark/>
          </w:tcPr>
          <w:p w14:paraId="4E6231D9"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2023</w:t>
            </w:r>
          </w:p>
        </w:tc>
        <w:tc>
          <w:tcPr>
            <w:tcW w:w="536" w:type="dxa"/>
            <w:tcBorders>
              <w:top w:val="nil"/>
              <w:left w:val="nil"/>
              <w:bottom w:val="single" w:sz="4" w:space="0" w:color="auto"/>
              <w:right w:val="single" w:sz="4" w:space="0" w:color="auto"/>
            </w:tcBorders>
            <w:vAlign w:val="center"/>
            <w:hideMark/>
          </w:tcPr>
          <w:p w14:paraId="281F3317"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2024</w:t>
            </w:r>
          </w:p>
        </w:tc>
        <w:tc>
          <w:tcPr>
            <w:tcW w:w="536" w:type="dxa"/>
            <w:tcBorders>
              <w:top w:val="nil"/>
              <w:left w:val="nil"/>
              <w:bottom w:val="single" w:sz="4" w:space="0" w:color="auto"/>
              <w:right w:val="single" w:sz="4" w:space="0" w:color="auto"/>
            </w:tcBorders>
            <w:vAlign w:val="center"/>
            <w:hideMark/>
          </w:tcPr>
          <w:p w14:paraId="4FF7CA5A"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2025</w:t>
            </w:r>
          </w:p>
        </w:tc>
        <w:tc>
          <w:tcPr>
            <w:tcW w:w="536" w:type="dxa"/>
            <w:tcBorders>
              <w:top w:val="nil"/>
              <w:left w:val="nil"/>
              <w:bottom w:val="single" w:sz="4" w:space="0" w:color="auto"/>
              <w:right w:val="single" w:sz="4" w:space="0" w:color="auto"/>
            </w:tcBorders>
            <w:vAlign w:val="center"/>
            <w:hideMark/>
          </w:tcPr>
          <w:p w14:paraId="701AC618"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2026</w:t>
            </w:r>
          </w:p>
        </w:tc>
        <w:tc>
          <w:tcPr>
            <w:tcW w:w="576" w:type="dxa"/>
            <w:tcBorders>
              <w:top w:val="nil"/>
              <w:left w:val="nil"/>
              <w:bottom w:val="single" w:sz="4" w:space="0" w:color="auto"/>
              <w:right w:val="single" w:sz="4" w:space="0" w:color="auto"/>
            </w:tcBorders>
            <w:vAlign w:val="center"/>
            <w:hideMark/>
          </w:tcPr>
          <w:p w14:paraId="4E2E7A08"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2027</w:t>
            </w:r>
          </w:p>
        </w:tc>
        <w:tc>
          <w:tcPr>
            <w:tcW w:w="656" w:type="dxa"/>
            <w:tcBorders>
              <w:top w:val="nil"/>
              <w:left w:val="nil"/>
              <w:bottom w:val="single" w:sz="4" w:space="0" w:color="auto"/>
              <w:right w:val="single" w:sz="4" w:space="0" w:color="auto"/>
            </w:tcBorders>
            <w:vAlign w:val="center"/>
            <w:hideMark/>
          </w:tcPr>
          <w:p w14:paraId="680C73B9"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2028</w:t>
            </w:r>
          </w:p>
        </w:tc>
        <w:tc>
          <w:tcPr>
            <w:tcW w:w="656" w:type="dxa"/>
            <w:tcBorders>
              <w:top w:val="nil"/>
              <w:left w:val="nil"/>
              <w:bottom w:val="single" w:sz="4" w:space="0" w:color="auto"/>
              <w:right w:val="single" w:sz="4" w:space="0" w:color="auto"/>
            </w:tcBorders>
            <w:vAlign w:val="center"/>
            <w:hideMark/>
          </w:tcPr>
          <w:p w14:paraId="40C072D9"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2029</w:t>
            </w:r>
          </w:p>
        </w:tc>
        <w:tc>
          <w:tcPr>
            <w:tcW w:w="656" w:type="dxa"/>
            <w:tcBorders>
              <w:top w:val="nil"/>
              <w:left w:val="nil"/>
              <w:bottom w:val="single" w:sz="4" w:space="0" w:color="auto"/>
              <w:right w:val="single" w:sz="4" w:space="0" w:color="auto"/>
            </w:tcBorders>
            <w:vAlign w:val="center"/>
            <w:hideMark/>
          </w:tcPr>
          <w:p w14:paraId="3202C53A"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2030</w:t>
            </w:r>
          </w:p>
        </w:tc>
        <w:tc>
          <w:tcPr>
            <w:tcW w:w="656" w:type="dxa"/>
            <w:tcBorders>
              <w:top w:val="nil"/>
              <w:left w:val="nil"/>
              <w:bottom w:val="single" w:sz="4" w:space="0" w:color="auto"/>
              <w:right w:val="single" w:sz="4" w:space="0" w:color="auto"/>
            </w:tcBorders>
            <w:vAlign w:val="center"/>
            <w:hideMark/>
          </w:tcPr>
          <w:p w14:paraId="2F55061B"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2031</w:t>
            </w:r>
          </w:p>
        </w:tc>
        <w:tc>
          <w:tcPr>
            <w:tcW w:w="656" w:type="dxa"/>
            <w:tcBorders>
              <w:top w:val="nil"/>
              <w:left w:val="nil"/>
              <w:bottom w:val="single" w:sz="4" w:space="0" w:color="auto"/>
              <w:right w:val="single" w:sz="4" w:space="0" w:color="auto"/>
            </w:tcBorders>
            <w:vAlign w:val="center"/>
            <w:hideMark/>
          </w:tcPr>
          <w:p w14:paraId="6BD810F3"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2032</w:t>
            </w:r>
          </w:p>
        </w:tc>
        <w:tc>
          <w:tcPr>
            <w:tcW w:w="656" w:type="dxa"/>
            <w:tcBorders>
              <w:top w:val="nil"/>
              <w:left w:val="nil"/>
              <w:bottom w:val="single" w:sz="4" w:space="0" w:color="auto"/>
              <w:right w:val="single" w:sz="4" w:space="0" w:color="auto"/>
            </w:tcBorders>
            <w:vAlign w:val="center"/>
            <w:hideMark/>
          </w:tcPr>
          <w:p w14:paraId="5B0F1DA2"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2033</w:t>
            </w:r>
          </w:p>
        </w:tc>
        <w:tc>
          <w:tcPr>
            <w:tcW w:w="656" w:type="dxa"/>
            <w:tcBorders>
              <w:top w:val="nil"/>
              <w:left w:val="nil"/>
              <w:bottom w:val="single" w:sz="4" w:space="0" w:color="auto"/>
              <w:right w:val="single" w:sz="4" w:space="0" w:color="auto"/>
            </w:tcBorders>
            <w:vAlign w:val="center"/>
            <w:hideMark/>
          </w:tcPr>
          <w:p w14:paraId="6DF0A44B"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2034</w:t>
            </w:r>
          </w:p>
        </w:tc>
        <w:tc>
          <w:tcPr>
            <w:tcW w:w="656" w:type="dxa"/>
            <w:tcBorders>
              <w:top w:val="nil"/>
              <w:left w:val="nil"/>
              <w:bottom w:val="single" w:sz="4" w:space="0" w:color="auto"/>
              <w:right w:val="single" w:sz="4" w:space="0" w:color="auto"/>
            </w:tcBorders>
            <w:vAlign w:val="center"/>
            <w:hideMark/>
          </w:tcPr>
          <w:p w14:paraId="43DBC649"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2035</w:t>
            </w:r>
          </w:p>
        </w:tc>
        <w:tc>
          <w:tcPr>
            <w:tcW w:w="656" w:type="dxa"/>
            <w:tcBorders>
              <w:top w:val="nil"/>
              <w:left w:val="nil"/>
              <w:bottom w:val="single" w:sz="4" w:space="0" w:color="auto"/>
              <w:right w:val="single" w:sz="4" w:space="0" w:color="auto"/>
            </w:tcBorders>
            <w:vAlign w:val="center"/>
            <w:hideMark/>
          </w:tcPr>
          <w:p w14:paraId="6152ADDE"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2036</w:t>
            </w:r>
          </w:p>
        </w:tc>
        <w:tc>
          <w:tcPr>
            <w:tcW w:w="736" w:type="dxa"/>
            <w:tcBorders>
              <w:top w:val="nil"/>
              <w:left w:val="nil"/>
              <w:bottom w:val="single" w:sz="4" w:space="0" w:color="auto"/>
              <w:right w:val="single" w:sz="4" w:space="0" w:color="auto"/>
            </w:tcBorders>
            <w:vAlign w:val="center"/>
            <w:hideMark/>
          </w:tcPr>
          <w:p w14:paraId="3BE50533"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2037</w:t>
            </w:r>
          </w:p>
        </w:tc>
        <w:tc>
          <w:tcPr>
            <w:tcW w:w="736" w:type="dxa"/>
            <w:tcBorders>
              <w:top w:val="nil"/>
              <w:left w:val="nil"/>
              <w:bottom w:val="single" w:sz="4" w:space="0" w:color="auto"/>
              <w:right w:val="single" w:sz="4" w:space="0" w:color="auto"/>
            </w:tcBorders>
            <w:vAlign w:val="center"/>
            <w:hideMark/>
          </w:tcPr>
          <w:p w14:paraId="5C05506A"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2038</w:t>
            </w:r>
          </w:p>
        </w:tc>
        <w:tc>
          <w:tcPr>
            <w:tcW w:w="736" w:type="dxa"/>
            <w:tcBorders>
              <w:top w:val="nil"/>
              <w:left w:val="nil"/>
              <w:bottom w:val="single" w:sz="4" w:space="0" w:color="auto"/>
              <w:right w:val="single" w:sz="4" w:space="0" w:color="auto"/>
            </w:tcBorders>
            <w:vAlign w:val="center"/>
            <w:hideMark/>
          </w:tcPr>
          <w:p w14:paraId="52EAD902"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2039</w:t>
            </w:r>
          </w:p>
        </w:tc>
        <w:tc>
          <w:tcPr>
            <w:tcW w:w="736" w:type="dxa"/>
            <w:tcBorders>
              <w:top w:val="nil"/>
              <w:left w:val="nil"/>
              <w:bottom w:val="single" w:sz="4" w:space="0" w:color="auto"/>
              <w:right w:val="single" w:sz="4" w:space="0" w:color="auto"/>
            </w:tcBorders>
            <w:vAlign w:val="center"/>
            <w:hideMark/>
          </w:tcPr>
          <w:p w14:paraId="16940E27"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2040</w:t>
            </w:r>
          </w:p>
        </w:tc>
        <w:tc>
          <w:tcPr>
            <w:tcW w:w="736" w:type="dxa"/>
            <w:tcBorders>
              <w:top w:val="nil"/>
              <w:left w:val="nil"/>
              <w:bottom w:val="single" w:sz="4" w:space="0" w:color="auto"/>
              <w:right w:val="single" w:sz="4" w:space="0" w:color="auto"/>
            </w:tcBorders>
            <w:vAlign w:val="center"/>
            <w:hideMark/>
          </w:tcPr>
          <w:p w14:paraId="48EF9B46"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2041</w:t>
            </w:r>
          </w:p>
        </w:tc>
        <w:tc>
          <w:tcPr>
            <w:tcW w:w="736" w:type="dxa"/>
            <w:tcBorders>
              <w:top w:val="nil"/>
              <w:left w:val="nil"/>
              <w:bottom w:val="single" w:sz="4" w:space="0" w:color="auto"/>
              <w:right w:val="single" w:sz="4" w:space="0" w:color="auto"/>
            </w:tcBorders>
            <w:vAlign w:val="center"/>
            <w:hideMark/>
          </w:tcPr>
          <w:p w14:paraId="2B24B39C"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2042</w:t>
            </w:r>
          </w:p>
        </w:tc>
        <w:tc>
          <w:tcPr>
            <w:tcW w:w="736" w:type="dxa"/>
            <w:tcBorders>
              <w:top w:val="nil"/>
              <w:left w:val="nil"/>
              <w:bottom w:val="single" w:sz="4" w:space="0" w:color="auto"/>
              <w:right w:val="single" w:sz="4" w:space="0" w:color="auto"/>
            </w:tcBorders>
            <w:vAlign w:val="center"/>
            <w:hideMark/>
          </w:tcPr>
          <w:p w14:paraId="3A0B1FB8"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2043</w:t>
            </w:r>
          </w:p>
        </w:tc>
        <w:tc>
          <w:tcPr>
            <w:tcW w:w="736" w:type="dxa"/>
            <w:tcBorders>
              <w:top w:val="nil"/>
              <w:left w:val="nil"/>
              <w:bottom w:val="single" w:sz="4" w:space="0" w:color="auto"/>
              <w:right w:val="single" w:sz="4" w:space="0" w:color="auto"/>
            </w:tcBorders>
            <w:vAlign w:val="center"/>
            <w:hideMark/>
          </w:tcPr>
          <w:p w14:paraId="57CCAA96"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2044</w:t>
            </w:r>
          </w:p>
        </w:tc>
        <w:tc>
          <w:tcPr>
            <w:tcW w:w="736" w:type="dxa"/>
            <w:tcBorders>
              <w:top w:val="nil"/>
              <w:left w:val="nil"/>
              <w:bottom w:val="single" w:sz="4" w:space="0" w:color="auto"/>
              <w:right w:val="single" w:sz="4" w:space="0" w:color="auto"/>
            </w:tcBorders>
            <w:vAlign w:val="center"/>
            <w:hideMark/>
          </w:tcPr>
          <w:p w14:paraId="61B9270A"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2045</w:t>
            </w:r>
          </w:p>
        </w:tc>
        <w:tc>
          <w:tcPr>
            <w:tcW w:w="736" w:type="dxa"/>
            <w:tcBorders>
              <w:top w:val="nil"/>
              <w:left w:val="nil"/>
              <w:bottom w:val="single" w:sz="4" w:space="0" w:color="auto"/>
              <w:right w:val="single" w:sz="4" w:space="0" w:color="auto"/>
            </w:tcBorders>
            <w:vAlign w:val="center"/>
            <w:hideMark/>
          </w:tcPr>
          <w:p w14:paraId="171B8FB7"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2046</w:t>
            </w:r>
          </w:p>
        </w:tc>
        <w:tc>
          <w:tcPr>
            <w:tcW w:w="736" w:type="dxa"/>
            <w:tcBorders>
              <w:top w:val="nil"/>
              <w:left w:val="nil"/>
              <w:bottom w:val="single" w:sz="4" w:space="0" w:color="auto"/>
              <w:right w:val="single" w:sz="4" w:space="0" w:color="auto"/>
            </w:tcBorders>
            <w:vAlign w:val="center"/>
            <w:hideMark/>
          </w:tcPr>
          <w:p w14:paraId="1765143C"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2047</w:t>
            </w:r>
          </w:p>
        </w:tc>
        <w:tc>
          <w:tcPr>
            <w:tcW w:w="736" w:type="dxa"/>
            <w:tcBorders>
              <w:top w:val="nil"/>
              <w:left w:val="nil"/>
              <w:bottom w:val="single" w:sz="4" w:space="0" w:color="auto"/>
              <w:right w:val="single" w:sz="4" w:space="0" w:color="auto"/>
            </w:tcBorders>
            <w:vAlign w:val="center"/>
            <w:hideMark/>
          </w:tcPr>
          <w:p w14:paraId="1BC5F07B"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2048</w:t>
            </w:r>
          </w:p>
        </w:tc>
        <w:tc>
          <w:tcPr>
            <w:tcW w:w="736" w:type="dxa"/>
            <w:tcBorders>
              <w:top w:val="nil"/>
              <w:left w:val="nil"/>
              <w:bottom w:val="single" w:sz="4" w:space="0" w:color="auto"/>
              <w:right w:val="single" w:sz="4" w:space="0" w:color="auto"/>
            </w:tcBorders>
            <w:vAlign w:val="center"/>
            <w:hideMark/>
          </w:tcPr>
          <w:p w14:paraId="13A75862"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2049</w:t>
            </w:r>
          </w:p>
        </w:tc>
        <w:tc>
          <w:tcPr>
            <w:tcW w:w="736" w:type="dxa"/>
            <w:tcBorders>
              <w:top w:val="nil"/>
              <w:left w:val="nil"/>
              <w:bottom w:val="single" w:sz="4" w:space="0" w:color="auto"/>
              <w:right w:val="single" w:sz="4" w:space="0" w:color="auto"/>
            </w:tcBorders>
            <w:vAlign w:val="center"/>
            <w:hideMark/>
          </w:tcPr>
          <w:p w14:paraId="15F655D6" w14:textId="77777777" w:rsidR="00DE53C9" w:rsidRPr="00DE53C9" w:rsidRDefault="00DE53C9" w:rsidP="00DE53C9">
            <w:pPr>
              <w:spacing w:line="240" w:lineRule="auto"/>
              <w:ind w:firstLine="0"/>
              <w:jc w:val="center"/>
              <w:rPr>
                <w:rFonts w:eastAsia="Times New Roman" w:cs="Times New Roman"/>
                <w:b/>
                <w:bCs/>
                <w:color w:val="000000"/>
                <w:sz w:val="16"/>
                <w:szCs w:val="16"/>
                <w:lang w:eastAsia="ru-RU"/>
              </w:rPr>
            </w:pPr>
            <w:r w:rsidRPr="00DE53C9">
              <w:rPr>
                <w:rFonts w:eastAsia="Times New Roman" w:cs="Times New Roman"/>
                <w:b/>
                <w:bCs/>
                <w:color w:val="000000"/>
                <w:sz w:val="16"/>
                <w:szCs w:val="16"/>
                <w:lang w:eastAsia="ru-RU"/>
              </w:rPr>
              <w:t>2050</w:t>
            </w:r>
          </w:p>
        </w:tc>
      </w:tr>
      <w:tr w:rsidR="00EB5F8D" w:rsidRPr="00DE53C9" w14:paraId="09DA4E04" w14:textId="77777777" w:rsidTr="005C3F09">
        <w:trPr>
          <w:trHeight w:val="1287"/>
        </w:trPr>
        <w:tc>
          <w:tcPr>
            <w:tcW w:w="1543" w:type="dxa"/>
            <w:tcBorders>
              <w:top w:val="nil"/>
              <w:left w:val="single" w:sz="4" w:space="0" w:color="auto"/>
              <w:bottom w:val="single" w:sz="4" w:space="0" w:color="auto"/>
              <w:right w:val="single" w:sz="4" w:space="0" w:color="auto"/>
            </w:tcBorders>
            <w:vAlign w:val="center"/>
            <w:hideMark/>
          </w:tcPr>
          <w:p w14:paraId="262ADF3C" w14:textId="56685340" w:rsidR="00EB5F8D" w:rsidRPr="00DE53C9" w:rsidRDefault="00EB5F8D" w:rsidP="00EB5F8D">
            <w:pPr>
              <w:spacing w:line="240" w:lineRule="auto"/>
              <w:ind w:firstLine="0"/>
              <w:jc w:val="center"/>
              <w:rPr>
                <w:rFonts w:eastAsia="Times New Roman" w:cs="Times New Roman"/>
                <w:b/>
                <w:bCs/>
                <w:color w:val="000000"/>
                <w:sz w:val="18"/>
                <w:szCs w:val="18"/>
                <w:lang w:eastAsia="ru-RU"/>
              </w:rPr>
            </w:pPr>
            <w:r w:rsidRPr="00DE53C9">
              <w:rPr>
                <w:rFonts w:eastAsia="Times New Roman" w:cs="Times New Roman"/>
                <w:b/>
                <w:bCs/>
                <w:color w:val="000000"/>
                <w:sz w:val="18"/>
                <w:szCs w:val="18"/>
                <w:lang w:eastAsia="ru-RU"/>
              </w:rPr>
              <w:t xml:space="preserve">Прирост тепловой нагрузки отопления, вентиляции и горячего водоснабжения </w:t>
            </w:r>
          </w:p>
        </w:tc>
        <w:tc>
          <w:tcPr>
            <w:tcW w:w="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2B4CC" w14:textId="5FEFCFBE"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single" w:sz="4" w:space="0" w:color="auto"/>
              <w:left w:val="nil"/>
              <w:bottom w:val="single" w:sz="4" w:space="0" w:color="auto"/>
              <w:right w:val="single" w:sz="4" w:space="0" w:color="auto"/>
            </w:tcBorders>
            <w:shd w:val="clear" w:color="auto" w:fill="auto"/>
            <w:vAlign w:val="center"/>
            <w:hideMark/>
          </w:tcPr>
          <w:p w14:paraId="299ED233" w14:textId="6FF70D39"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single" w:sz="4" w:space="0" w:color="auto"/>
              <w:left w:val="nil"/>
              <w:bottom w:val="single" w:sz="4" w:space="0" w:color="auto"/>
              <w:right w:val="single" w:sz="4" w:space="0" w:color="auto"/>
            </w:tcBorders>
            <w:shd w:val="clear" w:color="auto" w:fill="auto"/>
            <w:vAlign w:val="center"/>
            <w:hideMark/>
          </w:tcPr>
          <w:p w14:paraId="4CF2AB12" w14:textId="252DD21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single" w:sz="4" w:space="0" w:color="auto"/>
              <w:left w:val="nil"/>
              <w:bottom w:val="single" w:sz="4" w:space="0" w:color="auto"/>
              <w:right w:val="single" w:sz="4" w:space="0" w:color="auto"/>
            </w:tcBorders>
            <w:shd w:val="clear" w:color="auto" w:fill="auto"/>
            <w:vAlign w:val="center"/>
            <w:hideMark/>
          </w:tcPr>
          <w:p w14:paraId="1499A264" w14:textId="1A5B02F1"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single" w:sz="4" w:space="0" w:color="auto"/>
              <w:left w:val="nil"/>
              <w:bottom w:val="single" w:sz="4" w:space="0" w:color="auto"/>
              <w:right w:val="single" w:sz="4" w:space="0" w:color="auto"/>
            </w:tcBorders>
            <w:shd w:val="clear" w:color="auto" w:fill="auto"/>
            <w:vAlign w:val="center"/>
            <w:hideMark/>
          </w:tcPr>
          <w:p w14:paraId="64F7896D" w14:textId="1E4AB45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single" w:sz="4" w:space="0" w:color="auto"/>
              <w:left w:val="nil"/>
              <w:bottom w:val="single" w:sz="4" w:space="0" w:color="auto"/>
              <w:right w:val="single" w:sz="4" w:space="0" w:color="auto"/>
            </w:tcBorders>
            <w:shd w:val="clear" w:color="auto" w:fill="auto"/>
            <w:vAlign w:val="center"/>
            <w:hideMark/>
          </w:tcPr>
          <w:p w14:paraId="07601628" w14:textId="12816AD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1,76</w:t>
            </w:r>
          </w:p>
        </w:tc>
        <w:tc>
          <w:tcPr>
            <w:tcW w:w="576" w:type="dxa"/>
            <w:tcBorders>
              <w:top w:val="single" w:sz="4" w:space="0" w:color="auto"/>
              <w:left w:val="nil"/>
              <w:bottom w:val="single" w:sz="4" w:space="0" w:color="auto"/>
              <w:right w:val="single" w:sz="4" w:space="0" w:color="auto"/>
            </w:tcBorders>
            <w:shd w:val="clear" w:color="auto" w:fill="auto"/>
            <w:vAlign w:val="center"/>
            <w:hideMark/>
          </w:tcPr>
          <w:p w14:paraId="0C3EC42B" w14:textId="298E64EC"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19,78</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5EF84B9C" w14:textId="7E3831AD"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77,89</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76797D08" w14:textId="6627C565"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93,13</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2DBE822F" w14:textId="2E0FCA83"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192,47</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00951CAB" w14:textId="4DF9160F"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47,59</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73798C8E" w14:textId="35A15D7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139,87</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19122BE2" w14:textId="34703994"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9,45</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692A4BB3" w14:textId="332E251E"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85,47</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16A700A0" w14:textId="5C12ABDC"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18,82</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1FCFB180" w14:textId="73962E26"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105,58</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7DD937E4" w14:textId="2AF5BCF6"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90,52</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11420F1B" w14:textId="4322B271"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65,93</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2E4A3A3A" w14:textId="01F3CB08"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75,14</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70A89E7B" w14:textId="7822A2F5"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19,28</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0FD4C59B" w14:textId="1CE8DB3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4,74</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70AD7497" w14:textId="67CA3DE9"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3,82</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495EC848" w14:textId="639DD19F"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15,08</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54363CB6" w14:textId="13F5E52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3FC3E1B1" w14:textId="1E025D9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58B61964" w14:textId="00D28D33"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5CF90637" w14:textId="41DEFA0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5870539B" w14:textId="73D6B5F7"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6844432A" w14:textId="66B3083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1DD184A4" w14:textId="7421E84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DE53C9" w14:paraId="70805E32" w14:textId="77777777" w:rsidTr="005C3F09">
        <w:trPr>
          <w:trHeight w:val="671"/>
        </w:trPr>
        <w:tc>
          <w:tcPr>
            <w:tcW w:w="1543" w:type="dxa"/>
            <w:tcBorders>
              <w:top w:val="nil"/>
              <w:left w:val="single" w:sz="4" w:space="0" w:color="auto"/>
              <w:bottom w:val="single" w:sz="4" w:space="0" w:color="auto"/>
              <w:right w:val="single" w:sz="4" w:space="0" w:color="auto"/>
            </w:tcBorders>
            <w:vAlign w:val="center"/>
            <w:hideMark/>
          </w:tcPr>
          <w:p w14:paraId="16EF990B" w14:textId="77777777" w:rsidR="00EB5F8D" w:rsidRPr="00DE53C9" w:rsidRDefault="00EB5F8D" w:rsidP="00EB5F8D">
            <w:pPr>
              <w:spacing w:line="240" w:lineRule="auto"/>
              <w:ind w:firstLine="0"/>
              <w:jc w:val="center"/>
              <w:rPr>
                <w:rFonts w:eastAsia="Times New Roman" w:cs="Times New Roman"/>
                <w:b/>
                <w:bCs/>
                <w:color w:val="000000"/>
                <w:sz w:val="18"/>
                <w:szCs w:val="18"/>
                <w:lang w:eastAsia="ru-RU"/>
              </w:rPr>
            </w:pPr>
            <w:r w:rsidRPr="00DE53C9">
              <w:rPr>
                <w:rFonts w:eastAsia="Times New Roman" w:cs="Times New Roman"/>
                <w:b/>
                <w:bCs/>
                <w:color w:val="000000"/>
                <w:sz w:val="18"/>
                <w:szCs w:val="18"/>
                <w:lang w:eastAsia="ru-RU"/>
              </w:rPr>
              <w:t>то же накопительным итогом, в том числе:</w:t>
            </w:r>
          </w:p>
        </w:tc>
        <w:tc>
          <w:tcPr>
            <w:tcW w:w="536" w:type="dxa"/>
            <w:tcBorders>
              <w:top w:val="nil"/>
              <w:left w:val="single" w:sz="4" w:space="0" w:color="auto"/>
              <w:bottom w:val="single" w:sz="4" w:space="0" w:color="auto"/>
              <w:right w:val="single" w:sz="4" w:space="0" w:color="auto"/>
            </w:tcBorders>
            <w:shd w:val="clear" w:color="auto" w:fill="auto"/>
            <w:vAlign w:val="center"/>
            <w:hideMark/>
          </w:tcPr>
          <w:p w14:paraId="00CEE735" w14:textId="5A462582"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nil"/>
              <w:left w:val="nil"/>
              <w:bottom w:val="single" w:sz="4" w:space="0" w:color="auto"/>
              <w:right w:val="single" w:sz="4" w:space="0" w:color="auto"/>
            </w:tcBorders>
            <w:shd w:val="clear" w:color="auto" w:fill="auto"/>
            <w:vAlign w:val="center"/>
            <w:hideMark/>
          </w:tcPr>
          <w:p w14:paraId="1C88962D" w14:textId="07A52DC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nil"/>
              <w:left w:val="nil"/>
              <w:bottom w:val="single" w:sz="4" w:space="0" w:color="auto"/>
              <w:right w:val="single" w:sz="4" w:space="0" w:color="auto"/>
            </w:tcBorders>
            <w:shd w:val="clear" w:color="auto" w:fill="auto"/>
            <w:vAlign w:val="center"/>
            <w:hideMark/>
          </w:tcPr>
          <w:p w14:paraId="3EF5FF7C" w14:textId="63F5AEE4"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nil"/>
              <w:left w:val="nil"/>
              <w:bottom w:val="single" w:sz="4" w:space="0" w:color="auto"/>
              <w:right w:val="single" w:sz="4" w:space="0" w:color="auto"/>
            </w:tcBorders>
            <w:shd w:val="clear" w:color="auto" w:fill="auto"/>
            <w:vAlign w:val="center"/>
            <w:hideMark/>
          </w:tcPr>
          <w:p w14:paraId="7E5713CB" w14:textId="253CE326"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nil"/>
              <w:left w:val="nil"/>
              <w:bottom w:val="single" w:sz="4" w:space="0" w:color="auto"/>
              <w:right w:val="single" w:sz="4" w:space="0" w:color="auto"/>
            </w:tcBorders>
            <w:shd w:val="clear" w:color="auto" w:fill="auto"/>
            <w:vAlign w:val="center"/>
            <w:hideMark/>
          </w:tcPr>
          <w:p w14:paraId="6D9F4FE0" w14:textId="3BC189F4"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nil"/>
              <w:left w:val="nil"/>
              <w:bottom w:val="single" w:sz="4" w:space="0" w:color="auto"/>
              <w:right w:val="single" w:sz="4" w:space="0" w:color="auto"/>
            </w:tcBorders>
            <w:shd w:val="clear" w:color="auto" w:fill="auto"/>
            <w:vAlign w:val="center"/>
            <w:hideMark/>
          </w:tcPr>
          <w:p w14:paraId="13C82B68" w14:textId="56E827D8"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1,76</w:t>
            </w:r>
          </w:p>
        </w:tc>
        <w:tc>
          <w:tcPr>
            <w:tcW w:w="576" w:type="dxa"/>
            <w:tcBorders>
              <w:top w:val="nil"/>
              <w:left w:val="nil"/>
              <w:bottom w:val="single" w:sz="4" w:space="0" w:color="auto"/>
              <w:right w:val="single" w:sz="4" w:space="0" w:color="auto"/>
            </w:tcBorders>
            <w:shd w:val="clear" w:color="auto" w:fill="auto"/>
            <w:vAlign w:val="center"/>
            <w:hideMark/>
          </w:tcPr>
          <w:p w14:paraId="0135DEF8" w14:textId="6D5D230C"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21,54</w:t>
            </w:r>
          </w:p>
        </w:tc>
        <w:tc>
          <w:tcPr>
            <w:tcW w:w="656" w:type="dxa"/>
            <w:tcBorders>
              <w:top w:val="nil"/>
              <w:left w:val="nil"/>
              <w:bottom w:val="single" w:sz="4" w:space="0" w:color="auto"/>
              <w:right w:val="single" w:sz="4" w:space="0" w:color="auto"/>
            </w:tcBorders>
            <w:shd w:val="clear" w:color="auto" w:fill="auto"/>
            <w:vAlign w:val="center"/>
            <w:hideMark/>
          </w:tcPr>
          <w:p w14:paraId="0AB78DB0" w14:textId="5CAB808C"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99,43</w:t>
            </w:r>
          </w:p>
        </w:tc>
        <w:tc>
          <w:tcPr>
            <w:tcW w:w="656" w:type="dxa"/>
            <w:tcBorders>
              <w:top w:val="nil"/>
              <w:left w:val="nil"/>
              <w:bottom w:val="single" w:sz="4" w:space="0" w:color="auto"/>
              <w:right w:val="single" w:sz="4" w:space="0" w:color="auto"/>
            </w:tcBorders>
            <w:shd w:val="clear" w:color="auto" w:fill="auto"/>
            <w:vAlign w:val="center"/>
            <w:hideMark/>
          </w:tcPr>
          <w:p w14:paraId="3EC35841" w14:textId="5F1C25A6"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192,56</w:t>
            </w:r>
          </w:p>
        </w:tc>
        <w:tc>
          <w:tcPr>
            <w:tcW w:w="656" w:type="dxa"/>
            <w:tcBorders>
              <w:top w:val="nil"/>
              <w:left w:val="nil"/>
              <w:bottom w:val="single" w:sz="4" w:space="0" w:color="auto"/>
              <w:right w:val="single" w:sz="4" w:space="0" w:color="auto"/>
            </w:tcBorders>
            <w:shd w:val="clear" w:color="auto" w:fill="auto"/>
            <w:vAlign w:val="center"/>
            <w:hideMark/>
          </w:tcPr>
          <w:p w14:paraId="671D873F" w14:textId="25D7A20C"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385,03</w:t>
            </w:r>
          </w:p>
        </w:tc>
        <w:tc>
          <w:tcPr>
            <w:tcW w:w="656" w:type="dxa"/>
            <w:tcBorders>
              <w:top w:val="nil"/>
              <w:left w:val="nil"/>
              <w:bottom w:val="single" w:sz="4" w:space="0" w:color="auto"/>
              <w:right w:val="single" w:sz="4" w:space="0" w:color="auto"/>
            </w:tcBorders>
            <w:shd w:val="clear" w:color="auto" w:fill="auto"/>
            <w:vAlign w:val="center"/>
            <w:hideMark/>
          </w:tcPr>
          <w:p w14:paraId="72DA64EF" w14:textId="618BA65D"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432,62</w:t>
            </w:r>
          </w:p>
        </w:tc>
        <w:tc>
          <w:tcPr>
            <w:tcW w:w="656" w:type="dxa"/>
            <w:tcBorders>
              <w:top w:val="nil"/>
              <w:left w:val="nil"/>
              <w:bottom w:val="single" w:sz="4" w:space="0" w:color="auto"/>
              <w:right w:val="single" w:sz="4" w:space="0" w:color="auto"/>
            </w:tcBorders>
            <w:shd w:val="clear" w:color="auto" w:fill="auto"/>
            <w:vAlign w:val="center"/>
            <w:hideMark/>
          </w:tcPr>
          <w:p w14:paraId="3F5F17FD" w14:textId="7A4D6B3F"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572,49</w:t>
            </w:r>
          </w:p>
        </w:tc>
        <w:tc>
          <w:tcPr>
            <w:tcW w:w="656" w:type="dxa"/>
            <w:tcBorders>
              <w:top w:val="nil"/>
              <w:left w:val="nil"/>
              <w:bottom w:val="single" w:sz="4" w:space="0" w:color="auto"/>
              <w:right w:val="single" w:sz="4" w:space="0" w:color="auto"/>
            </w:tcBorders>
            <w:shd w:val="clear" w:color="auto" w:fill="auto"/>
            <w:vAlign w:val="center"/>
            <w:hideMark/>
          </w:tcPr>
          <w:p w14:paraId="3E2825CB" w14:textId="4B636D1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581,94</w:t>
            </w:r>
          </w:p>
        </w:tc>
        <w:tc>
          <w:tcPr>
            <w:tcW w:w="656" w:type="dxa"/>
            <w:tcBorders>
              <w:top w:val="nil"/>
              <w:left w:val="nil"/>
              <w:bottom w:val="single" w:sz="4" w:space="0" w:color="auto"/>
              <w:right w:val="single" w:sz="4" w:space="0" w:color="auto"/>
            </w:tcBorders>
            <w:shd w:val="clear" w:color="auto" w:fill="auto"/>
            <w:vAlign w:val="center"/>
            <w:hideMark/>
          </w:tcPr>
          <w:p w14:paraId="253EB144" w14:textId="211FD2FC"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667,41</w:t>
            </w:r>
          </w:p>
        </w:tc>
        <w:tc>
          <w:tcPr>
            <w:tcW w:w="656" w:type="dxa"/>
            <w:tcBorders>
              <w:top w:val="nil"/>
              <w:left w:val="nil"/>
              <w:bottom w:val="single" w:sz="4" w:space="0" w:color="auto"/>
              <w:right w:val="single" w:sz="4" w:space="0" w:color="auto"/>
            </w:tcBorders>
            <w:shd w:val="clear" w:color="auto" w:fill="auto"/>
            <w:vAlign w:val="center"/>
            <w:hideMark/>
          </w:tcPr>
          <w:p w14:paraId="71235358" w14:textId="2B8B0CE4"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686,23</w:t>
            </w:r>
          </w:p>
        </w:tc>
        <w:tc>
          <w:tcPr>
            <w:tcW w:w="656" w:type="dxa"/>
            <w:tcBorders>
              <w:top w:val="nil"/>
              <w:left w:val="nil"/>
              <w:bottom w:val="single" w:sz="4" w:space="0" w:color="auto"/>
              <w:right w:val="single" w:sz="4" w:space="0" w:color="auto"/>
            </w:tcBorders>
            <w:shd w:val="clear" w:color="auto" w:fill="auto"/>
            <w:vAlign w:val="center"/>
            <w:hideMark/>
          </w:tcPr>
          <w:p w14:paraId="73414868" w14:textId="40AD7F5F"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791,81</w:t>
            </w:r>
          </w:p>
        </w:tc>
        <w:tc>
          <w:tcPr>
            <w:tcW w:w="736" w:type="dxa"/>
            <w:tcBorders>
              <w:top w:val="nil"/>
              <w:left w:val="nil"/>
              <w:bottom w:val="single" w:sz="4" w:space="0" w:color="auto"/>
              <w:right w:val="single" w:sz="4" w:space="0" w:color="auto"/>
            </w:tcBorders>
            <w:shd w:val="clear" w:color="auto" w:fill="auto"/>
            <w:vAlign w:val="center"/>
            <w:hideMark/>
          </w:tcPr>
          <w:p w14:paraId="2A83BE49" w14:textId="1ABAD1A7"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882,33</w:t>
            </w:r>
          </w:p>
        </w:tc>
        <w:tc>
          <w:tcPr>
            <w:tcW w:w="736" w:type="dxa"/>
            <w:tcBorders>
              <w:top w:val="nil"/>
              <w:left w:val="nil"/>
              <w:bottom w:val="single" w:sz="4" w:space="0" w:color="auto"/>
              <w:right w:val="single" w:sz="4" w:space="0" w:color="auto"/>
            </w:tcBorders>
            <w:shd w:val="clear" w:color="auto" w:fill="auto"/>
            <w:vAlign w:val="center"/>
            <w:hideMark/>
          </w:tcPr>
          <w:p w14:paraId="1B27BDC7" w14:textId="6AED9622"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948,26</w:t>
            </w:r>
          </w:p>
        </w:tc>
        <w:tc>
          <w:tcPr>
            <w:tcW w:w="736" w:type="dxa"/>
            <w:tcBorders>
              <w:top w:val="nil"/>
              <w:left w:val="nil"/>
              <w:bottom w:val="single" w:sz="4" w:space="0" w:color="auto"/>
              <w:right w:val="single" w:sz="4" w:space="0" w:color="auto"/>
            </w:tcBorders>
            <w:shd w:val="clear" w:color="auto" w:fill="auto"/>
            <w:vAlign w:val="center"/>
            <w:hideMark/>
          </w:tcPr>
          <w:p w14:paraId="5EA84B2A" w14:textId="66E0F381"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1023,41</w:t>
            </w:r>
          </w:p>
        </w:tc>
        <w:tc>
          <w:tcPr>
            <w:tcW w:w="736" w:type="dxa"/>
            <w:tcBorders>
              <w:top w:val="nil"/>
              <w:left w:val="nil"/>
              <w:bottom w:val="single" w:sz="4" w:space="0" w:color="auto"/>
              <w:right w:val="single" w:sz="4" w:space="0" w:color="auto"/>
            </w:tcBorders>
            <w:shd w:val="clear" w:color="auto" w:fill="auto"/>
            <w:vAlign w:val="center"/>
            <w:hideMark/>
          </w:tcPr>
          <w:p w14:paraId="79587C38" w14:textId="68B7324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1042,68</w:t>
            </w:r>
          </w:p>
        </w:tc>
        <w:tc>
          <w:tcPr>
            <w:tcW w:w="736" w:type="dxa"/>
            <w:tcBorders>
              <w:top w:val="nil"/>
              <w:left w:val="nil"/>
              <w:bottom w:val="single" w:sz="4" w:space="0" w:color="auto"/>
              <w:right w:val="single" w:sz="4" w:space="0" w:color="auto"/>
            </w:tcBorders>
            <w:shd w:val="clear" w:color="auto" w:fill="auto"/>
            <w:vAlign w:val="center"/>
            <w:hideMark/>
          </w:tcPr>
          <w:p w14:paraId="52A27B1C" w14:textId="125232C1"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1047,43</w:t>
            </w:r>
          </w:p>
        </w:tc>
        <w:tc>
          <w:tcPr>
            <w:tcW w:w="736" w:type="dxa"/>
            <w:tcBorders>
              <w:top w:val="nil"/>
              <w:left w:val="nil"/>
              <w:bottom w:val="single" w:sz="4" w:space="0" w:color="auto"/>
              <w:right w:val="single" w:sz="4" w:space="0" w:color="auto"/>
            </w:tcBorders>
            <w:shd w:val="clear" w:color="auto" w:fill="auto"/>
            <w:vAlign w:val="center"/>
            <w:hideMark/>
          </w:tcPr>
          <w:p w14:paraId="3E59CA4C" w14:textId="09C1EFD4"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1051,25</w:t>
            </w:r>
          </w:p>
        </w:tc>
        <w:tc>
          <w:tcPr>
            <w:tcW w:w="736" w:type="dxa"/>
            <w:tcBorders>
              <w:top w:val="nil"/>
              <w:left w:val="nil"/>
              <w:bottom w:val="single" w:sz="4" w:space="0" w:color="auto"/>
              <w:right w:val="single" w:sz="4" w:space="0" w:color="auto"/>
            </w:tcBorders>
            <w:shd w:val="clear" w:color="auto" w:fill="auto"/>
            <w:vAlign w:val="center"/>
            <w:hideMark/>
          </w:tcPr>
          <w:p w14:paraId="15B29962" w14:textId="3BE031A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1066,32</w:t>
            </w:r>
          </w:p>
        </w:tc>
        <w:tc>
          <w:tcPr>
            <w:tcW w:w="736" w:type="dxa"/>
            <w:tcBorders>
              <w:top w:val="nil"/>
              <w:left w:val="nil"/>
              <w:bottom w:val="single" w:sz="4" w:space="0" w:color="auto"/>
              <w:right w:val="single" w:sz="4" w:space="0" w:color="auto"/>
            </w:tcBorders>
            <w:shd w:val="clear" w:color="auto" w:fill="auto"/>
            <w:vAlign w:val="center"/>
            <w:hideMark/>
          </w:tcPr>
          <w:p w14:paraId="7FB2FAEC" w14:textId="464F0647"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1066,32</w:t>
            </w:r>
          </w:p>
        </w:tc>
        <w:tc>
          <w:tcPr>
            <w:tcW w:w="736" w:type="dxa"/>
            <w:tcBorders>
              <w:top w:val="nil"/>
              <w:left w:val="nil"/>
              <w:bottom w:val="single" w:sz="4" w:space="0" w:color="auto"/>
              <w:right w:val="single" w:sz="4" w:space="0" w:color="auto"/>
            </w:tcBorders>
            <w:shd w:val="clear" w:color="auto" w:fill="auto"/>
            <w:vAlign w:val="center"/>
            <w:hideMark/>
          </w:tcPr>
          <w:p w14:paraId="10512407" w14:textId="752DF217"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1066,32</w:t>
            </w:r>
          </w:p>
        </w:tc>
        <w:tc>
          <w:tcPr>
            <w:tcW w:w="736" w:type="dxa"/>
            <w:tcBorders>
              <w:top w:val="nil"/>
              <w:left w:val="nil"/>
              <w:bottom w:val="single" w:sz="4" w:space="0" w:color="auto"/>
              <w:right w:val="single" w:sz="4" w:space="0" w:color="auto"/>
            </w:tcBorders>
            <w:shd w:val="clear" w:color="auto" w:fill="auto"/>
            <w:vAlign w:val="center"/>
            <w:hideMark/>
          </w:tcPr>
          <w:p w14:paraId="13DFD06D" w14:textId="58C24E5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1066,32</w:t>
            </w:r>
          </w:p>
        </w:tc>
        <w:tc>
          <w:tcPr>
            <w:tcW w:w="736" w:type="dxa"/>
            <w:tcBorders>
              <w:top w:val="nil"/>
              <w:left w:val="nil"/>
              <w:bottom w:val="single" w:sz="4" w:space="0" w:color="auto"/>
              <w:right w:val="single" w:sz="4" w:space="0" w:color="auto"/>
            </w:tcBorders>
            <w:shd w:val="clear" w:color="auto" w:fill="auto"/>
            <w:vAlign w:val="center"/>
            <w:hideMark/>
          </w:tcPr>
          <w:p w14:paraId="0C4B9BB3" w14:textId="382215D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1066,32</w:t>
            </w:r>
          </w:p>
        </w:tc>
        <w:tc>
          <w:tcPr>
            <w:tcW w:w="736" w:type="dxa"/>
            <w:tcBorders>
              <w:top w:val="nil"/>
              <w:left w:val="nil"/>
              <w:bottom w:val="single" w:sz="4" w:space="0" w:color="auto"/>
              <w:right w:val="single" w:sz="4" w:space="0" w:color="auto"/>
            </w:tcBorders>
            <w:shd w:val="clear" w:color="auto" w:fill="auto"/>
            <w:vAlign w:val="center"/>
            <w:hideMark/>
          </w:tcPr>
          <w:p w14:paraId="4BA0DB0C" w14:textId="6AE4C609"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1066,32</w:t>
            </w:r>
          </w:p>
        </w:tc>
        <w:tc>
          <w:tcPr>
            <w:tcW w:w="736" w:type="dxa"/>
            <w:tcBorders>
              <w:top w:val="nil"/>
              <w:left w:val="nil"/>
              <w:bottom w:val="single" w:sz="4" w:space="0" w:color="auto"/>
              <w:right w:val="single" w:sz="4" w:space="0" w:color="auto"/>
            </w:tcBorders>
            <w:shd w:val="clear" w:color="auto" w:fill="auto"/>
            <w:vAlign w:val="center"/>
            <w:hideMark/>
          </w:tcPr>
          <w:p w14:paraId="75003DF6" w14:textId="1B4AE1E2"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1066,32</w:t>
            </w:r>
          </w:p>
        </w:tc>
        <w:tc>
          <w:tcPr>
            <w:tcW w:w="736" w:type="dxa"/>
            <w:tcBorders>
              <w:top w:val="nil"/>
              <w:left w:val="nil"/>
              <w:bottom w:val="single" w:sz="4" w:space="0" w:color="auto"/>
              <w:right w:val="single" w:sz="4" w:space="0" w:color="auto"/>
            </w:tcBorders>
            <w:shd w:val="clear" w:color="auto" w:fill="auto"/>
            <w:vAlign w:val="center"/>
            <w:hideMark/>
          </w:tcPr>
          <w:p w14:paraId="25560812" w14:textId="7BB75BB3"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1066,32</w:t>
            </w:r>
          </w:p>
        </w:tc>
      </w:tr>
      <w:tr w:rsidR="00EB5F8D" w:rsidRPr="00DE53C9" w14:paraId="0E5292FD" w14:textId="77777777" w:rsidTr="005C3F09">
        <w:trPr>
          <w:trHeight w:val="400"/>
        </w:trPr>
        <w:tc>
          <w:tcPr>
            <w:tcW w:w="1543" w:type="dxa"/>
            <w:tcBorders>
              <w:top w:val="nil"/>
              <w:left w:val="single" w:sz="4" w:space="0" w:color="auto"/>
              <w:bottom w:val="single" w:sz="4" w:space="0" w:color="auto"/>
              <w:right w:val="single" w:sz="4" w:space="0" w:color="auto"/>
            </w:tcBorders>
            <w:vAlign w:val="center"/>
            <w:hideMark/>
          </w:tcPr>
          <w:p w14:paraId="07AAA532" w14:textId="77777777" w:rsidR="00EB5F8D" w:rsidRPr="00DE53C9" w:rsidRDefault="00EB5F8D" w:rsidP="00EB5F8D">
            <w:pPr>
              <w:spacing w:line="240" w:lineRule="auto"/>
              <w:ind w:firstLine="0"/>
              <w:jc w:val="center"/>
              <w:rPr>
                <w:rFonts w:eastAsia="Times New Roman" w:cs="Times New Roman"/>
                <w:b/>
                <w:bCs/>
                <w:color w:val="000000"/>
                <w:sz w:val="18"/>
                <w:szCs w:val="18"/>
                <w:lang w:eastAsia="ru-RU"/>
              </w:rPr>
            </w:pPr>
            <w:r w:rsidRPr="00DE53C9">
              <w:rPr>
                <w:rFonts w:eastAsia="Times New Roman" w:cs="Times New Roman"/>
                <w:b/>
                <w:bCs/>
                <w:color w:val="000000"/>
                <w:sz w:val="18"/>
                <w:szCs w:val="18"/>
                <w:lang w:eastAsia="ru-RU"/>
              </w:rPr>
              <w:t>отопление и вентиляция</w:t>
            </w:r>
          </w:p>
        </w:tc>
        <w:tc>
          <w:tcPr>
            <w:tcW w:w="536" w:type="dxa"/>
            <w:tcBorders>
              <w:top w:val="nil"/>
              <w:left w:val="single" w:sz="4" w:space="0" w:color="auto"/>
              <w:bottom w:val="single" w:sz="4" w:space="0" w:color="auto"/>
              <w:right w:val="single" w:sz="4" w:space="0" w:color="auto"/>
            </w:tcBorders>
            <w:shd w:val="clear" w:color="auto" w:fill="auto"/>
            <w:vAlign w:val="center"/>
            <w:hideMark/>
          </w:tcPr>
          <w:p w14:paraId="38901A8C" w14:textId="45C8BCD7"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nil"/>
              <w:left w:val="nil"/>
              <w:bottom w:val="single" w:sz="4" w:space="0" w:color="auto"/>
              <w:right w:val="single" w:sz="4" w:space="0" w:color="auto"/>
            </w:tcBorders>
            <w:shd w:val="clear" w:color="auto" w:fill="auto"/>
            <w:vAlign w:val="center"/>
            <w:hideMark/>
          </w:tcPr>
          <w:p w14:paraId="0B574D38" w14:textId="6E976666"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nil"/>
              <w:left w:val="nil"/>
              <w:bottom w:val="single" w:sz="4" w:space="0" w:color="auto"/>
              <w:right w:val="single" w:sz="4" w:space="0" w:color="auto"/>
            </w:tcBorders>
            <w:shd w:val="clear" w:color="auto" w:fill="auto"/>
            <w:vAlign w:val="center"/>
            <w:hideMark/>
          </w:tcPr>
          <w:p w14:paraId="2F3A2773" w14:textId="5BCDB73E"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nil"/>
              <w:left w:val="nil"/>
              <w:bottom w:val="single" w:sz="4" w:space="0" w:color="auto"/>
              <w:right w:val="single" w:sz="4" w:space="0" w:color="auto"/>
            </w:tcBorders>
            <w:shd w:val="clear" w:color="auto" w:fill="auto"/>
            <w:vAlign w:val="center"/>
            <w:hideMark/>
          </w:tcPr>
          <w:p w14:paraId="650832E7" w14:textId="3BCC858C"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nil"/>
              <w:left w:val="nil"/>
              <w:bottom w:val="single" w:sz="4" w:space="0" w:color="auto"/>
              <w:right w:val="single" w:sz="4" w:space="0" w:color="auto"/>
            </w:tcBorders>
            <w:shd w:val="clear" w:color="auto" w:fill="auto"/>
            <w:vAlign w:val="center"/>
            <w:hideMark/>
          </w:tcPr>
          <w:p w14:paraId="0695B6BE" w14:textId="2A80C0C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nil"/>
              <w:left w:val="nil"/>
              <w:bottom w:val="single" w:sz="4" w:space="0" w:color="auto"/>
              <w:right w:val="single" w:sz="4" w:space="0" w:color="auto"/>
            </w:tcBorders>
            <w:shd w:val="clear" w:color="auto" w:fill="auto"/>
            <w:vAlign w:val="center"/>
            <w:hideMark/>
          </w:tcPr>
          <w:p w14:paraId="38903CF0" w14:textId="515190F2"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1,41</w:t>
            </w:r>
          </w:p>
        </w:tc>
        <w:tc>
          <w:tcPr>
            <w:tcW w:w="576" w:type="dxa"/>
            <w:tcBorders>
              <w:top w:val="nil"/>
              <w:left w:val="nil"/>
              <w:bottom w:val="single" w:sz="4" w:space="0" w:color="auto"/>
              <w:right w:val="single" w:sz="4" w:space="0" w:color="auto"/>
            </w:tcBorders>
            <w:shd w:val="clear" w:color="auto" w:fill="auto"/>
            <w:vAlign w:val="center"/>
            <w:hideMark/>
          </w:tcPr>
          <w:p w14:paraId="107E9995" w14:textId="454AA69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15,82</w:t>
            </w:r>
          </w:p>
        </w:tc>
        <w:tc>
          <w:tcPr>
            <w:tcW w:w="656" w:type="dxa"/>
            <w:tcBorders>
              <w:top w:val="nil"/>
              <w:left w:val="nil"/>
              <w:bottom w:val="single" w:sz="4" w:space="0" w:color="auto"/>
              <w:right w:val="single" w:sz="4" w:space="0" w:color="auto"/>
            </w:tcBorders>
            <w:shd w:val="clear" w:color="auto" w:fill="auto"/>
            <w:vAlign w:val="center"/>
            <w:hideMark/>
          </w:tcPr>
          <w:p w14:paraId="63D6AD29" w14:textId="719CEFA1"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62,31</w:t>
            </w:r>
          </w:p>
        </w:tc>
        <w:tc>
          <w:tcPr>
            <w:tcW w:w="656" w:type="dxa"/>
            <w:tcBorders>
              <w:top w:val="nil"/>
              <w:left w:val="nil"/>
              <w:bottom w:val="single" w:sz="4" w:space="0" w:color="auto"/>
              <w:right w:val="single" w:sz="4" w:space="0" w:color="auto"/>
            </w:tcBorders>
            <w:shd w:val="clear" w:color="auto" w:fill="auto"/>
            <w:vAlign w:val="center"/>
            <w:hideMark/>
          </w:tcPr>
          <w:p w14:paraId="3DBDFB66" w14:textId="5B176A2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74,51</w:t>
            </w:r>
          </w:p>
        </w:tc>
        <w:tc>
          <w:tcPr>
            <w:tcW w:w="656" w:type="dxa"/>
            <w:tcBorders>
              <w:top w:val="nil"/>
              <w:left w:val="nil"/>
              <w:bottom w:val="single" w:sz="4" w:space="0" w:color="auto"/>
              <w:right w:val="single" w:sz="4" w:space="0" w:color="auto"/>
            </w:tcBorders>
            <w:shd w:val="clear" w:color="auto" w:fill="auto"/>
            <w:vAlign w:val="center"/>
            <w:hideMark/>
          </w:tcPr>
          <w:p w14:paraId="3C625B69" w14:textId="353FBE83"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153,97</w:t>
            </w:r>
          </w:p>
        </w:tc>
        <w:tc>
          <w:tcPr>
            <w:tcW w:w="656" w:type="dxa"/>
            <w:tcBorders>
              <w:top w:val="nil"/>
              <w:left w:val="nil"/>
              <w:bottom w:val="single" w:sz="4" w:space="0" w:color="auto"/>
              <w:right w:val="single" w:sz="4" w:space="0" w:color="auto"/>
            </w:tcBorders>
            <w:shd w:val="clear" w:color="auto" w:fill="auto"/>
            <w:vAlign w:val="center"/>
            <w:hideMark/>
          </w:tcPr>
          <w:p w14:paraId="24599F71" w14:textId="65D4E948"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38,08</w:t>
            </w:r>
          </w:p>
        </w:tc>
        <w:tc>
          <w:tcPr>
            <w:tcW w:w="656" w:type="dxa"/>
            <w:tcBorders>
              <w:top w:val="nil"/>
              <w:left w:val="nil"/>
              <w:bottom w:val="single" w:sz="4" w:space="0" w:color="auto"/>
              <w:right w:val="single" w:sz="4" w:space="0" w:color="auto"/>
            </w:tcBorders>
            <w:shd w:val="clear" w:color="auto" w:fill="auto"/>
            <w:vAlign w:val="center"/>
            <w:hideMark/>
          </w:tcPr>
          <w:p w14:paraId="1D4672CB" w14:textId="72BD72B1"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111,90</w:t>
            </w:r>
          </w:p>
        </w:tc>
        <w:tc>
          <w:tcPr>
            <w:tcW w:w="656" w:type="dxa"/>
            <w:tcBorders>
              <w:top w:val="nil"/>
              <w:left w:val="nil"/>
              <w:bottom w:val="single" w:sz="4" w:space="0" w:color="auto"/>
              <w:right w:val="single" w:sz="4" w:space="0" w:color="auto"/>
            </w:tcBorders>
            <w:shd w:val="clear" w:color="auto" w:fill="auto"/>
            <w:vAlign w:val="center"/>
            <w:hideMark/>
          </w:tcPr>
          <w:p w14:paraId="32AE86D3" w14:textId="54C49F2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7,56</w:t>
            </w:r>
          </w:p>
        </w:tc>
        <w:tc>
          <w:tcPr>
            <w:tcW w:w="656" w:type="dxa"/>
            <w:tcBorders>
              <w:top w:val="nil"/>
              <w:left w:val="nil"/>
              <w:bottom w:val="single" w:sz="4" w:space="0" w:color="auto"/>
              <w:right w:val="single" w:sz="4" w:space="0" w:color="auto"/>
            </w:tcBorders>
            <w:shd w:val="clear" w:color="auto" w:fill="auto"/>
            <w:vAlign w:val="center"/>
            <w:hideMark/>
          </w:tcPr>
          <w:p w14:paraId="6C772584" w14:textId="21217A7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68,37</w:t>
            </w:r>
          </w:p>
        </w:tc>
        <w:tc>
          <w:tcPr>
            <w:tcW w:w="656" w:type="dxa"/>
            <w:tcBorders>
              <w:top w:val="nil"/>
              <w:left w:val="nil"/>
              <w:bottom w:val="single" w:sz="4" w:space="0" w:color="auto"/>
              <w:right w:val="single" w:sz="4" w:space="0" w:color="auto"/>
            </w:tcBorders>
            <w:shd w:val="clear" w:color="auto" w:fill="auto"/>
            <w:vAlign w:val="center"/>
            <w:hideMark/>
          </w:tcPr>
          <w:p w14:paraId="31E72321" w14:textId="17C23975"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15,06</w:t>
            </w:r>
          </w:p>
        </w:tc>
        <w:tc>
          <w:tcPr>
            <w:tcW w:w="656" w:type="dxa"/>
            <w:tcBorders>
              <w:top w:val="nil"/>
              <w:left w:val="nil"/>
              <w:bottom w:val="single" w:sz="4" w:space="0" w:color="auto"/>
              <w:right w:val="single" w:sz="4" w:space="0" w:color="auto"/>
            </w:tcBorders>
            <w:shd w:val="clear" w:color="auto" w:fill="auto"/>
            <w:vAlign w:val="center"/>
            <w:hideMark/>
          </w:tcPr>
          <w:p w14:paraId="0B3B6B4E" w14:textId="0383CA5F"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84,46</w:t>
            </w:r>
          </w:p>
        </w:tc>
        <w:tc>
          <w:tcPr>
            <w:tcW w:w="736" w:type="dxa"/>
            <w:tcBorders>
              <w:top w:val="nil"/>
              <w:left w:val="nil"/>
              <w:bottom w:val="single" w:sz="4" w:space="0" w:color="auto"/>
              <w:right w:val="single" w:sz="4" w:space="0" w:color="auto"/>
            </w:tcBorders>
            <w:shd w:val="clear" w:color="auto" w:fill="auto"/>
            <w:vAlign w:val="center"/>
            <w:hideMark/>
          </w:tcPr>
          <w:p w14:paraId="0190394D" w14:textId="35792675"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72,42</w:t>
            </w:r>
          </w:p>
        </w:tc>
        <w:tc>
          <w:tcPr>
            <w:tcW w:w="736" w:type="dxa"/>
            <w:tcBorders>
              <w:top w:val="nil"/>
              <w:left w:val="nil"/>
              <w:bottom w:val="single" w:sz="4" w:space="0" w:color="auto"/>
              <w:right w:val="single" w:sz="4" w:space="0" w:color="auto"/>
            </w:tcBorders>
            <w:shd w:val="clear" w:color="auto" w:fill="auto"/>
            <w:vAlign w:val="center"/>
            <w:hideMark/>
          </w:tcPr>
          <w:p w14:paraId="14F2E7A9" w14:textId="3DBCFE93"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52,75</w:t>
            </w:r>
          </w:p>
        </w:tc>
        <w:tc>
          <w:tcPr>
            <w:tcW w:w="736" w:type="dxa"/>
            <w:tcBorders>
              <w:top w:val="nil"/>
              <w:left w:val="nil"/>
              <w:bottom w:val="single" w:sz="4" w:space="0" w:color="auto"/>
              <w:right w:val="single" w:sz="4" w:space="0" w:color="auto"/>
            </w:tcBorders>
            <w:shd w:val="clear" w:color="auto" w:fill="auto"/>
            <w:vAlign w:val="center"/>
            <w:hideMark/>
          </w:tcPr>
          <w:p w14:paraId="45AE0A13" w14:textId="2584990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60,11</w:t>
            </w:r>
          </w:p>
        </w:tc>
        <w:tc>
          <w:tcPr>
            <w:tcW w:w="736" w:type="dxa"/>
            <w:tcBorders>
              <w:top w:val="nil"/>
              <w:left w:val="nil"/>
              <w:bottom w:val="single" w:sz="4" w:space="0" w:color="auto"/>
              <w:right w:val="single" w:sz="4" w:space="0" w:color="auto"/>
            </w:tcBorders>
            <w:shd w:val="clear" w:color="auto" w:fill="auto"/>
            <w:vAlign w:val="center"/>
            <w:hideMark/>
          </w:tcPr>
          <w:p w14:paraId="40C54B6A" w14:textId="164833D5"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15,42</w:t>
            </w:r>
          </w:p>
        </w:tc>
        <w:tc>
          <w:tcPr>
            <w:tcW w:w="736" w:type="dxa"/>
            <w:tcBorders>
              <w:top w:val="nil"/>
              <w:left w:val="nil"/>
              <w:bottom w:val="single" w:sz="4" w:space="0" w:color="auto"/>
              <w:right w:val="single" w:sz="4" w:space="0" w:color="auto"/>
            </w:tcBorders>
            <w:shd w:val="clear" w:color="auto" w:fill="auto"/>
            <w:vAlign w:val="center"/>
            <w:hideMark/>
          </w:tcPr>
          <w:p w14:paraId="6BEAEED5" w14:textId="74EE800D"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3,79</w:t>
            </w:r>
          </w:p>
        </w:tc>
        <w:tc>
          <w:tcPr>
            <w:tcW w:w="736" w:type="dxa"/>
            <w:tcBorders>
              <w:top w:val="nil"/>
              <w:left w:val="nil"/>
              <w:bottom w:val="single" w:sz="4" w:space="0" w:color="auto"/>
              <w:right w:val="single" w:sz="4" w:space="0" w:color="auto"/>
            </w:tcBorders>
            <w:shd w:val="clear" w:color="auto" w:fill="auto"/>
            <w:vAlign w:val="center"/>
            <w:hideMark/>
          </w:tcPr>
          <w:p w14:paraId="2ED94C9A" w14:textId="0CA5B054"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3,06</w:t>
            </w:r>
          </w:p>
        </w:tc>
        <w:tc>
          <w:tcPr>
            <w:tcW w:w="736" w:type="dxa"/>
            <w:tcBorders>
              <w:top w:val="nil"/>
              <w:left w:val="nil"/>
              <w:bottom w:val="single" w:sz="4" w:space="0" w:color="auto"/>
              <w:right w:val="single" w:sz="4" w:space="0" w:color="auto"/>
            </w:tcBorders>
            <w:shd w:val="clear" w:color="auto" w:fill="auto"/>
            <w:vAlign w:val="center"/>
            <w:hideMark/>
          </w:tcPr>
          <w:p w14:paraId="615C8716" w14:textId="46DD8452"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12,06</w:t>
            </w:r>
          </w:p>
        </w:tc>
        <w:tc>
          <w:tcPr>
            <w:tcW w:w="736" w:type="dxa"/>
            <w:tcBorders>
              <w:top w:val="nil"/>
              <w:left w:val="nil"/>
              <w:bottom w:val="single" w:sz="4" w:space="0" w:color="auto"/>
              <w:right w:val="single" w:sz="4" w:space="0" w:color="auto"/>
            </w:tcBorders>
            <w:shd w:val="clear" w:color="auto" w:fill="auto"/>
            <w:vAlign w:val="center"/>
            <w:hideMark/>
          </w:tcPr>
          <w:p w14:paraId="35B73A59" w14:textId="5BD5EAC2"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6" w:type="dxa"/>
            <w:tcBorders>
              <w:top w:val="nil"/>
              <w:left w:val="nil"/>
              <w:bottom w:val="single" w:sz="4" w:space="0" w:color="auto"/>
              <w:right w:val="single" w:sz="4" w:space="0" w:color="auto"/>
            </w:tcBorders>
            <w:shd w:val="clear" w:color="auto" w:fill="auto"/>
            <w:vAlign w:val="center"/>
            <w:hideMark/>
          </w:tcPr>
          <w:p w14:paraId="51463CA0" w14:textId="5373CFAE"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6" w:type="dxa"/>
            <w:tcBorders>
              <w:top w:val="nil"/>
              <w:left w:val="nil"/>
              <w:bottom w:val="single" w:sz="4" w:space="0" w:color="auto"/>
              <w:right w:val="single" w:sz="4" w:space="0" w:color="auto"/>
            </w:tcBorders>
            <w:shd w:val="clear" w:color="auto" w:fill="auto"/>
            <w:vAlign w:val="center"/>
            <w:hideMark/>
          </w:tcPr>
          <w:p w14:paraId="0E90AD3B" w14:textId="375D962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6" w:type="dxa"/>
            <w:tcBorders>
              <w:top w:val="nil"/>
              <w:left w:val="nil"/>
              <w:bottom w:val="single" w:sz="4" w:space="0" w:color="auto"/>
              <w:right w:val="single" w:sz="4" w:space="0" w:color="auto"/>
            </w:tcBorders>
            <w:shd w:val="clear" w:color="auto" w:fill="auto"/>
            <w:vAlign w:val="center"/>
            <w:hideMark/>
          </w:tcPr>
          <w:p w14:paraId="5F526183" w14:textId="49787A28"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6" w:type="dxa"/>
            <w:tcBorders>
              <w:top w:val="nil"/>
              <w:left w:val="nil"/>
              <w:bottom w:val="single" w:sz="4" w:space="0" w:color="auto"/>
              <w:right w:val="single" w:sz="4" w:space="0" w:color="auto"/>
            </w:tcBorders>
            <w:shd w:val="clear" w:color="auto" w:fill="auto"/>
            <w:vAlign w:val="center"/>
            <w:hideMark/>
          </w:tcPr>
          <w:p w14:paraId="7673B774" w14:textId="67C0ECBF"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6" w:type="dxa"/>
            <w:tcBorders>
              <w:top w:val="nil"/>
              <w:left w:val="nil"/>
              <w:bottom w:val="single" w:sz="4" w:space="0" w:color="auto"/>
              <w:right w:val="single" w:sz="4" w:space="0" w:color="auto"/>
            </w:tcBorders>
            <w:shd w:val="clear" w:color="auto" w:fill="auto"/>
            <w:vAlign w:val="center"/>
            <w:hideMark/>
          </w:tcPr>
          <w:p w14:paraId="5051C750" w14:textId="1D021F04"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6" w:type="dxa"/>
            <w:tcBorders>
              <w:top w:val="nil"/>
              <w:left w:val="nil"/>
              <w:bottom w:val="single" w:sz="4" w:space="0" w:color="auto"/>
              <w:right w:val="single" w:sz="4" w:space="0" w:color="auto"/>
            </w:tcBorders>
            <w:shd w:val="clear" w:color="auto" w:fill="auto"/>
            <w:vAlign w:val="center"/>
            <w:hideMark/>
          </w:tcPr>
          <w:p w14:paraId="6C5830BC" w14:textId="63A34F0F"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DE53C9" w14:paraId="0BCA5D81" w14:textId="77777777" w:rsidTr="005C3F09">
        <w:trPr>
          <w:trHeight w:val="546"/>
        </w:trPr>
        <w:tc>
          <w:tcPr>
            <w:tcW w:w="1543" w:type="dxa"/>
            <w:tcBorders>
              <w:top w:val="nil"/>
              <w:left w:val="single" w:sz="4" w:space="0" w:color="auto"/>
              <w:bottom w:val="single" w:sz="4" w:space="0" w:color="auto"/>
              <w:right w:val="single" w:sz="4" w:space="0" w:color="auto"/>
            </w:tcBorders>
            <w:vAlign w:val="center"/>
            <w:hideMark/>
          </w:tcPr>
          <w:p w14:paraId="10DD9C99" w14:textId="77777777" w:rsidR="00EB5F8D" w:rsidRPr="00DE53C9" w:rsidRDefault="00EB5F8D" w:rsidP="00EB5F8D">
            <w:pPr>
              <w:spacing w:line="240" w:lineRule="auto"/>
              <w:ind w:firstLine="0"/>
              <w:jc w:val="center"/>
              <w:rPr>
                <w:rFonts w:eastAsia="Times New Roman" w:cs="Times New Roman"/>
                <w:b/>
                <w:bCs/>
                <w:color w:val="000000"/>
                <w:sz w:val="18"/>
                <w:szCs w:val="18"/>
                <w:lang w:eastAsia="ru-RU"/>
              </w:rPr>
            </w:pPr>
            <w:r w:rsidRPr="00DE53C9">
              <w:rPr>
                <w:rFonts w:eastAsia="Times New Roman" w:cs="Times New Roman"/>
                <w:b/>
                <w:bCs/>
                <w:color w:val="000000"/>
                <w:sz w:val="18"/>
                <w:szCs w:val="18"/>
                <w:lang w:eastAsia="ru-RU"/>
              </w:rPr>
              <w:t>горячее водоснабжение</w:t>
            </w:r>
          </w:p>
        </w:tc>
        <w:tc>
          <w:tcPr>
            <w:tcW w:w="536" w:type="dxa"/>
            <w:tcBorders>
              <w:top w:val="nil"/>
              <w:left w:val="single" w:sz="4" w:space="0" w:color="auto"/>
              <w:bottom w:val="single" w:sz="4" w:space="0" w:color="auto"/>
              <w:right w:val="single" w:sz="4" w:space="0" w:color="auto"/>
            </w:tcBorders>
            <w:shd w:val="clear" w:color="auto" w:fill="auto"/>
            <w:vAlign w:val="center"/>
            <w:hideMark/>
          </w:tcPr>
          <w:p w14:paraId="20CD6543" w14:textId="6CDB6D46"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nil"/>
              <w:left w:val="nil"/>
              <w:bottom w:val="single" w:sz="4" w:space="0" w:color="auto"/>
              <w:right w:val="single" w:sz="4" w:space="0" w:color="auto"/>
            </w:tcBorders>
            <w:shd w:val="clear" w:color="auto" w:fill="auto"/>
            <w:vAlign w:val="center"/>
            <w:hideMark/>
          </w:tcPr>
          <w:p w14:paraId="02B2805A" w14:textId="37FD6D9F"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nil"/>
              <w:left w:val="nil"/>
              <w:bottom w:val="single" w:sz="4" w:space="0" w:color="auto"/>
              <w:right w:val="single" w:sz="4" w:space="0" w:color="auto"/>
            </w:tcBorders>
            <w:shd w:val="clear" w:color="auto" w:fill="auto"/>
            <w:vAlign w:val="center"/>
            <w:hideMark/>
          </w:tcPr>
          <w:p w14:paraId="14F2BB57" w14:textId="4784E29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nil"/>
              <w:left w:val="nil"/>
              <w:bottom w:val="single" w:sz="4" w:space="0" w:color="auto"/>
              <w:right w:val="single" w:sz="4" w:space="0" w:color="auto"/>
            </w:tcBorders>
            <w:shd w:val="clear" w:color="auto" w:fill="auto"/>
            <w:vAlign w:val="center"/>
            <w:hideMark/>
          </w:tcPr>
          <w:p w14:paraId="3F09A664" w14:textId="72FE330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nil"/>
              <w:left w:val="nil"/>
              <w:bottom w:val="single" w:sz="4" w:space="0" w:color="auto"/>
              <w:right w:val="single" w:sz="4" w:space="0" w:color="auto"/>
            </w:tcBorders>
            <w:shd w:val="clear" w:color="auto" w:fill="auto"/>
            <w:vAlign w:val="center"/>
            <w:hideMark/>
          </w:tcPr>
          <w:p w14:paraId="70411421" w14:textId="5EC88A89"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nil"/>
              <w:left w:val="nil"/>
              <w:bottom w:val="single" w:sz="4" w:space="0" w:color="auto"/>
              <w:right w:val="single" w:sz="4" w:space="0" w:color="auto"/>
            </w:tcBorders>
            <w:shd w:val="clear" w:color="auto" w:fill="auto"/>
            <w:vAlign w:val="center"/>
            <w:hideMark/>
          </w:tcPr>
          <w:p w14:paraId="0BAE32F9" w14:textId="5CA44AF3"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0,35</w:t>
            </w:r>
          </w:p>
        </w:tc>
        <w:tc>
          <w:tcPr>
            <w:tcW w:w="576" w:type="dxa"/>
            <w:tcBorders>
              <w:top w:val="nil"/>
              <w:left w:val="nil"/>
              <w:bottom w:val="single" w:sz="4" w:space="0" w:color="auto"/>
              <w:right w:val="single" w:sz="4" w:space="0" w:color="auto"/>
            </w:tcBorders>
            <w:shd w:val="clear" w:color="auto" w:fill="auto"/>
            <w:vAlign w:val="center"/>
            <w:hideMark/>
          </w:tcPr>
          <w:p w14:paraId="34E62D09" w14:textId="0DF64D4D"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3,96</w:t>
            </w:r>
          </w:p>
        </w:tc>
        <w:tc>
          <w:tcPr>
            <w:tcW w:w="656" w:type="dxa"/>
            <w:tcBorders>
              <w:top w:val="nil"/>
              <w:left w:val="nil"/>
              <w:bottom w:val="single" w:sz="4" w:space="0" w:color="auto"/>
              <w:right w:val="single" w:sz="4" w:space="0" w:color="auto"/>
            </w:tcBorders>
            <w:shd w:val="clear" w:color="auto" w:fill="auto"/>
            <w:vAlign w:val="center"/>
            <w:hideMark/>
          </w:tcPr>
          <w:p w14:paraId="7D5A7D0B" w14:textId="4C8EC771"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15,58</w:t>
            </w:r>
          </w:p>
        </w:tc>
        <w:tc>
          <w:tcPr>
            <w:tcW w:w="656" w:type="dxa"/>
            <w:tcBorders>
              <w:top w:val="nil"/>
              <w:left w:val="nil"/>
              <w:bottom w:val="single" w:sz="4" w:space="0" w:color="auto"/>
              <w:right w:val="single" w:sz="4" w:space="0" w:color="auto"/>
            </w:tcBorders>
            <w:shd w:val="clear" w:color="auto" w:fill="auto"/>
            <w:vAlign w:val="center"/>
            <w:hideMark/>
          </w:tcPr>
          <w:p w14:paraId="137C19D7" w14:textId="5CBEDA21"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18,63</w:t>
            </w:r>
          </w:p>
        </w:tc>
        <w:tc>
          <w:tcPr>
            <w:tcW w:w="656" w:type="dxa"/>
            <w:tcBorders>
              <w:top w:val="nil"/>
              <w:left w:val="nil"/>
              <w:bottom w:val="single" w:sz="4" w:space="0" w:color="auto"/>
              <w:right w:val="single" w:sz="4" w:space="0" w:color="auto"/>
            </w:tcBorders>
            <w:shd w:val="clear" w:color="auto" w:fill="auto"/>
            <w:vAlign w:val="center"/>
            <w:hideMark/>
          </w:tcPr>
          <w:p w14:paraId="1AF816EA" w14:textId="7816EB91"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38,49</w:t>
            </w:r>
          </w:p>
        </w:tc>
        <w:tc>
          <w:tcPr>
            <w:tcW w:w="656" w:type="dxa"/>
            <w:tcBorders>
              <w:top w:val="nil"/>
              <w:left w:val="nil"/>
              <w:bottom w:val="single" w:sz="4" w:space="0" w:color="auto"/>
              <w:right w:val="single" w:sz="4" w:space="0" w:color="auto"/>
            </w:tcBorders>
            <w:shd w:val="clear" w:color="auto" w:fill="auto"/>
            <w:vAlign w:val="center"/>
            <w:hideMark/>
          </w:tcPr>
          <w:p w14:paraId="3A93BF43" w14:textId="27281275"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9,52</w:t>
            </w:r>
          </w:p>
        </w:tc>
        <w:tc>
          <w:tcPr>
            <w:tcW w:w="656" w:type="dxa"/>
            <w:tcBorders>
              <w:top w:val="nil"/>
              <w:left w:val="nil"/>
              <w:bottom w:val="single" w:sz="4" w:space="0" w:color="auto"/>
              <w:right w:val="single" w:sz="4" w:space="0" w:color="auto"/>
            </w:tcBorders>
            <w:shd w:val="clear" w:color="auto" w:fill="auto"/>
            <w:vAlign w:val="center"/>
            <w:hideMark/>
          </w:tcPr>
          <w:p w14:paraId="511D4647" w14:textId="375BF591"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27,97</w:t>
            </w:r>
          </w:p>
        </w:tc>
        <w:tc>
          <w:tcPr>
            <w:tcW w:w="656" w:type="dxa"/>
            <w:tcBorders>
              <w:top w:val="nil"/>
              <w:left w:val="nil"/>
              <w:bottom w:val="single" w:sz="4" w:space="0" w:color="auto"/>
              <w:right w:val="single" w:sz="4" w:space="0" w:color="auto"/>
            </w:tcBorders>
            <w:shd w:val="clear" w:color="auto" w:fill="auto"/>
            <w:vAlign w:val="center"/>
            <w:hideMark/>
          </w:tcPr>
          <w:p w14:paraId="6B1E02EF" w14:textId="3DF0A3CF"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1,89</w:t>
            </w:r>
          </w:p>
        </w:tc>
        <w:tc>
          <w:tcPr>
            <w:tcW w:w="656" w:type="dxa"/>
            <w:tcBorders>
              <w:top w:val="nil"/>
              <w:left w:val="nil"/>
              <w:bottom w:val="single" w:sz="4" w:space="0" w:color="auto"/>
              <w:right w:val="single" w:sz="4" w:space="0" w:color="auto"/>
            </w:tcBorders>
            <w:shd w:val="clear" w:color="auto" w:fill="auto"/>
            <w:vAlign w:val="center"/>
            <w:hideMark/>
          </w:tcPr>
          <w:p w14:paraId="79636F4D" w14:textId="622908C8"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17,09</w:t>
            </w:r>
          </w:p>
        </w:tc>
        <w:tc>
          <w:tcPr>
            <w:tcW w:w="656" w:type="dxa"/>
            <w:tcBorders>
              <w:top w:val="nil"/>
              <w:left w:val="nil"/>
              <w:bottom w:val="single" w:sz="4" w:space="0" w:color="auto"/>
              <w:right w:val="single" w:sz="4" w:space="0" w:color="auto"/>
            </w:tcBorders>
            <w:shd w:val="clear" w:color="auto" w:fill="auto"/>
            <w:vAlign w:val="center"/>
            <w:hideMark/>
          </w:tcPr>
          <w:p w14:paraId="76B1CD23" w14:textId="2AD6C1D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3,76</w:t>
            </w:r>
          </w:p>
        </w:tc>
        <w:tc>
          <w:tcPr>
            <w:tcW w:w="656" w:type="dxa"/>
            <w:tcBorders>
              <w:top w:val="nil"/>
              <w:left w:val="nil"/>
              <w:bottom w:val="single" w:sz="4" w:space="0" w:color="auto"/>
              <w:right w:val="single" w:sz="4" w:space="0" w:color="auto"/>
            </w:tcBorders>
            <w:shd w:val="clear" w:color="auto" w:fill="auto"/>
            <w:vAlign w:val="center"/>
            <w:hideMark/>
          </w:tcPr>
          <w:p w14:paraId="1E17B4C6" w14:textId="68CF37B1"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21,12</w:t>
            </w:r>
          </w:p>
        </w:tc>
        <w:tc>
          <w:tcPr>
            <w:tcW w:w="736" w:type="dxa"/>
            <w:tcBorders>
              <w:top w:val="nil"/>
              <w:left w:val="nil"/>
              <w:bottom w:val="single" w:sz="4" w:space="0" w:color="auto"/>
              <w:right w:val="single" w:sz="4" w:space="0" w:color="auto"/>
            </w:tcBorders>
            <w:shd w:val="clear" w:color="auto" w:fill="auto"/>
            <w:vAlign w:val="center"/>
            <w:hideMark/>
          </w:tcPr>
          <w:p w14:paraId="0E7EC98E" w14:textId="232C006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18,10</w:t>
            </w:r>
          </w:p>
        </w:tc>
        <w:tc>
          <w:tcPr>
            <w:tcW w:w="736" w:type="dxa"/>
            <w:tcBorders>
              <w:top w:val="nil"/>
              <w:left w:val="nil"/>
              <w:bottom w:val="single" w:sz="4" w:space="0" w:color="auto"/>
              <w:right w:val="single" w:sz="4" w:space="0" w:color="auto"/>
            </w:tcBorders>
            <w:shd w:val="clear" w:color="auto" w:fill="auto"/>
            <w:vAlign w:val="center"/>
            <w:hideMark/>
          </w:tcPr>
          <w:p w14:paraId="3106F3D9" w14:textId="18308DC7"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13,19</w:t>
            </w:r>
          </w:p>
        </w:tc>
        <w:tc>
          <w:tcPr>
            <w:tcW w:w="736" w:type="dxa"/>
            <w:tcBorders>
              <w:top w:val="nil"/>
              <w:left w:val="nil"/>
              <w:bottom w:val="single" w:sz="4" w:space="0" w:color="auto"/>
              <w:right w:val="single" w:sz="4" w:space="0" w:color="auto"/>
            </w:tcBorders>
            <w:shd w:val="clear" w:color="auto" w:fill="auto"/>
            <w:vAlign w:val="center"/>
            <w:hideMark/>
          </w:tcPr>
          <w:p w14:paraId="72C5AC90" w14:textId="528C9D7F"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15,03</w:t>
            </w:r>
          </w:p>
        </w:tc>
        <w:tc>
          <w:tcPr>
            <w:tcW w:w="736" w:type="dxa"/>
            <w:tcBorders>
              <w:top w:val="nil"/>
              <w:left w:val="nil"/>
              <w:bottom w:val="single" w:sz="4" w:space="0" w:color="auto"/>
              <w:right w:val="single" w:sz="4" w:space="0" w:color="auto"/>
            </w:tcBorders>
            <w:shd w:val="clear" w:color="auto" w:fill="auto"/>
            <w:vAlign w:val="center"/>
            <w:hideMark/>
          </w:tcPr>
          <w:p w14:paraId="2479FD43" w14:textId="75A83D0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3,86</w:t>
            </w:r>
          </w:p>
        </w:tc>
        <w:tc>
          <w:tcPr>
            <w:tcW w:w="736" w:type="dxa"/>
            <w:tcBorders>
              <w:top w:val="nil"/>
              <w:left w:val="nil"/>
              <w:bottom w:val="single" w:sz="4" w:space="0" w:color="auto"/>
              <w:right w:val="single" w:sz="4" w:space="0" w:color="auto"/>
            </w:tcBorders>
            <w:shd w:val="clear" w:color="auto" w:fill="auto"/>
            <w:vAlign w:val="center"/>
            <w:hideMark/>
          </w:tcPr>
          <w:p w14:paraId="76F5AB02" w14:textId="2E637763"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0,95</w:t>
            </w:r>
          </w:p>
        </w:tc>
        <w:tc>
          <w:tcPr>
            <w:tcW w:w="736" w:type="dxa"/>
            <w:tcBorders>
              <w:top w:val="nil"/>
              <w:left w:val="nil"/>
              <w:bottom w:val="single" w:sz="4" w:space="0" w:color="auto"/>
              <w:right w:val="single" w:sz="4" w:space="0" w:color="auto"/>
            </w:tcBorders>
            <w:shd w:val="clear" w:color="auto" w:fill="auto"/>
            <w:vAlign w:val="center"/>
            <w:hideMark/>
          </w:tcPr>
          <w:p w14:paraId="49AE6A5B" w14:textId="34754F04"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0,76</w:t>
            </w:r>
          </w:p>
        </w:tc>
        <w:tc>
          <w:tcPr>
            <w:tcW w:w="736" w:type="dxa"/>
            <w:tcBorders>
              <w:top w:val="nil"/>
              <w:left w:val="nil"/>
              <w:bottom w:val="single" w:sz="4" w:space="0" w:color="auto"/>
              <w:right w:val="single" w:sz="4" w:space="0" w:color="auto"/>
            </w:tcBorders>
            <w:shd w:val="clear" w:color="auto" w:fill="auto"/>
            <w:vAlign w:val="center"/>
            <w:hideMark/>
          </w:tcPr>
          <w:p w14:paraId="4332FE00" w14:textId="2AFC371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3,02</w:t>
            </w:r>
          </w:p>
        </w:tc>
        <w:tc>
          <w:tcPr>
            <w:tcW w:w="736" w:type="dxa"/>
            <w:tcBorders>
              <w:top w:val="nil"/>
              <w:left w:val="nil"/>
              <w:bottom w:val="single" w:sz="4" w:space="0" w:color="auto"/>
              <w:right w:val="single" w:sz="4" w:space="0" w:color="auto"/>
            </w:tcBorders>
            <w:shd w:val="clear" w:color="auto" w:fill="auto"/>
            <w:vAlign w:val="center"/>
            <w:hideMark/>
          </w:tcPr>
          <w:p w14:paraId="164710C8" w14:textId="654CAC3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6" w:type="dxa"/>
            <w:tcBorders>
              <w:top w:val="nil"/>
              <w:left w:val="nil"/>
              <w:bottom w:val="single" w:sz="4" w:space="0" w:color="auto"/>
              <w:right w:val="single" w:sz="4" w:space="0" w:color="auto"/>
            </w:tcBorders>
            <w:shd w:val="clear" w:color="auto" w:fill="auto"/>
            <w:vAlign w:val="center"/>
            <w:hideMark/>
          </w:tcPr>
          <w:p w14:paraId="3F5B86C6" w14:textId="66133F3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6" w:type="dxa"/>
            <w:tcBorders>
              <w:top w:val="nil"/>
              <w:left w:val="nil"/>
              <w:bottom w:val="single" w:sz="4" w:space="0" w:color="auto"/>
              <w:right w:val="single" w:sz="4" w:space="0" w:color="auto"/>
            </w:tcBorders>
            <w:shd w:val="clear" w:color="auto" w:fill="auto"/>
            <w:vAlign w:val="center"/>
            <w:hideMark/>
          </w:tcPr>
          <w:p w14:paraId="354E23A9" w14:textId="024EDC1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6" w:type="dxa"/>
            <w:tcBorders>
              <w:top w:val="nil"/>
              <w:left w:val="nil"/>
              <w:bottom w:val="single" w:sz="4" w:space="0" w:color="auto"/>
              <w:right w:val="single" w:sz="4" w:space="0" w:color="auto"/>
            </w:tcBorders>
            <w:shd w:val="clear" w:color="auto" w:fill="auto"/>
            <w:vAlign w:val="center"/>
            <w:hideMark/>
          </w:tcPr>
          <w:p w14:paraId="11BADA0C" w14:textId="135A80B2"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6" w:type="dxa"/>
            <w:tcBorders>
              <w:top w:val="nil"/>
              <w:left w:val="nil"/>
              <w:bottom w:val="single" w:sz="4" w:space="0" w:color="auto"/>
              <w:right w:val="single" w:sz="4" w:space="0" w:color="auto"/>
            </w:tcBorders>
            <w:shd w:val="clear" w:color="auto" w:fill="auto"/>
            <w:vAlign w:val="center"/>
            <w:hideMark/>
          </w:tcPr>
          <w:p w14:paraId="484BB50F" w14:textId="551740C3"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6" w:type="dxa"/>
            <w:tcBorders>
              <w:top w:val="nil"/>
              <w:left w:val="nil"/>
              <w:bottom w:val="single" w:sz="4" w:space="0" w:color="auto"/>
              <w:right w:val="single" w:sz="4" w:space="0" w:color="auto"/>
            </w:tcBorders>
            <w:shd w:val="clear" w:color="auto" w:fill="auto"/>
            <w:vAlign w:val="center"/>
            <w:hideMark/>
          </w:tcPr>
          <w:p w14:paraId="1B6DCADB" w14:textId="75C9FEC5"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6" w:type="dxa"/>
            <w:tcBorders>
              <w:top w:val="nil"/>
              <w:left w:val="nil"/>
              <w:bottom w:val="single" w:sz="4" w:space="0" w:color="auto"/>
              <w:right w:val="single" w:sz="4" w:space="0" w:color="auto"/>
            </w:tcBorders>
            <w:shd w:val="clear" w:color="auto" w:fill="auto"/>
            <w:vAlign w:val="center"/>
            <w:hideMark/>
          </w:tcPr>
          <w:p w14:paraId="5E0BF532" w14:textId="67A7143E"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r w:rsidR="00EB5F8D" w:rsidRPr="00DE53C9" w14:paraId="6D7132FF" w14:textId="77777777" w:rsidTr="005C3F09">
        <w:trPr>
          <w:trHeight w:val="477"/>
        </w:trPr>
        <w:tc>
          <w:tcPr>
            <w:tcW w:w="1543" w:type="dxa"/>
            <w:tcBorders>
              <w:top w:val="nil"/>
              <w:left w:val="single" w:sz="4" w:space="0" w:color="auto"/>
              <w:bottom w:val="single" w:sz="4" w:space="0" w:color="auto"/>
              <w:right w:val="single" w:sz="4" w:space="0" w:color="auto"/>
            </w:tcBorders>
            <w:vAlign w:val="center"/>
            <w:hideMark/>
          </w:tcPr>
          <w:p w14:paraId="6D71C546" w14:textId="77777777" w:rsidR="00EB5F8D" w:rsidRPr="00DE53C9" w:rsidRDefault="00EB5F8D" w:rsidP="00EB5F8D">
            <w:pPr>
              <w:spacing w:line="240" w:lineRule="auto"/>
              <w:ind w:firstLine="0"/>
              <w:jc w:val="center"/>
              <w:rPr>
                <w:rFonts w:eastAsia="Times New Roman" w:cs="Times New Roman"/>
                <w:b/>
                <w:bCs/>
                <w:color w:val="000000"/>
                <w:sz w:val="18"/>
                <w:szCs w:val="18"/>
                <w:lang w:eastAsia="ru-RU"/>
              </w:rPr>
            </w:pPr>
            <w:r w:rsidRPr="00DE53C9">
              <w:rPr>
                <w:rFonts w:eastAsia="Times New Roman" w:cs="Times New Roman"/>
                <w:b/>
                <w:bCs/>
                <w:color w:val="000000"/>
                <w:sz w:val="18"/>
                <w:szCs w:val="18"/>
                <w:lang w:eastAsia="ru-RU"/>
              </w:rPr>
              <w:t>Всего по поселению</w:t>
            </w:r>
          </w:p>
        </w:tc>
        <w:tc>
          <w:tcPr>
            <w:tcW w:w="536" w:type="dxa"/>
            <w:tcBorders>
              <w:top w:val="nil"/>
              <w:left w:val="single" w:sz="4" w:space="0" w:color="auto"/>
              <w:bottom w:val="single" w:sz="4" w:space="0" w:color="auto"/>
              <w:right w:val="single" w:sz="4" w:space="0" w:color="auto"/>
            </w:tcBorders>
            <w:shd w:val="clear" w:color="auto" w:fill="auto"/>
            <w:vAlign w:val="center"/>
            <w:hideMark/>
          </w:tcPr>
          <w:p w14:paraId="40A9FD19" w14:textId="66088B95"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nil"/>
              <w:left w:val="nil"/>
              <w:bottom w:val="single" w:sz="4" w:space="0" w:color="auto"/>
              <w:right w:val="single" w:sz="4" w:space="0" w:color="auto"/>
            </w:tcBorders>
            <w:shd w:val="clear" w:color="auto" w:fill="auto"/>
            <w:vAlign w:val="center"/>
            <w:hideMark/>
          </w:tcPr>
          <w:p w14:paraId="545F8CDC" w14:textId="50FB4C41"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nil"/>
              <w:left w:val="nil"/>
              <w:bottom w:val="single" w:sz="4" w:space="0" w:color="auto"/>
              <w:right w:val="single" w:sz="4" w:space="0" w:color="auto"/>
            </w:tcBorders>
            <w:shd w:val="clear" w:color="auto" w:fill="auto"/>
            <w:vAlign w:val="center"/>
            <w:hideMark/>
          </w:tcPr>
          <w:p w14:paraId="70ABB986" w14:textId="1FA01E5D"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nil"/>
              <w:left w:val="nil"/>
              <w:bottom w:val="single" w:sz="4" w:space="0" w:color="auto"/>
              <w:right w:val="single" w:sz="4" w:space="0" w:color="auto"/>
            </w:tcBorders>
            <w:shd w:val="clear" w:color="auto" w:fill="auto"/>
            <w:vAlign w:val="center"/>
            <w:hideMark/>
          </w:tcPr>
          <w:p w14:paraId="06F92F36" w14:textId="56DEC979"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nil"/>
              <w:left w:val="nil"/>
              <w:bottom w:val="single" w:sz="4" w:space="0" w:color="auto"/>
              <w:right w:val="single" w:sz="4" w:space="0" w:color="auto"/>
            </w:tcBorders>
            <w:shd w:val="clear" w:color="auto" w:fill="auto"/>
            <w:vAlign w:val="center"/>
            <w:hideMark/>
          </w:tcPr>
          <w:p w14:paraId="2094E2E4" w14:textId="378346D0"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536" w:type="dxa"/>
            <w:tcBorders>
              <w:top w:val="nil"/>
              <w:left w:val="nil"/>
              <w:bottom w:val="single" w:sz="4" w:space="0" w:color="auto"/>
              <w:right w:val="single" w:sz="4" w:space="0" w:color="auto"/>
            </w:tcBorders>
            <w:shd w:val="clear" w:color="auto" w:fill="auto"/>
            <w:vAlign w:val="center"/>
            <w:hideMark/>
          </w:tcPr>
          <w:p w14:paraId="0AD1081E" w14:textId="3D2ACD01"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1,76</w:t>
            </w:r>
          </w:p>
        </w:tc>
        <w:tc>
          <w:tcPr>
            <w:tcW w:w="576" w:type="dxa"/>
            <w:tcBorders>
              <w:top w:val="nil"/>
              <w:left w:val="nil"/>
              <w:bottom w:val="single" w:sz="4" w:space="0" w:color="auto"/>
              <w:right w:val="single" w:sz="4" w:space="0" w:color="auto"/>
            </w:tcBorders>
            <w:shd w:val="clear" w:color="auto" w:fill="auto"/>
            <w:vAlign w:val="center"/>
            <w:hideMark/>
          </w:tcPr>
          <w:p w14:paraId="10311EB9" w14:textId="70290CE7"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19,78</w:t>
            </w:r>
          </w:p>
        </w:tc>
        <w:tc>
          <w:tcPr>
            <w:tcW w:w="656" w:type="dxa"/>
            <w:tcBorders>
              <w:top w:val="nil"/>
              <w:left w:val="nil"/>
              <w:bottom w:val="single" w:sz="4" w:space="0" w:color="auto"/>
              <w:right w:val="single" w:sz="4" w:space="0" w:color="auto"/>
            </w:tcBorders>
            <w:shd w:val="clear" w:color="auto" w:fill="auto"/>
            <w:vAlign w:val="center"/>
            <w:hideMark/>
          </w:tcPr>
          <w:p w14:paraId="47745F0C" w14:textId="5F9A80FD"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77,89</w:t>
            </w:r>
          </w:p>
        </w:tc>
        <w:tc>
          <w:tcPr>
            <w:tcW w:w="656" w:type="dxa"/>
            <w:tcBorders>
              <w:top w:val="nil"/>
              <w:left w:val="nil"/>
              <w:bottom w:val="single" w:sz="4" w:space="0" w:color="auto"/>
              <w:right w:val="single" w:sz="4" w:space="0" w:color="auto"/>
            </w:tcBorders>
            <w:shd w:val="clear" w:color="auto" w:fill="auto"/>
            <w:vAlign w:val="center"/>
            <w:hideMark/>
          </w:tcPr>
          <w:p w14:paraId="566F1FE8" w14:textId="294C0C8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93,13</w:t>
            </w:r>
          </w:p>
        </w:tc>
        <w:tc>
          <w:tcPr>
            <w:tcW w:w="656" w:type="dxa"/>
            <w:tcBorders>
              <w:top w:val="nil"/>
              <w:left w:val="nil"/>
              <w:bottom w:val="single" w:sz="4" w:space="0" w:color="auto"/>
              <w:right w:val="single" w:sz="4" w:space="0" w:color="auto"/>
            </w:tcBorders>
            <w:shd w:val="clear" w:color="auto" w:fill="auto"/>
            <w:vAlign w:val="center"/>
            <w:hideMark/>
          </w:tcPr>
          <w:p w14:paraId="0027EB3D" w14:textId="7515A379"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192,47</w:t>
            </w:r>
          </w:p>
        </w:tc>
        <w:tc>
          <w:tcPr>
            <w:tcW w:w="656" w:type="dxa"/>
            <w:tcBorders>
              <w:top w:val="nil"/>
              <w:left w:val="nil"/>
              <w:bottom w:val="single" w:sz="4" w:space="0" w:color="auto"/>
              <w:right w:val="single" w:sz="4" w:space="0" w:color="auto"/>
            </w:tcBorders>
            <w:shd w:val="clear" w:color="auto" w:fill="auto"/>
            <w:vAlign w:val="center"/>
            <w:hideMark/>
          </w:tcPr>
          <w:p w14:paraId="1678427A" w14:textId="165B2752"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47,59</w:t>
            </w:r>
          </w:p>
        </w:tc>
        <w:tc>
          <w:tcPr>
            <w:tcW w:w="656" w:type="dxa"/>
            <w:tcBorders>
              <w:top w:val="nil"/>
              <w:left w:val="nil"/>
              <w:bottom w:val="single" w:sz="4" w:space="0" w:color="auto"/>
              <w:right w:val="single" w:sz="4" w:space="0" w:color="auto"/>
            </w:tcBorders>
            <w:shd w:val="clear" w:color="auto" w:fill="auto"/>
            <w:vAlign w:val="center"/>
            <w:hideMark/>
          </w:tcPr>
          <w:p w14:paraId="1E9B0875" w14:textId="1BFE5FE7"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139,87</w:t>
            </w:r>
          </w:p>
        </w:tc>
        <w:tc>
          <w:tcPr>
            <w:tcW w:w="656" w:type="dxa"/>
            <w:tcBorders>
              <w:top w:val="nil"/>
              <w:left w:val="nil"/>
              <w:bottom w:val="single" w:sz="4" w:space="0" w:color="auto"/>
              <w:right w:val="single" w:sz="4" w:space="0" w:color="auto"/>
            </w:tcBorders>
            <w:shd w:val="clear" w:color="auto" w:fill="auto"/>
            <w:vAlign w:val="center"/>
            <w:hideMark/>
          </w:tcPr>
          <w:p w14:paraId="3CA032F2" w14:textId="2AD4855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9,45</w:t>
            </w:r>
          </w:p>
        </w:tc>
        <w:tc>
          <w:tcPr>
            <w:tcW w:w="656" w:type="dxa"/>
            <w:tcBorders>
              <w:top w:val="nil"/>
              <w:left w:val="nil"/>
              <w:bottom w:val="single" w:sz="4" w:space="0" w:color="auto"/>
              <w:right w:val="single" w:sz="4" w:space="0" w:color="auto"/>
            </w:tcBorders>
            <w:shd w:val="clear" w:color="auto" w:fill="auto"/>
            <w:vAlign w:val="center"/>
            <w:hideMark/>
          </w:tcPr>
          <w:p w14:paraId="68CF540A" w14:textId="1FA65762"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85,47</w:t>
            </w:r>
          </w:p>
        </w:tc>
        <w:tc>
          <w:tcPr>
            <w:tcW w:w="656" w:type="dxa"/>
            <w:tcBorders>
              <w:top w:val="nil"/>
              <w:left w:val="nil"/>
              <w:bottom w:val="single" w:sz="4" w:space="0" w:color="auto"/>
              <w:right w:val="single" w:sz="4" w:space="0" w:color="auto"/>
            </w:tcBorders>
            <w:shd w:val="clear" w:color="auto" w:fill="auto"/>
            <w:vAlign w:val="center"/>
            <w:hideMark/>
          </w:tcPr>
          <w:p w14:paraId="74D7F393" w14:textId="16562DC2"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18,82</w:t>
            </w:r>
          </w:p>
        </w:tc>
        <w:tc>
          <w:tcPr>
            <w:tcW w:w="656" w:type="dxa"/>
            <w:tcBorders>
              <w:top w:val="nil"/>
              <w:left w:val="nil"/>
              <w:bottom w:val="single" w:sz="4" w:space="0" w:color="auto"/>
              <w:right w:val="single" w:sz="4" w:space="0" w:color="auto"/>
            </w:tcBorders>
            <w:shd w:val="clear" w:color="auto" w:fill="auto"/>
            <w:vAlign w:val="center"/>
            <w:hideMark/>
          </w:tcPr>
          <w:p w14:paraId="1BA8367B" w14:textId="6A921063"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105,58</w:t>
            </w:r>
          </w:p>
        </w:tc>
        <w:tc>
          <w:tcPr>
            <w:tcW w:w="736" w:type="dxa"/>
            <w:tcBorders>
              <w:top w:val="nil"/>
              <w:left w:val="nil"/>
              <w:bottom w:val="single" w:sz="4" w:space="0" w:color="auto"/>
              <w:right w:val="single" w:sz="4" w:space="0" w:color="auto"/>
            </w:tcBorders>
            <w:shd w:val="clear" w:color="auto" w:fill="auto"/>
            <w:vAlign w:val="center"/>
            <w:hideMark/>
          </w:tcPr>
          <w:p w14:paraId="1F3ECBB3" w14:textId="035C82E2"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90,52</w:t>
            </w:r>
          </w:p>
        </w:tc>
        <w:tc>
          <w:tcPr>
            <w:tcW w:w="736" w:type="dxa"/>
            <w:tcBorders>
              <w:top w:val="nil"/>
              <w:left w:val="nil"/>
              <w:bottom w:val="single" w:sz="4" w:space="0" w:color="auto"/>
              <w:right w:val="single" w:sz="4" w:space="0" w:color="auto"/>
            </w:tcBorders>
            <w:shd w:val="clear" w:color="auto" w:fill="auto"/>
            <w:vAlign w:val="center"/>
            <w:hideMark/>
          </w:tcPr>
          <w:p w14:paraId="471962A6" w14:textId="54912E84"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65,93</w:t>
            </w:r>
          </w:p>
        </w:tc>
        <w:tc>
          <w:tcPr>
            <w:tcW w:w="736" w:type="dxa"/>
            <w:tcBorders>
              <w:top w:val="nil"/>
              <w:left w:val="nil"/>
              <w:bottom w:val="single" w:sz="4" w:space="0" w:color="auto"/>
              <w:right w:val="single" w:sz="4" w:space="0" w:color="auto"/>
            </w:tcBorders>
            <w:shd w:val="clear" w:color="auto" w:fill="auto"/>
            <w:vAlign w:val="center"/>
            <w:hideMark/>
          </w:tcPr>
          <w:p w14:paraId="33EA653A" w14:textId="37288616"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75,14</w:t>
            </w:r>
          </w:p>
        </w:tc>
        <w:tc>
          <w:tcPr>
            <w:tcW w:w="736" w:type="dxa"/>
            <w:tcBorders>
              <w:top w:val="nil"/>
              <w:left w:val="nil"/>
              <w:bottom w:val="single" w:sz="4" w:space="0" w:color="auto"/>
              <w:right w:val="single" w:sz="4" w:space="0" w:color="auto"/>
            </w:tcBorders>
            <w:shd w:val="clear" w:color="auto" w:fill="auto"/>
            <w:vAlign w:val="center"/>
            <w:hideMark/>
          </w:tcPr>
          <w:p w14:paraId="423A43A1" w14:textId="0A1EFA5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19,28</w:t>
            </w:r>
          </w:p>
        </w:tc>
        <w:tc>
          <w:tcPr>
            <w:tcW w:w="736" w:type="dxa"/>
            <w:tcBorders>
              <w:top w:val="nil"/>
              <w:left w:val="nil"/>
              <w:bottom w:val="single" w:sz="4" w:space="0" w:color="auto"/>
              <w:right w:val="single" w:sz="4" w:space="0" w:color="auto"/>
            </w:tcBorders>
            <w:shd w:val="clear" w:color="auto" w:fill="auto"/>
            <w:vAlign w:val="center"/>
            <w:hideMark/>
          </w:tcPr>
          <w:p w14:paraId="50413DFF" w14:textId="32F645F8"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4,74</w:t>
            </w:r>
          </w:p>
        </w:tc>
        <w:tc>
          <w:tcPr>
            <w:tcW w:w="736" w:type="dxa"/>
            <w:tcBorders>
              <w:top w:val="nil"/>
              <w:left w:val="nil"/>
              <w:bottom w:val="single" w:sz="4" w:space="0" w:color="auto"/>
              <w:right w:val="single" w:sz="4" w:space="0" w:color="auto"/>
            </w:tcBorders>
            <w:shd w:val="clear" w:color="auto" w:fill="auto"/>
            <w:vAlign w:val="center"/>
            <w:hideMark/>
          </w:tcPr>
          <w:p w14:paraId="71F4368D" w14:textId="36A8172E"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3,82</w:t>
            </w:r>
          </w:p>
        </w:tc>
        <w:tc>
          <w:tcPr>
            <w:tcW w:w="736" w:type="dxa"/>
            <w:tcBorders>
              <w:top w:val="nil"/>
              <w:left w:val="nil"/>
              <w:bottom w:val="single" w:sz="4" w:space="0" w:color="auto"/>
              <w:right w:val="single" w:sz="4" w:space="0" w:color="auto"/>
            </w:tcBorders>
            <w:shd w:val="clear" w:color="auto" w:fill="auto"/>
            <w:vAlign w:val="center"/>
            <w:hideMark/>
          </w:tcPr>
          <w:p w14:paraId="40DDB409" w14:textId="0A93F21D"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15,08</w:t>
            </w:r>
          </w:p>
        </w:tc>
        <w:tc>
          <w:tcPr>
            <w:tcW w:w="736" w:type="dxa"/>
            <w:tcBorders>
              <w:top w:val="nil"/>
              <w:left w:val="nil"/>
              <w:bottom w:val="single" w:sz="4" w:space="0" w:color="auto"/>
              <w:right w:val="single" w:sz="4" w:space="0" w:color="auto"/>
            </w:tcBorders>
            <w:shd w:val="clear" w:color="auto" w:fill="auto"/>
            <w:vAlign w:val="center"/>
            <w:hideMark/>
          </w:tcPr>
          <w:p w14:paraId="14509E01" w14:textId="10942357"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6" w:type="dxa"/>
            <w:tcBorders>
              <w:top w:val="nil"/>
              <w:left w:val="nil"/>
              <w:bottom w:val="single" w:sz="4" w:space="0" w:color="auto"/>
              <w:right w:val="single" w:sz="4" w:space="0" w:color="auto"/>
            </w:tcBorders>
            <w:shd w:val="clear" w:color="auto" w:fill="auto"/>
            <w:vAlign w:val="center"/>
            <w:hideMark/>
          </w:tcPr>
          <w:p w14:paraId="73CA52F1" w14:textId="43F482EE"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6" w:type="dxa"/>
            <w:tcBorders>
              <w:top w:val="nil"/>
              <w:left w:val="nil"/>
              <w:bottom w:val="single" w:sz="4" w:space="0" w:color="auto"/>
              <w:right w:val="single" w:sz="4" w:space="0" w:color="auto"/>
            </w:tcBorders>
            <w:shd w:val="clear" w:color="auto" w:fill="auto"/>
            <w:vAlign w:val="center"/>
            <w:hideMark/>
          </w:tcPr>
          <w:p w14:paraId="33DCEBCD" w14:textId="0E246C0D"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6" w:type="dxa"/>
            <w:tcBorders>
              <w:top w:val="nil"/>
              <w:left w:val="nil"/>
              <w:bottom w:val="single" w:sz="4" w:space="0" w:color="auto"/>
              <w:right w:val="single" w:sz="4" w:space="0" w:color="auto"/>
            </w:tcBorders>
            <w:shd w:val="clear" w:color="auto" w:fill="auto"/>
            <w:vAlign w:val="center"/>
            <w:hideMark/>
          </w:tcPr>
          <w:p w14:paraId="3D4EE1E0" w14:textId="2EA76CF8"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6" w:type="dxa"/>
            <w:tcBorders>
              <w:top w:val="nil"/>
              <w:left w:val="nil"/>
              <w:bottom w:val="single" w:sz="4" w:space="0" w:color="auto"/>
              <w:right w:val="single" w:sz="4" w:space="0" w:color="auto"/>
            </w:tcBorders>
            <w:shd w:val="clear" w:color="auto" w:fill="auto"/>
            <w:vAlign w:val="center"/>
            <w:hideMark/>
          </w:tcPr>
          <w:p w14:paraId="163C3661" w14:textId="34FB53AB"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6" w:type="dxa"/>
            <w:tcBorders>
              <w:top w:val="nil"/>
              <w:left w:val="nil"/>
              <w:bottom w:val="single" w:sz="4" w:space="0" w:color="auto"/>
              <w:right w:val="single" w:sz="4" w:space="0" w:color="auto"/>
            </w:tcBorders>
            <w:shd w:val="clear" w:color="auto" w:fill="auto"/>
            <w:vAlign w:val="center"/>
            <w:hideMark/>
          </w:tcPr>
          <w:p w14:paraId="1EFEDF36" w14:textId="3CEE5AE2"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c>
          <w:tcPr>
            <w:tcW w:w="736" w:type="dxa"/>
            <w:tcBorders>
              <w:top w:val="nil"/>
              <w:left w:val="nil"/>
              <w:bottom w:val="single" w:sz="4" w:space="0" w:color="auto"/>
              <w:right w:val="single" w:sz="4" w:space="0" w:color="auto"/>
            </w:tcBorders>
            <w:shd w:val="clear" w:color="auto" w:fill="auto"/>
            <w:vAlign w:val="center"/>
            <w:hideMark/>
          </w:tcPr>
          <w:p w14:paraId="32C5E865" w14:textId="5C7D5BAA" w:rsidR="00EB5F8D" w:rsidRPr="00DE53C9" w:rsidRDefault="00EB5F8D" w:rsidP="00EB5F8D">
            <w:pPr>
              <w:spacing w:line="240" w:lineRule="auto"/>
              <w:ind w:firstLine="0"/>
              <w:jc w:val="center"/>
              <w:rPr>
                <w:rFonts w:eastAsia="Times New Roman" w:cs="Times New Roman"/>
                <w:color w:val="000000"/>
                <w:sz w:val="16"/>
                <w:szCs w:val="16"/>
                <w:lang w:eastAsia="ru-RU"/>
              </w:rPr>
            </w:pPr>
            <w:r>
              <w:rPr>
                <w:color w:val="000000"/>
                <w:sz w:val="16"/>
                <w:szCs w:val="16"/>
              </w:rPr>
              <w:t>0,00</w:t>
            </w:r>
          </w:p>
        </w:tc>
      </w:tr>
    </w:tbl>
    <w:p w14:paraId="07C9DEAD" w14:textId="1C4326E6" w:rsidR="00927CE8" w:rsidRPr="003364EA" w:rsidRDefault="00927CE8" w:rsidP="00927CE8">
      <w:r w:rsidRPr="003364EA">
        <w:t xml:space="preserve">Перспективные приросты тепловых нагрузок за счет нового строительства с учетом сноса в зонах действия источников тепловой энергии на каждом этапе прогнозного периода приведены в таблице </w:t>
      </w:r>
      <w:r w:rsidR="008176AE">
        <w:fldChar w:fldCharType="begin"/>
      </w:r>
      <w:r w:rsidR="008176AE">
        <w:instrText xml:space="preserve"> REF _Ref225523647 \h  \* MERGEFORMAT </w:instrText>
      </w:r>
      <w:r w:rsidR="008176AE">
        <w:fldChar w:fldCharType="separate"/>
      </w:r>
      <w:r w:rsidR="00530C03" w:rsidRPr="00530C03">
        <w:rPr>
          <w:rStyle w:val="af3"/>
        </w:rPr>
        <w:t>Таблица</w:t>
      </w:r>
      <w:r w:rsidR="00530C03">
        <w:rPr>
          <w:lang w:eastAsia="ru-RU"/>
        </w:rPr>
        <w:t xml:space="preserve"> </w:t>
      </w:r>
      <w:r w:rsidR="00530C03">
        <w:rPr>
          <w:noProof/>
        </w:rPr>
        <w:t>4</w:t>
      </w:r>
      <w:r w:rsidR="00530C03">
        <w:t>.</w:t>
      </w:r>
      <w:r w:rsidR="00530C03">
        <w:rPr>
          <w:noProof/>
        </w:rPr>
        <w:t>17</w:t>
      </w:r>
      <w:r w:rsidR="008176AE">
        <w:fldChar w:fldCharType="end"/>
      </w:r>
    </w:p>
    <w:p w14:paraId="595C8EB9" w14:textId="6F84E05B" w:rsidR="00DE53C9" w:rsidRDefault="00F41847" w:rsidP="00927CE8">
      <w:pPr>
        <w:pStyle w:val="af0"/>
      </w:pPr>
      <w:bookmarkStart w:id="151" w:name="_Ref225523647"/>
      <w:bookmarkStart w:id="152" w:name="_Toc135380883"/>
      <w:bookmarkStart w:id="153" w:name="_Toc206667348"/>
      <w:bookmarkStart w:id="154" w:name="_Toc209693332"/>
      <w:bookmarkStart w:id="155" w:name="_Toc225859384"/>
      <w:r>
        <w:rPr>
          <w:lang w:eastAsia="ru-RU"/>
        </w:rPr>
        <w:t xml:space="preserve">Таблица </w:t>
      </w:r>
      <w:fldSimple w:instr=" STYLEREF 1 \s ">
        <w:r w:rsidR="00530C03">
          <w:rPr>
            <w:noProof/>
          </w:rPr>
          <w:t>4</w:t>
        </w:r>
      </w:fldSimple>
      <w:r>
        <w:t>.</w:t>
      </w:r>
      <w:fldSimple w:instr=" SEQ Таблица \* ARABIC \s 1 ">
        <w:r w:rsidR="00530C03">
          <w:rPr>
            <w:noProof/>
          </w:rPr>
          <w:t>17</w:t>
        </w:r>
      </w:fldSimple>
      <w:bookmarkEnd w:id="151"/>
      <w:r>
        <w:t xml:space="preserve"> </w:t>
      </w:r>
      <w:r w:rsidR="00927CE8" w:rsidRPr="009A7F7A">
        <w:t>–</w:t>
      </w:r>
      <w:r w:rsidR="00927CE8" w:rsidRPr="003364EA">
        <w:t xml:space="preserve"> Перспективное изменение тепловой нагрузки за счет нового строительства и сноса зданий в зонах действия источников тепловой энергии</w:t>
      </w:r>
      <w:bookmarkEnd w:id="152"/>
      <w:bookmarkEnd w:id="153"/>
      <w:bookmarkEnd w:id="154"/>
      <w:bookmarkEnd w:id="155"/>
    </w:p>
    <w:tbl>
      <w:tblPr>
        <w:tblW w:w="21257" w:type="dxa"/>
        <w:tblLook w:val="04A0" w:firstRow="1" w:lastRow="0" w:firstColumn="1" w:lastColumn="0" w:noHBand="0" w:noVBand="1"/>
      </w:tblPr>
      <w:tblGrid>
        <w:gridCol w:w="1594"/>
        <w:gridCol w:w="1041"/>
        <w:gridCol w:w="2428"/>
        <w:gridCol w:w="641"/>
        <w:gridCol w:w="647"/>
        <w:gridCol w:w="697"/>
        <w:gridCol w:w="648"/>
        <w:gridCol w:w="648"/>
        <w:gridCol w:w="648"/>
        <w:gridCol w:w="648"/>
        <w:gridCol w:w="642"/>
        <w:gridCol w:w="648"/>
        <w:gridCol w:w="655"/>
        <w:gridCol w:w="650"/>
        <w:gridCol w:w="648"/>
        <w:gridCol w:w="648"/>
        <w:gridCol w:w="648"/>
        <w:gridCol w:w="648"/>
        <w:gridCol w:w="643"/>
        <w:gridCol w:w="643"/>
        <w:gridCol w:w="643"/>
        <w:gridCol w:w="643"/>
        <w:gridCol w:w="643"/>
        <w:gridCol w:w="643"/>
        <w:gridCol w:w="643"/>
        <w:gridCol w:w="643"/>
        <w:gridCol w:w="643"/>
        <w:gridCol w:w="643"/>
      </w:tblGrid>
      <w:tr w:rsidR="00DE53C9" w:rsidRPr="00AC5020" w14:paraId="705BD2E2" w14:textId="77777777" w:rsidTr="00EB5F8D">
        <w:trPr>
          <w:trHeight w:val="384"/>
        </w:trPr>
        <w:tc>
          <w:tcPr>
            <w:tcW w:w="1596" w:type="dxa"/>
            <w:vMerge w:val="restart"/>
            <w:tcBorders>
              <w:top w:val="single" w:sz="4" w:space="0" w:color="auto"/>
              <w:left w:val="single" w:sz="4" w:space="0" w:color="auto"/>
              <w:bottom w:val="single" w:sz="4" w:space="0" w:color="000000"/>
              <w:right w:val="single" w:sz="4" w:space="0" w:color="auto"/>
            </w:tcBorders>
            <w:vAlign w:val="center"/>
            <w:hideMark/>
          </w:tcPr>
          <w:p w14:paraId="4EDC2F0A" w14:textId="77777777" w:rsidR="00DE53C9" w:rsidRPr="00AC5020" w:rsidRDefault="00DE53C9" w:rsidP="00DE53C9">
            <w:pPr>
              <w:spacing w:line="240" w:lineRule="auto"/>
              <w:ind w:firstLine="0"/>
              <w:jc w:val="center"/>
              <w:rPr>
                <w:rFonts w:eastAsia="Times New Roman" w:cs="Times New Roman"/>
                <w:b/>
                <w:bCs/>
                <w:color w:val="000000"/>
                <w:sz w:val="20"/>
                <w:szCs w:val="20"/>
                <w:lang w:eastAsia="ru-RU"/>
              </w:rPr>
            </w:pPr>
            <w:r w:rsidRPr="00AC5020">
              <w:rPr>
                <w:rFonts w:eastAsia="Times New Roman" w:cs="Times New Roman"/>
                <w:b/>
                <w:bCs/>
                <w:color w:val="000000"/>
                <w:sz w:val="20"/>
                <w:szCs w:val="20"/>
                <w:lang w:eastAsia="ru-RU"/>
              </w:rPr>
              <w:t>№ п/п</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14:paraId="700578AF" w14:textId="77777777" w:rsidR="00DE53C9" w:rsidRPr="00AC5020" w:rsidRDefault="00DE53C9" w:rsidP="00DE53C9">
            <w:pPr>
              <w:spacing w:line="240" w:lineRule="auto"/>
              <w:ind w:firstLine="0"/>
              <w:jc w:val="center"/>
              <w:rPr>
                <w:rFonts w:eastAsia="Times New Roman" w:cs="Times New Roman"/>
                <w:b/>
                <w:bCs/>
                <w:color w:val="000000"/>
                <w:sz w:val="20"/>
                <w:szCs w:val="20"/>
                <w:lang w:eastAsia="ru-RU"/>
              </w:rPr>
            </w:pPr>
            <w:r w:rsidRPr="00AC5020">
              <w:rPr>
                <w:rFonts w:eastAsia="Times New Roman" w:cs="Times New Roman"/>
                <w:b/>
                <w:bCs/>
                <w:color w:val="000000"/>
                <w:sz w:val="20"/>
                <w:szCs w:val="20"/>
                <w:lang w:eastAsia="ru-RU"/>
              </w:rPr>
              <w:t>№ ЕТО</w:t>
            </w: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14:paraId="1CF3BA8D" w14:textId="77777777" w:rsidR="00DE53C9" w:rsidRPr="00AC5020" w:rsidRDefault="00DE53C9" w:rsidP="00DE53C9">
            <w:pPr>
              <w:spacing w:line="240" w:lineRule="auto"/>
              <w:ind w:firstLine="0"/>
              <w:jc w:val="center"/>
              <w:rPr>
                <w:rFonts w:eastAsia="Times New Roman" w:cs="Times New Roman"/>
                <w:b/>
                <w:bCs/>
                <w:color w:val="000000"/>
                <w:sz w:val="20"/>
                <w:szCs w:val="20"/>
                <w:lang w:eastAsia="ru-RU"/>
              </w:rPr>
            </w:pPr>
            <w:r w:rsidRPr="00AC5020">
              <w:rPr>
                <w:rFonts w:eastAsia="Times New Roman" w:cs="Times New Roman"/>
                <w:b/>
                <w:bCs/>
                <w:color w:val="000000"/>
                <w:sz w:val="20"/>
                <w:szCs w:val="20"/>
                <w:lang w:eastAsia="ru-RU"/>
              </w:rPr>
              <w:t>Источник тепловой энергии</w:t>
            </w:r>
          </w:p>
        </w:tc>
        <w:tc>
          <w:tcPr>
            <w:tcW w:w="16219" w:type="dxa"/>
            <w:gridSpan w:val="25"/>
            <w:tcBorders>
              <w:top w:val="single" w:sz="4" w:space="0" w:color="auto"/>
              <w:left w:val="nil"/>
              <w:bottom w:val="single" w:sz="4" w:space="0" w:color="auto"/>
              <w:right w:val="nil"/>
            </w:tcBorders>
            <w:vAlign w:val="center"/>
            <w:hideMark/>
          </w:tcPr>
          <w:p w14:paraId="4D487921" w14:textId="77777777" w:rsidR="00DE53C9" w:rsidRPr="00AC5020" w:rsidRDefault="00DE53C9" w:rsidP="00DE53C9">
            <w:pPr>
              <w:spacing w:line="240" w:lineRule="auto"/>
              <w:ind w:firstLine="0"/>
              <w:jc w:val="center"/>
              <w:rPr>
                <w:rFonts w:eastAsia="Times New Roman" w:cs="Times New Roman"/>
                <w:b/>
                <w:bCs/>
                <w:color w:val="000000"/>
                <w:sz w:val="20"/>
                <w:szCs w:val="20"/>
                <w:lang w:eastAsia="ru-RU"/>
              </w:rPr>
            </w:pPr>
            <w:r w:rsidRPr="00AC5020">
              <w:rPr>
                <w:rFonts w:eastAsia="Times New Roman" w:cs="Times New Roman"/>
                <w:b/>
                <w:bCs/>
                <w:color w:val="000000"/>
                <w:sz w:val="20"/>
                <w:szCs w:val="20"/>
                <w:lang w:eastAsia="ru-RU"/>
              </w:rPr>
              <w:t>Перспективное изменение тепловой нагрузки за счет нового строительства и сноса существующих зданий в зонах действия источников тепловой энергии на каждом этапе прогнозного периода, Гкал/ч</w:t>
            </w:r>
          </w:p>
        </w:tc>
      </w:tr>
      <w:tr w:rsidR="00DE53C9" w:rsidRPr="00AC5020" w14:paraId="0AADF36C" w14:textId="77777777" w:rsidTr="00EB5F8D">
        <w:trPr>
          <w:trHeight w:val="399"/>
        </w:trPr>
        <w:tc>
          <w:tcPr>
            <w:tcW w:w="1596" w:type="dxa"/>
            <w:vMerge/>
            <w:tcBorders>
              <w:top w:val="single" w:sz="4" w:space="0" w:color="auto"/>
              <w:left w:val="single" w:sz="4" w:space="0" w:color="auto"/>
              <w:bottom w:val="single" w:sz="4" w:space="0" w:color="000000"/>
              <w:right w:val="single" w:sz="4" w:space="0" w:color="auto"/>
            </w:tcBorders>
            <w:vAlign w:val="center"/>
            <w:hideMark/>
          </w:tcPr>
          <w:p w14:paraId="0DB61786" w14:textId="77777777" w:rsidR="00DE53C9" w:rsidRPr="00AC5020" w:rsidRDefault="00DE53C9" w:rsidP="00DE53C9">
            <w:pPr>
              <w:spacing w:line="240" w:lineRule="auto"/>
              <w:ind w:firstLine="0"/>
              <w:jc w:val="left"/>
              <w:rPr>
                <w:rFonts w:eastAsia="Times New Roman" w:cs="Times New Roman"/>
                <w:b/>
                <w:bCs/>
                <w:color w:val="000000"/>
                <w:sz w:val="20"/>
                <w:szCs w:val="20"/>
                <w:lang w:eastAsia="ru-RU"/>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14:paraId="1DB1270E" w14:textId="77777777" w:rsidR="00DE53C9" w:rsidRPr="00AC5020" w:rsidRDefault="00DE53C9" w:rsidP="00DE53C9">
            <w:pPr>
              <w:spacing w:line="240" w:lineRule="auto"/>
              <w:ind w:firstLine="0"/>
              <w:jc w:val="left"/>
              <w:rPr>
                <w:rFonts w:eastAsia="Times New Roman" w:cs="Times New Roman"/>
                <w:b/>
                <w:bCs/>
                <w:color w:val="000000"/>
                <w:sz w:val="20"/>
                <w:szCs w:val="20"/>
                <w:lang w:eastAsia="ru-RU"/>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3034007B" w14:textId="77777777" w:rsidR="00DE53C9" w:rsidRPr="00AC5020" w:rsidRDefault="00DE53C9" w:rsidP="00DE53C9">
            <w:pPr>
              <w:spacing w:line="240" w:lineRule="auto"/>
              <w:ind w:firstLine="0"/>
              <w:jc w:val="left"/>
              <w:rPr>
                <w:rFonts w:eastAsia="Times New Roman" w:cs="Times New Roman"/>
                <w:b/>
                <w:bCs/>
                <w:color w:val="000000"/>
                <w:sz w:val="20"/>
                <w:szCs w:val="20"/>
                <w:lang w:eastAsia="ru-RU"/>
              </w:rPr>
            </w:pPr>
          </w:p>
        </w:tc>
        <w:tc>
          <w:tcPr>
            <w:tcW w:w="642" w:type="dxa"/>
            <w:tcBorders>
              <w:top w:val="nil"/>
              <w:left w:val="nil"/>
              <w:bottom w:val="single" w:sz="4" w:space="0" w:color="auto"/>
              <w:right w:val="single" w:sz="4" w:space="0" w:color="auto"/>
            </w:tcBorders>
            <w:vAlign w:val="center"/>
            <w:hideMark/>
          </w:tcPr>
          <w:p w14:paraId="56033198"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2026</w:t>
            </w:r>
          </w:p>
        </w:tc>
        <w:tc>
          <w:tcPr>
            <w:tcW w:w="648" w:type="dxa"/>
            <w:tcBorders>
              <w:top w:val="nil"/>
              <w:left w:val="nil"/>
              <w:bottom w:val="single" w:sz="4" w:space="0" w:color="auto"/>
              <w:right w:val="single" w:sz="4" w:space="0" w:color="auto"/>
            </w:tcBorders>
            <w:vAlign w:val="center"/>
            <w:hideMark/>
          </w:tcPr>
          <w:p w14:paraId="539275ED"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2027</w:t>
            </w:r>
          </w:p>
        </w:tc>
        <w:tc>
          <w:tcPr>
            <w:tcW w:w="698" w:type="dxa"/>
            <w:tcBorders>
              <w:top w:val="nil"/>
              <w:left w:val="nil"/>
              <w:bottom w:val="single" w:sz="4" w:space="0" w:color="auto"/>
              <w:right w:val="single" w:sz="4" w:space="0" w:color="auto"/>
            </w:tcBorders>
            <w:vAlign w:val="center"/>
            <w:hideMark/>
          </w:tcPr>
          <w:p w14:paraId="34C2D98B"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2028</w:t>
            </w:r>
          </w:p>
        </w:tc>
        <w:tc>
          <w:tcPr>
            <w:tcW w:w="649" w:type="dxa"/>
            <w:tcBorders>
              <w:top w:val="nil"/>
              <w:left w:val="nil"/>
              <w:bottom w:val="single" w:sz="4" w:space="0" w:color="auto"/>
              <w:right w:val="single" w:sz="4" w:space="0" w:color="auto"/>
            </w:tcBorders>
            <w:vAlign w:val="center"/>
            <w:hideMark/>
          </w:tcPr>
          <w:p w14:paraId="3220782C"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2029</w:t>
            </w:r>
          </w:p>
        </w:tc>
        <w:tc>
          <w:tcPr>
            <w:tcW w:w="649" w:type="dxa"/>
            <w:tcBorders>
              <w:top w:val="nil"/>
              <w:left w:val="nil"/>
              <w:bottom w:val="single" w:sz="4" w:space="0" w:color="auto"/>
              <w:right w:val="single" w:sz="4" w:space="0" w:color="auto"/>
            </w:tcBorders>
            <w:vAlign w:val="center"/>
            <w:hideMark/>
          </w:tcPr>
          <w:p w14:paraId="22AEFF30"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2030</w:t>
            </w:r>
          </w:p>
        </w:tc>
        <w:tc>
          <w:tcPr>
            <w:tcW w:w="649" w:type="dxa"/>
            <w:tcBorders>
              <w:top w:val="nil"/>
              <w:left w:val="nil"/>
              <w:bottom w:val="single" w:sz="4" w:space="0" w:color="auto"/>
              <w:right w:val="single" w:sz="4" w:space="0" w:color="auto"/>
            </w:tcBorders>
            <w:vAlign w:val="center"/>
            <w:hideMark/>
          </w:tcPr>
          <w:p w14:paraId="2E8087B1"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2031</w:t>
            </w:r>
          </w:p>
        </w:tc>
        <w:tc>
          <w:tcPr>
            <w:tcW w:w="649" w:type="dxa"/>
            <w:tcBorders>
              <w:top w:val="nil"/>
              <w:left w:val="nil"/>
              <w:bottom w:val="single" w:sz="4" w:space="0" w:color="auto"/>
              <w:right w:val="single" w:sz="4" w:space="0" w:color="auto"/>
            </w:tcBorders>
            <w:vAlign w:val="center"/>
            <w:hideMark/>
          </w:tcPr>
          <w:p w14:paraId="13E24E12"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2032</w:t>
            </w:r>
          </w:p>
        </w:tc>
        <w:tc>
          <w:tcPr>
            <w:tcW w:w="643" w:type="dxa"/>
            <w:tcBorders>
              <w:top w:val="nil"/>
              <w:left w:val="nil"/>
              <w:bottom w:val="single" w:sz="4" w:space="0" w:color="auto"/>
              <w:right w:val="single" w:sz="4" w:space="0" w:color="auto"/>
            </w:tcBorders>
            <w:vAlign w:val="center"/>
            <w:hideMark/>
          </w:tcPr>
          <w:p w14:paraId="6BD9C7ED"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2033</w:t>
            </w:r>
          </w:p>
        </w:tc>
        <w:tc>
          <w:tcPr>
            <w:tcW w:w="649" w:type="dxa"/>
            <w:tcBorders>
              <w:top w:val="nil"/>
              <w:left w:val="nil"/>
              <w:bottom w:val="single" w:sz="4" w:space="0" w:color="auto"/>
              <w:right w:val="single" w:sz="4" w:space="0" w:color="auto"/>
            </w:tcBorders>
            <w:vAlign w:val="center"/>
            <w:hideMark/>
          </w:tcPr>
          <w:p w14:paraId="1CD7C291"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2034</w:t>
            </w:r>
          </w:p>
        </w:tc>
        <w:tc>
          <w:tcPr>
            <w:tcW w:w="656" w:type="dxa"/>
            <w:tcBorders>
              <w:top w:val="nil"/>
              <w:left w:val="nil"/>
              <w:bottom w:val="single" w:sz="4" w:space="0" w:color="auto"/>
              <w:right w:val="single" w:sz="4" w:space="0" w:color="auto"/>
            </w:tcBorders>
            <w:vAlign w:val="center"/>
            <w:hideMark/>
          </w:tcPr>
          <w:p w14:paraId="1C4FE4B5"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2035</w:t>
            </w:r>
          </w:p>
        </w:tc>
        <w:tc>
          <w:tcPr>
            <w:tcW w:w="651" w:type="dxa"/>
            <w:tcBorders>
              <w:top w:val="nil"/>
              <w:left w:val="nil"/>
              <w:bottom w:val="single" w:sz="4" w:space="0" w:color="auto"/>
              <w:right w:val="single" w:sz="4" w:space="0" w:color="auto"/>
            </w:tcBorders>
            <w:vAlign w:val="center"/>
            <w:hideMark/>
          </w:tcPr>
          <w:p w14:paraId="4005B7CA"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2036</w:t>
            </w:r>
          </w:p>
        </w:tc>
        <w:tc>
          <w:tcPr>
            <w:tcW w:w="649" w:type="dxa"/>
            <w:tcBorders>
              <w:top w:val="nil"/>
              <w:left w:val="nil"/>
              <w:bottom w:val="single" w:sz="4" w:space="0" w:color="auto"/>
              <w:right w:val="single" w:sz="4" w:space="0" w:color="auto"/>
            </w:tcBorders>
            <w:vAlign w:val="center"/>
            <w:hideMark/>
          </w:tcPr>
          <w:p w14:paraId="36689786"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2037</w:t>
            </w:r>
          </w:p>
        </w:tc>
        <w:tc>
          <w:tcPr>
            <w:tcW w:w="649" w:type="dxa"/>
            <w:tcBorders>
              <w:top w:val="nil"/>
              <w:left w:val="nil"/>
              <w:bottom w:val="single" w:sz="4" w:space="0" w:color="auto"/>
              <w:right w:val="single" w:sz="4" w:space="0" w:color="auto"/>
            </w:tcBorders>
            <w:vAlign w:val="center"/>
            <w:hideMark/>
          </w:tcPr>
          <w:p w14:paraId="6589D308"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2038</w:t>
            </w:r>
          </w:p>
        </w:tc>
        <w:tc>
          <w:tcPr>
            <w:tcW w:w="649" w:type="dxa"/>
            <w:tcBorders>
              <w:top w:val="nil"/>
              <w:left w:val="nil"/>
              <w:bottom w:val="single" w:sz="4" w:space="0" w:color="auto"/>
              <w:right w:val="single" w:sz="4" w:space="0" w:color="auto"/>
            </w:tcBorders>
            <w:vAlign w:val="center"/>
            <w:hideMark/>
          </w:tcPr>
          <w:p w14:paraId="7371D490"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2039</w:t>
            </w:r>
          </w:p>
        </w:tc>
        <w:tc>
          <w:tcPr>
            <w:tcW w:w="649" w:type="dxa"/>
            <w:tcBorders>
              <w:top w:val="nil"/>
              <w:left w:val="nil"/>
              <w:bottom w:val="single" w:sz="4" w:space="0" w:color="auto"/>
              <w:right w:val="single" w:sz="4" w:space="0" w:color="auto"/>
            </w:tcBorders>
            <w:vAlign w:val="center"/>
            <w:hideMark/>
          </w:tcPr>
          <w:p w14:paraId="70F47F69"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2040</w:t>
            </w:r>
          </w:p>
        </w:tc>
        <w:tc>
          <w:tcPr>
            <w:tcW w:w="644" w:type="dxa"/>
            <w:tcBorders>
              <w:top w:val="nil"/>
              <w:left w:val="nil"/>
              <w:bottom w:val="single" w:sz="4" w:space="0" w:color="auto"/>
              <w:right w:val="single" w:sz="4" w:space="0" w:color="auto"/>
            </w:tcBorders>
            <w:vAlign w:val="center"/>
            <w:hideMark/>
          </w:tcPr>
          <w:p w14:paraId="6EC8DCF2"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2041</w:t>
            </w:r>
          </w:p>
        </w:tc>
        <w:tc>
          <w:tcPr>
            <w:tcW w:w="644" w:type="dxa"/>
            <w:tcBorders>
              <w:top w:val="nil"/>
              <w:left w:val="nil"/>
              <w:bottom w:val="single" w:sz="4" w:space="0" w:color="auto"/>
              <w:right w:val="single" w:sz="4" w:space="0" w:color="auto"/>
            </w:tcBorders>
            <w:vAlign w:val="center"/>
            <w:hideMark/>
          </w:tcPr>
          <w:p w14:paraId="2AD12F38"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2042</w:t>
            </w:r>
          </w:p>
        </w:tc>
        <w:tc>
          <w:tcPr>
            <w:tcW w:w="644" w:type="dxa"/>
            <w:tcBorders>
              <w:top w:val="nil"/>
              <w:left w:val="nil"/>
              <w:bottom w:val="single" w:sz="4" w:space="0" w:color="auto"/>
              <w:right w:val="single" w:sz="4" w:space="0" w:color="auto"/>
            </w:tcBorders>
            <w:vAlign w:val="center"/>
            <w:hideMark/>
          </w:tcPr>
          <w:p w14:paraId="360D4233"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2043</w:t>
            </w:r>
          </w:p>
        </w:tc>
        <w:tc>
          <w:tcPr>
            <w:tcW w:w="644" w:type="dxa"/>
            <w:tcBorders>
              <w:top w:val="nil"/>
              <w:left w:val="nil"/>
              <w:bottom w:val="single" w:sz="4" w:space="0" w:color="auto"/>
              <w:right w:val="single" w:sz="4" w:space="0" w:color="auto"/>
            </w:tcBorders>
            <w:vAlign w:val="center"/>
            <w:hideMark/>
          </w:tcPr>
          <w:p w14:paraId="35B1639D"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2044</w:t>
            </w:r>
          </w:p>
        </w:tc>
        <w:tc>
          <w:tcPr>
            <w:tcW w:w="644" w:type="dxa"/>
            <w:tcBorders>
              <w:top w:val="nil"/>
              <w:left w:val="nil"/>
              <w:bottom w:val="single" w:sz="4" w:space="0" w:color="auto"/>
              <w:right w:val="single" w:sz="4" w:space="0" w:color="auto"/>
            </w:tcBorders>
            <w:vAlign w:val="center"/>
            <w:hideMark/>
          </w:tcPr>
          <w:p w14:paraId="714743A4"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2045</w:t>
            </w:r>
          </w:p>
        </w:tc>
        <w:tc>
          <w:tcPr>
            <w:tcW w:w="644" w:type="dxa"/>
            <w:tcBorders>
              <w:top w:val="nil"/>
              <w:left w:val="nil"/>
              <w:bottom w:val="single" w:sz="4" w:space="0" w:color="auto"/>
              <w:right w:val="single" w:sz="4" w:space="0" w:color="auto"/>
            </w:tcBorders>
            <w:vAlign w:val="center"/>
            <w:hideMark/>
          </w:tcPr>
          <w:p w14:paraId="55FAE0F7"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2046</w:t>
            </w:r>
          </w:p>
        </w:tc>
        <w:tc>
          <w:tcPr>
            <w:tcW w:w="644" w:type="dxa"/>
            <w:tcBorders>
              <w:top w:val="nil"/>
              <w:left w:val="nil"/>
              <w:bottom w:val="single" w:sz="4" w:space="0" w:color="auto"/>
              <w:right w:val="single" w:sz="4" w:space="0" w:color="auto"/>
            </w:tcBorders>
            <w:vAlign w:val="center"/>
            <w:hideMark/>
          </w:tcPr>
          <w:p w14:paraId="14953D46"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2047</w:t>
            </w:r>
          </w:p>
        </w:tc>
        <w:tc>
          <w:tcPr>
            <w:tcW w:w="644" w:type="dxa"/>
            <w:tcBorders>
              <w:top w:val="nil"/>
              <w:left w:val="nil"/>
              <w:bottom w:val="single" w:sz="4" w:space="0" w:color="auto"/>
              <w:right w:val="single" w:sz="4" w:space="0" w:color="auto"/>
            </w:tcBorders>
            <w:vAlign w:val="center"/>
            <w:hideMark/>
          </w:tcPr>
          <w:p w14:paraId="3C5C5C3B"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2048</w:t>
            </w:r>
          </w:p>
        </w:tc>
        <w:tc>
          <w:tcPr>
            <w:tcW w:w="644" w:type="dxa"/>
            <w:tcBorders>
              <w:top w:val="nil"/>
              <w:left w:val="nil"/>
              <w:bottom w:val="single" w:sz="4" w:space="0" w:color="auto"/>
              <w:right w:val="single" w:sz="4" w:space="0" w:color="auto"/>
            </w:tcBorders>
            <w:vAlign w:val="center"/>
            <w:hideMark/>
          </w:tcPr>
          <w:p w14:paraId="3E4B06F2"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2049</w:t>
            </w:r>
          </w:p>
        </w:tc>
        <w:tc>
          <w:tcPr>
            <w:tcW w:w="644" w:type="dxa"/>
            <w:tcBorders>
              <w:top w:val="nil"/>
              <w:left w:val="nil"/>
              <w:bottom w:val="single" w:sz="4" w:space="0" w:color="auto"/>
              <w:right w:val="single" w:sz="4" w:space="0" w:color="auto"/>
            </w:tcBorders>
            <w:vAlign w:val="center"/>
            <w:hideMark/>
          </w:tcPr>
          <w:p w14:paraId="5F563EA4"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2050</w:t>
            </w:r>
          </w:p>
        </w:tc>
      </w:tr>
      <w:tr w:rsidR="00EB5F8D" w:rsidRPr="00AC5020" w14:paraId="1579A190" w14:textId="77777777" w:rsidTr="00F52BF0">
        <w:trPr>
          <w:trHeight w:val="288"/>
        </w:trPr>
        <w:tc>
          <w:tcPr>
            <w:tcW w:w="1596" w:type="dxa"/>
            <w:tcBorders>
              <w:top w:val="nil"/>
              <w:left w:val="single" w:sz="4" w:space="0" w:color="auto"/>
              <w:bottom w:val="single" w:sz="4" w:space="0" w:color="auto"/>
              <w:right w:val="single" w:sz="4" w:space="0" w:color="auto"/>
            </w:tcBorders>
            <w:noWrap/>
            <w:vAlign w:val="center"/>
            <w:hideMark/>
          </w:tcPr>
          <w:p w14:paraId="4E60218B"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1</w:t>
            </w:r>
          </w:p>
        </w:tc>
        <w:tc>
          <w:tcPr>
            <w:tcW w:w="1033" w:type="dxa"/>
            <w:tcBorders>
              <w:top w:val="nil"/>
              <w:left w:val="nil"/>
              <w:bottom w:val="single" w:sz="4" w:space="0" w:color="auto"/>
              <w:right w:val="single" w:sz="4" w:space="0" w:color="auto"/>
            </w:tcBorders>
            <w:noWrap/>
            <w:vAlign w:val="center"/>
            <w:hideMark/>
          </w:tcPr>
          <w:p w14:paraId="58F3AAE2"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1</w:t>
            </w:r>
          </w:p>
        </w:tc>
        <w:tc>
          <w:tcPr>
            <w:tcW w:w="2409" w:type="dxa"/>
            <w:tcBorders>
              <w:top w:val="nil"/>
              <w:left w:val="nil"/>
              <w:bottom w:val="single" w:sz="4" w:space="0" w:color="auto"/>
              <w:right w:val="single" w:sz="4" w:space="0" w:color="auto"/>
            </w:tcBorders>
            <w:noWrap/>
            <w:vAlign w:val="center"/>
            <w:hideMark/>
          </w:tcPr>
          <w:p w14:paraId="16EF94B1"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АО «Энергоцентр Майский»</w:t>
            </w:r>
          </w:p>
        </w:tc>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8160F" w14:textId="21DBB39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14:paraId="1CE2E311" w14:textId="749B8012"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98" w:type="dxa"/>
            <w:tcBorders>
              <w:top w:val="single" w:sz="4" w:space="0" w:color="auto"/>
              <w:left w:val="nil"/>
              <w:bottom w:val="single" w:sz="4" w:space="0" w:color="auto"/>
              <w:right w:val="single" w:sz="4" w:space="0" w:color="auto"/>
            </w:tcBorders>
            <w:shd w:val="clear" w:color="auto" w:fill="auto"/>
            <w:noWrap/>
            <w:vAlign w:val="center"/>
            <w:hideMark/>
          </w:tcPr>
          <w:p w14:paraId="472DBDB2" w14:textId="1E4B2715"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noWrap/>
            <w:vAlign w:val="center"/>
            <w:hideMark/>
          </w:tcPr>
          <w:p w14:paraId="40D33892" w14:textId="2AB2508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noWrap/>
            <w:vAlign w:val="center"/>
            <w:hideMark/>
          </w:tcPr>
          <w:p w14:paraId="022E09E4" w14:textId="156A4BD6"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noWrap/>
            <w:vAlign w:val="center"/>
            <w:hideMark/>
          </w:tcPr>
          <w:p w14:paraId="3B3E22EE" w14:textId="5FB53B2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-0,01</w:t>
            </w:r>
          </w:p>
        </w:tc>
        <w:tc>
          <w:tcPr>
            <w:tcW w:w="649" w:type="dxa"/>
            <w:tcBorders>
              <w:top w:val="single" w:sz="4" w:space="0" w:color="auto"/>
              <w:left w:val="nil"/>
              <w:bottom w:val="single" w:sz="4" w:space="0" w:color="auto"/>
              <w:right w:val="single" w:sz="4" w:space="0" w:color="auto"/>
            </w:tcBorders>
            <w:shd w:val="clear" w:color="auto" w:fill="auto"/>
            <w:noWrap/>
            <w:vAlign w:val="center"/>
            <w:hideMark/>
          </w:tcPr>
          <w:p w14:paraId="59CED9A8" w14:textId="2085180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-0,01</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6F80E0AA" w14:textId="1BF50B17"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noWrap/>
            <w:vAlign w:val="center"/>
            <w:hideMark/>
          </w:tcPr>
          <w:p w14:paraId="3E37C368" w14:textId="6BA47C27"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56" w:type="dxa"/>
            <w:tcBorders>
              <w:top w:val="single" w:sz="4" w:space="0" w:color="auto"/>
              <w:left w:val="nil"/>
              <w:bottom w:val="single" w:sz="4" w:space="0" w:color="auto"/>
              <w:right w:val="single" w:sz="4" w:space="0" w:color="auto"/>
            </w:tcBorders>
            <w:shd w:val="clear" w:color="auto" w:fill="auto"/>
            <w:noWrap/>
            <w:vAlign w:val="center"/>
            <w:hideMark/>
          </w:tcPr>
          <w:p w14:paraId="7C504B1D" w14:textId="35027ED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3,20</w:t>
            </w:r>
          </w:p>
        </w:tc>
        <w:tc>
          <w:tcPr>
            <w:tcW w:w="651" w:type="dxa"/>
            <w:tcBorders>
              <w:top w:val="single" w:sz="4" w:space="0" w:color="auto"/>
              <w:left w:val="nil"/>
              <w:bottom w:val="single" w:sz="4" w:space="0" w:color="auto"/>
              <w:right w:val="single" w:sz="4" w:space="0" w:color="auto"/>
            </w:tcBorders>
            <w:shd w:val="clear" w:color="auto" w:fill="auto"/>
            <w:noWrap/>
            <w:vAlign w:val="center"/>
            <w:hideMark/>
          </w:tcPr>
          <w:p w14:paraId="2F5E8BAD" w14:textId="25A932B7"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-0,01</w:t>
            </w:r>
          </w:p>
        </w:tc>
        <w:tc>
          <w:tcPr>
            <w:tcW w:w="649" w:type="dxa"/>
            <w:tcBorders>
              <w:top w:val="single" w:sz="4" w:space="0" w:color="auto"/>
              <w:left w:val="nil"/>
              <w:bottom w:val="single" w:sz="4" w:space="0" w:color="auto"/>
              <w:right w:val="single" w:sz="4" w:space="0" w:color="auto"/>
            </w:tcBorders>
            <w:shd w:val="clear" w:color="auto" w:fill="auto"/>
            <w:noWrap/>
            <w:vAlign w:val="center"/>
            <w:hideMark/>
          </w:tcPr>
          <w:p w14:paraId="5921344D" w14:textId="3820E22B"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noWrap/>
            <w:vAlign w:val="center"/>
            <w:hideMark/>
          </w:tcPr>
          <w:p w14:paraId="69E0609C" w14:textId="41A3F76F"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noWrap/>
            <w:vAlign w:val="center"/>
            <w:hideMark/>
          </w:tcPr>
          <w:p w14:paraId="5FE73D6D" w14:textId="32329B7F"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9" w:type="dxa"/>
            <w:tcBorders>
              <w:top w:val="single" w:sz="4" w:space="0" w:color="auto"/>
              <w:left w:val="nil"/>
              <w:bottom w:val="single" w:sz="4" w:space="0" w:color="auto"/>
              <w:right w:val="single" w:sz="4" w:space="0" w:color="auto"/>
            </w:tcBorders>
            <w:shd w:val="clear" w:color="auto" w:fill="auto"/>
            <w:noWrap/>
            <w:vAlign w:val="center"/>
            <w:hideMark/>
          </w:tcPr>
          <w:p w14:paraId="452C68FF" w14:textId="19A2F7AA"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single" w:sz="4" w:space="0" w:color="auto"/>
              <w:left w:val="nil"/>
              <w:bottom w:val="single" w:sz="4" w:space="0" w:color="auto"/>
              <w:right w:val="single" w:sz="4" w:space="0" w:color="auto"/>
            </w:tcBorders>
            <w:shd w:val="clear" w:color="auto" w:fill="auto"/>
            <w:noWrap/>
            <w:vAlign w:val="center"/>
            <w:hideMark/>
          </w:tcPr>
          <w:p w14:paraId="53C4D5C7" w14:textId="5C3BFF9D"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single" w:sz="4" w:space="0" w:color="auto"/>
              <w:left w:val="nil"/>
              <w:bottom w:val="single" w:sz="4" w:space="0" w:color="auto"/>
              <w:right w:val="single" w:sz="4" w:space="0" w:color="auto"/>
            </w:tcBorders>
            <w:shd w:val="clear" w:color="auto" w:fill="auto"/>
            <w:noWrap/>
            <w:vAlign w:val="center"/>
            <w:hideMark/>
          </w:tcPr>
          <w:p w14:paraId="414A16A6" w14:textId="595BE7FF"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single" w:sz="4" w:space="0" w:color="auto"/>
              <w:left w:val="nil"/>
              <w:bottom w:val="single" w:sz="4" w:space="0" w:color="auto"/>
              <w:right w:val="single" w:sz="4" w:space="0" w:color="auto"/>
            </w:tcBorders>
            <w:shd w:val="clear" w:color="auto" w:fill="auto"/>
            <w:noWrap/>
            <w:vAlign w:val="center"/>
            <w:hideMark/>
          </w:tcPr>
          <w:p w14:paraId="5253B299" w14:textId="6F238D7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single" w:sz="4" w:space="0" w:color="auto"/>
              <w:left w:val="nil"/>
              <w:bottom w:val="single" w:sz="4" w:space="0" w:color="auto"/>
              <w:right w:val="single" w:sz="4" w:space="0" w:color="auto"/>
            </w:tcBorders>
            <w:shd w:val="clear" w:color="auto" w:fill="auto"/>
            <w:noWrap/>
            <w:vAlign w:val="center"/>
            <w:hideMark/>
          </w:tcPr>
          <w:p w14:paraId="6FF77EAE" w14:textId="1C11305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single" w:sz="4" w:space="0" w:color="auto"/>
              <w:left w:val="nil"/>
              <w:bottom w:val="single" w:sz="4" w:space="0" w:color="auto"/>
              <w:right w:val="single" w:sz="4" w:space="0" w:color="auto"/>
            </w:tcBorders>
            <w:shd w:val="clear" w:color="auto" w:fill="auto"/>
            <w:noWrap/>
            <w:vAlign w:val="center"/>
            <w:hideMark/>
          </w:tcPr>
          <w:p w14:paraId="04C3D705" w14:textId="3AF3DBCE"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single" w:sz="4" w:space="0" w:color="auto"/>
              <w:left w:val="nil"/>
              <w:bottom w:val="single" w:sz="4" w:space="0" w:color="auto"/>
              <w:right w:val="single" w:sz="4" w:space="0" w:color="auto"/>
            </w:tcBorders>
            <w:shd w:val="clear" w:color="auto" w:fill="auto"/>
            <w:noWrap/>
            <w:vAlign w:val="center"/>
            <w:hideMark/>
          </w:tcPr>
          <w:p w14:paraId="681C8D64" w14:textId="2C3703C6"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single" w:sz="4" w:space="0" w:color="auto"/>
              <w:left w:val="nil"/>
              <w:bottom w:val="single" w:sz="4" w:space="0" w:color="auto"/>
              <w:right w:val="single" w:sz="4" w:space="0" w:color="auto"/>
            </w:tcBorders>
            <w:shd w:val="clear" w:color="auto" w:fill="auto"/>
            <w:noWrap/>
            <w:vAlign w:val="center"/>
            <w:hideMark/>
          </w:tcPr>
          <w:p w14:paraId="2A692679" w14:textId="599530D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single" w:sz="4" w:space="0" w:color="auto"/>
              <w:left w:val="nil"/>
              <w:bottom w:val="single" w:sz="4" w:space="0" w:color="auto"/>
              <w:right w:val="single" w:sz="4" w:space="0" w:color="auto"/>
            </w:tcBorders>
            <w:shd w:val="clear" w:color="auto" w:fill="auto"/>
            <w:noWrap/>
            <w:vAlign w:val="center"/>
            <w:hideMark/>
          </w:tcPr>
          <w:p w14:paraId="1EF5AE13" w14:textId="54B44E2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single" w:sz="4" w:space="0" w:color="auto"/>
              <w:left w:val="nil"/>
              <w:bottom w:val="single" w:sz="4" w:space="0" w:color="auto"/>
              <w:right w:val="single" w:sz="4" w:space="0" w:color="auto"/>
            </w:tcBorders>
            <w:shd w:val="clear" w:color="auto" w:fill="auto"/>
            <w:noWrap/>
            <w:vAlign w:val="center"/>
            <w:hideMark/>
          </w:tcPr>
          <w:p w14:paraId="5223D8A2" w14:textId="0FBA5236"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single" w:sz="4" w:space="0" w:color="auto"/>
              <w:left w:val="nil"/>
              <w:bottom w:val="single" w:sz="4" w:space="0" w:color="auto"/>
              <w:right w:val="single" w:sz="4" w:space="0" w:color="auto"/>
            </w:tcBorders>
            <w:shd w:val="clear" w:color="auto" w:fill="auto"/>
            <w:noWrap/>
            <w:vAlign w:val="center"/>
            <w:hideMark/>
          </w:tcPr>
          <w:p w14:paraId="443A8E80" w14:textId="1DE7E7A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r>
      <w:tr w:rsidR="00EB5F8D" w:rsidRPr="00AC5020" w14:paraId="0291D911" w14:textId="77777777" w:rsidTr="00F52BF0">
        <w:trPr>
          <w:trHeight w:val="288"/>
        </w:trPr>
        <w:tc>
          <w:tcPr>
            <w:tcW w:w="1596" w:type="dxa"/>
            <w:tcBorders>
              <w:top w:val="nil"/>
              <w:left w:val="single" w:sz="4" w:space="0" w:color="auto"/>
              <w:bottom w:val="single" w:sz="4" w:space="0" w:color="auto"/>
              <w:right w:val="single" w:sz="4" w:space="0" w:color="auto"/>
            </w:tcBorders>
            <w:noWrap/>
            <w:vAlign w:val="center"/>
            <w:hideMark/>
          </w:tcPr>
          <w:p w14:paraId="7637DBB7"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2</w:t>
            </w:r>
          </w:p>
        </w:tc>
        <w:tc>
          <w:tcPr>
            <w:tcW w:w="1033" w:type="dxa"/>
            <w:tcBorders>
              <w:top w:val="nil"/>
              <w:left w:val="nil"/>
              <w:bottom w:val="single" w:sz="4" w:space="0" w:color="auto"/>
              <w:right w:val="single" w:sz="4" w:space="0" w:color="auto"/>
            </w:tcBorders>
            <w:noWrap/>
            <w:vAlign w:val="center"/>
            <w:hideMark/>
          </w:tcPr>
          <w:p w14:paraId="57F4E37B"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2</w:t>
            </w:r>
          </w:p>
        </w:tc>
        <w:tc>
          <w:tcPr>
            <w:tcW w:w="2409" w:type="dxa"/>
            <w:tcBorders>
              <w:top w:val="nil"/>
              <w:left w:val="nil"/>
              <w:bottom w:val="single" w:sz="4" w:space="0" w:color="auto"/>
              <w:right w:val="single" w:sz="4" w:space="0" w:color="auto"/>
            </w:tcBorders>
            <w:noWrap/>
            <w:vAlign w:val="center"/>
            <w:hideMark/>
          </w:tcPr>
          <w:p w14:paraId="68C7C404"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КТЭЦ-3</w:t>
            </w:r>
          </w:p>
        </w:tc>
        <w:tc>
          <w:tcPr>
            <w:tcW w:w="642" w:type="dxa"/>
            <w:tcBorders>
              <w:top w:val="nil"/>
              <w:left w:val="single" w:sz="4" w:space="0" w:color="auto"/>
              <w:bottom w:val="single" w:sz="4" w:space="0" w:color="auto"/>
              <w:right w:val="single" w:sz="4" w:space="0" w:color="auto"/>
            </w:tcBorders>
            <w:shd w:val="clear" w:color="auto" w:fill="auto"/>
            <w:noWrap/>
            <w:vAlign w:val="center"/>
            <w:hideMark/>
          </w:tcPr>
          <w:p w14:paraId="52B7C197" w14:textId="0ECADAD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1,16</w:t>
            </w:r>
          </w:p>
        </w:tc>
        <w:tc>
          <w:tcPr>
            <w:tcW w:w="648" w:type="dxa"/>
            <w:tcBorders>
              <w:top w:val="nil"/>
              <w:left w:val="nil"/>
              <w:bottom w:val="single" w:sz="4" w:space="0" w:color="auto"/>
              <w:right w:val="single" w:sz="4" w:space="0" w:color="auto"/>
            </w:tcBorders>
            <w:shd w:val="clear" w:color="auto" w:fill="auto"/>
            <w:noWrap/>
            <w:vAlign w:val="center"/>
            <w:hideMark/>
          </w:tcPr>
          <w:p w14:paraId="6E8AAC86" w14:textId="13C580B7"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1,16</w:t>
            </w:r>
          </w:p>
        </w:tc>
        <w:tc>
          <w:tcPr>
            <w:tcW w:w="698" w:type="dxa"/>
            <w:tcBorders>
              <w:top w:val="nil"/>
              <w:left w:val="nil"/>
              <w:bottom w:val="single" w:sz="4" w:space="0" w:color="auto"/>
              <w:right w:val="single" w:sz="4" w:space="0" w:color="auto"/>
            </w:tcBorders>
            <w:shd w:val="clear" w:color="auto" w:fill="auto"/>
            <w:noWrap/>
            <w:vAlign w:val="center"/>
            <w:hideMark/>
          </w:tcPr>
          <w:p w14:paraId="59097562" w14:textId="45DBAA0D"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39,46</w:t>
            </w:r>
          </w:p>
        </w:tc>
        <w:tc>
          <w:tcPr>
            <w:tcW w:w="649" w:type="dxa"/>
            <w:tcBorders>
              <w:top w:val="nil"/>
              <w:left w:val="nil"/>
              <w:bottom w:val="single" w:sz="4" w:space="0" w:color="auto"/>
              <w:right w:val="single" w:sz="4" w:space="0" w:color="auto"/>
            </w:tcBorders>
            <w:shd w:val="clear" w:color="auto" w:fill="auto"/>
            <w:noWrap/>
            <w:vAlign w:val="center"/>
            <w:hideMark/>
          </w:tcPr>
          <w:p w14:paraId="5AE90F3C" w14:textId="7E1B381A"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26,50</w:t>
            </w:r>
          </w:p>
        </w:tc>
        <w:tc>
          <w:tcPr>
            <w:tcW w:w="649" w:type="dxa"/>
            <w:tcBorders>
              <w:top w:val="nil"/>
              <w:left w:val="nil"/>
              <w:bottom w:val="single" w:sz="4" w:space="0" w:color="auto"/>
              <w:right w:val="single" w:sz="4" w:space="0" w:color="auto"/>
            </w:tcBorders>
            <w:shd w:val="clear" w:color="auto" w:fill="auto"/>
            <w:noWrap/>
            <w:vAlign w:val="center"/>
            <w:hideMark/>
          </w:tcPr>
          <w:p w14:paraId="39FA5A72" w14:textId="54A4EA92"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91,96</w:t>
            </w:r>
          </w:p>
        </w:tc>
        <w:tc>
          <w:tcPr>
            <w:tcW w:w="649" w:type="dxa"/>
            <w:tcBorders>
              <w:top w:val="nil"/>
              <w:left w:val="nil"/>
              <w:bottom w:val="single" w:sz="4" w:space="0" w:color="auto"/>
              <w:right w:val="single" w:sz="4" w:space="0" w:color="auto"/>
            </w:tcBorders>
            <w:shd w:val="clear" w:color="auto" w:fill="auto"/>
            <w:noWrap/>
            <w:vAlign w:val="center"/>
            <w:hideMark/>
          </w:tcPr>
          <w:p w14:paraId="546CA599" w14:textId="6B01D145"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16,37</w:t>
            </w:r>
          </w:p>
        </w:tc>
        <w:tc>
          <w:tcPr>
            <w:tcW w:w="649" w:type="dxa"/>
            <w:tcBorders>
              <w:top w:val="nil"/>
              <w:left w:val="nil"/>
              <w:bottom w:val="single" w:sz="4" w:space="0" w:color="auto"/>
              <w:right w:val="single" w:sz="4" w:space="0" w:color="auto"/>
            </w:tcBorders>
            <w:shd w:val="clear" w:color="auto" w:fill="auto"/>
            <w:noWrap/>
            <w:vAlign w:val="center"/>
            <w:hideMark/>
          </w:tcPr>
          <w:p w14:paraId="6719C4C8" w14:textId="31A0BA8F"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91,50</w:t>
            </w:r>
          </w:p>
        </w:tc>
        <w:tc>
          <w:tcPr>
            <w:tcW w:w="643" w:type="dxa"/>
            <w:tcBorders>
              <w:top w:val="nil"/>
              <w:left w:val="nil"/>
              <w:bottom w:val="single" w:sz="4" w:space="0" w:color="auto"/>
              <w:right w:val="single" w:sz="4" w:space="0" w:color="auto"/>
            </w:tcBorders>
            <w:shd w:val="clear" w:color="auto" w:fill="auto"/>
            <w:noWrap/>
            <w:vAlign w:val="center"/>
            <w:hideMark/>
          </w:tcPr>
          <w:p w14:paraId="629F2391" w14:textId="72F7D43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6,23</w:t>
            </w:r>
          </w:p>
        </w:tc>
        <w:tc>
          <w:tcPr>
            <w:tcW w:w="649" w:type="dxa"/>
            <w:tcBorders>
              <w:top w:val="nil"/>
              <w:left w:val="nil"/>
              <w:bottom w:val="single" w:sz="4" w:space="0" w:color="auto"/>
              <w:right w:val="single" w:sz="4" w:space="0" w:color="auto"/>
            </w:tcBorders>
            <w:shd w:val="clear" w:color="auto" w:fill="auto"/>
            <w:noWrap/>
            <w:vAlign w:val="center"/>
            <w:hideMark/>
          </w:tcPr>
          <w:p w14:paraId="0E2455A2" w14:textId="68B56FB7"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51,73</w:t>
            </w:r>
          </w:p>
        </w:tc>
        <w:tc>
          <w:tcPr>
            <w:tcW w:w="656" w:type="dxa"/>
            <w:tcBorders>
              <w:top w:val="nil"/>
              <w:left w:val="nil"/>
              <w:bottom w:val="single" w:sz="4" w:space="0" w:color="auto"/>
              <w:right w:val="single" w:sz="4" w:space="0" w:color="auto"/>
            </w:tcBorders>
            <w:shd w:val="clear" w:color="auto" w:fill="auto"/>
            <w:noWrap/>
            <w:vAlign w:val="center"/>
            <w:hideMark/>
          </w:tcPr>
          <w:p w14:paraId="22F5E72B" w14:textId="70572FFF"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55,13</w:t>
            </w:r>
          </w:p>
        </w:tc>
        <w:tc>
          <w:tcPr>
            <w:tcW w:w="651" w:type="dxa"/>
            <w:tcBorders>
              <w:top w:val="nil"/>
              <w:left w:val="nil"/>
              <w:bottom w:val="single" w:sz="4" w:space="0" w:color="auto"/>
              <w:right w:val="single" w:sz="4" w:space="0" w:color="auto"/>
            </w:tcBorders>
            <w:shd w:val="clear" w:color="auto" w:fill="auto"/>
            <w:noWrap/>
            <w:vAlign w:val="center"/>
            <w:hideMark/>
          </w:tcPr>
          <w:p w14:paraId="4EB222C1" w14:textId="3A17ED19"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68,99</w:t>
            </w:r>
          </w:p>
        </w:tc>
        <w:tc>
          <w:tcPr>
            <w:tcW w:w="649" w:type="dxa"/>
            <w:tcBorders>
              <w:top w:val="nil"/>
              <w:left w:val="nil"/>
              <w:bottom w:val="single" w:sz="4" w:space="0" w:color="auto"/>
              <w:right w:val="single" w:sz="4" w:space="0" w:color="auto"/>
            </w:tcBorders>
            <w:shd w:val="clear" w:color="auto" w:fill="auto"/>
            <w:noWrap/>
            <w:vAlign w:val="center"/>
            <w:hideMark/>
          </w:tcPr>
          <w:p w14:paraId="22EC208E" w14:textId="7E30B76F"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23,58</w:t>
            </w:r>
          </w:p>
        </w:tc>
        <w:tc>
          <w:tcPr>
            <w:tcW w:w="649" w:type="dxa"/>
            <w:tcBorders>
              <w:top w:val="nil"/>
              <w:left w:val="nil"/>
              <w:bottom w:val="single" w:sz="4" w:space="0" w:color="auto"/>
              <w:right w:val="single" w:sz="4" w:space="0" w:color="auto"/>
            </w:tcBorders>
            <w:shd w:val="clear" w:color="auto" w:fill="auto"/>
            <w:noWrap/>
            <w:vAlign w:val="center"/>
            <w:hideMark/>
          </w:tcPr>
          <w:p w14:paraId="57A9A447" w14:textId="6C129AD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31,53</w:t>
            </w:r>
          </w:p>
        </w:tc>
        <w:tc>
          <w:tcPr>
            <w:tcW w:w="649" w:type="dxa"/>
            <w:tcBorders>
              <w:top w:val="nil"/>
              <w:left w:val="nil"/>
              <w:bottom w:val="single" w:sz="4" w:space="0" w:color="auto"/>
              <w:right w:val="single" w:sz="4" w:space="0" w:color="auto"/>
            </w:tcBorders>
            <w:shd w:val="clear" w:color="auto" w:fill="auto"/>
            <w:noWrap/>
            <w:vAlign w:val="center"/>
            <w:hideMark/>
          </w:tcPr>
          <w:p w14:paraId="22101694" w14:textId="1AD85D32"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23,58</w:t>
            </w:r>
          </w:p>
        </w:tc>
        <w:tc>
          <w:tcPr>
            <w:tcW w:w="649" w:type="dxa"/>
            <w:tcBorders>
              <w:top w:val="nil"/>
              <w:left w:val="nil"/>
              <w:bottom w:val="single" w:sz="4" w:space="0" w:color="auto"/>
              <w:right w:val="single" w:sz="4" w:space="0" w:color="auto"/>
            </w:tcBorders>
            <w:shd w:val="clear" w:color="auto" w:fill="auto"/>
            <w:noWrap/>
            <w:vAlign w:val="center"/>
            <w:hideMark/>
          </w:tcPr>
          <w:p w14:paraId="5E3EFCFD" w14:textId="2642409F"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11,52</w:t>
            </w:r>
          </w:p>
        </w:tc>
        <w:tc>
          <w:tcPr>
            <w:tcW w:w="644" w:type="dxa"/>
            <w:tcBorders>
              <w:top w:val="nil"/>
              <w:left w:val="nil"/>
              <w:bottom w:val="single" w:sz="4" w:space="0" w:color="auto"/>
              <w:right w:val="single" w:sz="4" w:space="0" w:color="auto"/>
            </w:tcBorders>
            <w:shd w:val="clear" w:color="auto" w:fill="auto"/>
            <w:noWrap/>
            <w:vAlign w:val="center"/>
            <w:hideMark/>
          </w:tcPr>
          <w:p w14:paraId="317C4BDB" w14:textId="17C2F429"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0876D127" w14:textId="61DF7BA9"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5142684F" w14:textId="4191D14F"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7BA87FCE" w14:textId="2ED58AE0"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0A3BEB43" w14:textId="3FB01C0D"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37BD32B2" w14:textId="0C51F74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704EA9D5" w14:textId="4D82E0F5"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14D6420C" w14:textId="71E1697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7AB08EF6" w14:textId="1BD8214C"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626973F1" w14:textId="14BC0579"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r>
      <w:tr w:rsidR="00EB5F8D" w:rsidRPr="00AC5020" w14:paraId="3A6AD94C" w14:textId="77777777" w:rsidTr="00F52BF0">
        <w:trPr>
          <w:trHeight w:val="288"/>
        </w:trPr>
        <w:tc>
          <w:tcPr>
            <w:tcW w:w="1596" w:type="dxa"/>
            <w:tcBorders>
              <w:top w:val="nil"/>
              <w:left w:val="single" w:sz="4" w:space="0" w:color="auto"/>
              <w:bottom w:val="single" w:sz="4" w:space="0" w:color="auto"/>
              <w:right w:val="single" w:sz="4" w:space="0" w:color="auto"/>
            </w:tcBorders>
            <w:noWrap/>
            <w:vAlign w:val="center"/>
            <w:hideMark/>
          </w:tcPr>
          <w:p w14:paraId="304125F6"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3</w:t>
            </w:r>
          </w:p>
        </w:tc>
        <w:tc>
          <w:tcPr>
            <w:tcW w:w="1033" w:type="dxa"/>
            <w:tcBorders>
              <w:top w:val="nil"/>
              <w:left w:val="nil"/>
              <w:bottom w:val="single" w:sz="4" w:space="0" w:color="auto"/>
              <w:right w:val="single" w:sz="4" w:space="0" w:color="auto"/>
            </w:tcBorders>
            <w:noWrap/>
            <w:vAlign w:val="center"/>
            <w:hideMark/>
          </w:tcPr>
          <w:p w14:paraId="4E5A1E78" w14:textId="1D26120C" w:rsidR="00EB5F8D" w:rsidRPr="00AC5020" w:rsidRDefault="00EB5F8D" w:rsidP="00EB5F8D">
            <w:pPr>
              <w:spacing w:line="240" w:lineRule="auto"/>
              <w:ind w:firstLine="0"/>
              <w:jc w:val="center"/>
              <w:rPr>
                <w:rFonts w:eastAsia="Times New Roman" w:cs="Times New Roman"/>
                <w:color w:val="000000"/>
                <w:sz w:val="18"/>
                <w:szCs w:val="18"/>
                <w:lang w:eastAsia="ru-RU"/>
              </w:rPr>
            </w:pPr>
            <w:r>
              <w:rPr>
                <w:rFonts w:eastAsia="Times New Roman" w:cs="Times New Roman"/>
                <w:color w:val="000000"/>
                <w:sz w:val="16"/>
                <w:szCs w:val="16"/>
                <w:lang w:eastAsia="ru-RU"/>
              </w:rPr>
              <w:t>ЕТО не определено</w:t>
            </w:r>
          </w:p>
        </w:tc>
        <w:tc>
          <w:tcPr>
            <w:tcW w:w="2409" w:type="dxa"/>
            <w:tcBorders>
              <w:top w:val="nil"/>
              <w:left w:val="nil"/>
              <w:bottom w:val="single" w:sz="4" w:space="0" w:color="auto"/>
              <w:right w:val="single" w:sz="4" w:space="0" w:color="auto"/>
            </w:tcBorders>
            <w:noWrap/>
            <w:vAlign w:val="center"/>
            <w:hideMark/>
          </w:tcPr>
          <w:p w14:paraId="724FB2BD"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БМК</w:t>
            </w:r>
          </w:p>
        </w:tc>
        <w:tc>
          <w:tcPr>
            <w:tcW w:w="642" w:type="dxa"/>
            <w:tcBorders>
              <w:top w:val="nil"/>
              <w:left w:val="single" w:sz="4" w:space="0" w:color="auto"/>
              <w:bottom w:val="single" w:sz="4" w:space="0" w:color="auto"/>
              <w:right w:val="single" w:sz="4" w:space="0" w:color="auto"/>
            </w:tcBorders>
            <w:shd w:val="clear" w:color="auto" w:fill="auto"/>
            <w:noWrap/>
            <w:vAlign w:val="center"/>
            <w:hideMark/>
          </w:tcPr>
          <w:p w14:paraId="7688F1FF" w14:textId="5E871C3B"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8" w:type="dxa"/>
            <w:tcBorders>
              <w:top w:val="nil"/>
              <w:left w:val="nil"/>
              <w:bottom w:val="single" w:sz="4" w:space="0" w:color="auto"/>
              <w:right w:val="single" w:sz="4" w:space="0" w:color="auto"/>
            </w:tcBorders>
            <w:shd w:val="clear" w:color="auto" w:fill="auto"/>
            <w:noWrap/>
            <w:vAlign w:val="center"/>
            <w:hideMark/>
          </w:tcPr>
          <w:p w14:paraId="7EB8AEDB" w14:textId="0991AEFB"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11,88</w:t>
            </w:r>
          </w:p>
        </w:tc>
        <w:tc>
          <w:tcPr>
            <w:tcW w:w="698" w:type="dxa"/>
            <w:tcBorders>
              <w:top w:val="nil"/>
              <w:left w:val="nil"/>
              <w:bottom w:val="single" w:sz="4" w:space="0" w:color="auto"/>
              <w:right w:val="single" w:sz="4" w:space="0" w:color="auto"/>
            </w:tcBorders>
            <w:shd w:val="clear" w:color="auto" w:fill="auto"/>
            <w:noWrap/>
            <w:vAlign w:val="center"/>
            <w:hideMark/>
          </w:tcPr>
          <w:p w14:paraId="0E190511" w14:textId="5627ECD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11,88</w:t>
            </w:r>
          </w:p>
        </w:tc>
        <w:tc>
          <w:tcPr>
            <w:tcW w:w="649" w:type="dxa"/>
            <w:tcBorders>
              <w:top w:val="nil"/>
              <w:left w:val="nil"/>
              <w:bottom w:val="single" w:sz="4" w:space="0" w:color="auto"/>
              <w:right w:val="single" w:sz="4" w:space="0" w:color="auto"/>
            </w:tcBorders>
            <w:shd w:val="clear" w:color="auto" w:fill="auto"/>
            <w:noWrap/>
            <w:vAlign w:val="center"/>
            <w:hideMark/>
          </w:tcPr>
          <w:p w14:paraId="70E41A3D" w14:textId="46344CC6"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11,88</w:t>
            </w:r>
          </w:p>
        </w:tc>
        <w:tc>
          <w:tcPr>
            <w:tcW w:w="649" w:type="dxa"/>
            <w:tcBorders>
              <w:top w:val="nil"/>
              <w:left w:val="nil"/>
              <w:bottom w:val="single" w:sz="4" w:space="0" w:color="auto"/>
              <w:right w:val="single" w:sz="4" w:space="0" w:color="auto"/>
            </w:tcBorders>
            <w:shd w:val="clear" w:color="auto" w:fill="auto"/>
            <w:noWrap/>
            <w:vAlign w:val="center"/>
            <w:hideMark/>
          </w:tcPr>
          <w:p w14:paraId="79CF97C8" w14:textId="3A917CB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11,88</w:t>
            </w:r>
          </w:p>
        </w:tc>
        <w:tc>
          <w:tcPr>
            <w:tcW w:w="649" w:type="dxa"/>
            <w:tcBorders>
              <w:top w:val="nil"/>
              <w:left w:val="nil"/>
              <w:bottom w:val="single" w:sz="4" w:space="0" w:color="auto"/>
              <w:right w:val="single" w:sz="4" w:space="0" w:color="auto"/>
            </w:tcBorders>
            <w:shd w:val="clear" w:color="auto" w:fill="auto"/>
            <w:noWrap/>
            <w:vAlign w:val="center"/>
            <w:hideMark/>
          </w:tcPr>
          <w:p w14:paraId="2BFEDD27" w14:textId="4769D15A"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noWrap/>
            <w:vAlign w:val="center"/>
            <w:hideMark/>
          </w:tcPr>
          <w:p w14:paraId="6B76E0A1" w14:textId="7C71351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0,68</w:t>
            </w:r>
          </w:p>
        </w:tc>
        <w:tc>
          <w:tcPr>
            <w:tcW w:w="643" w:type="dxa"/>
            <w:tcBorders>
              <w:top w:val="nil"/>
              <w:left w:val="nil"/>
              <w:bottom w:val="single" w:sz="4" w:space="0" w:color="auto"/>
              <w:right w:val="single" w:sz="4" w:space="0" w:color="auto"/>
            </w:tcBorders>
            <w:shd w:val="clear" w:color="auto" w:fill="auto"/>
            <w:noWrap/>
            <w:vAlign w:val="center"/>
            <w:hideMark/>
          </w:tcPr>
          <w:p w14:paraId="4A947AEC" w14:textId="39F64E0D"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noWrap/>
            <w:vAlign w:val="center"/>
            <w:hideMark/>
          </w:tcPr>
          <w:p w14:paraId="3D3C8215" w14:textId="2E731819"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4,60</w:t>
            </w:r>
          </w:p>
        </w:tc>
        <w:tc>
          <w:tcPr>
            <w:tcW w:w="656" w:type="dxa"/>
            <w:tcBorders>
              <w:top w:val="nil"/>
              <w:left w:val="nil"/>
              <w:bottom w:val="single" w:sz="4" w:space="0" w:color="auto"/>
              <w:right w:val="single" w:sz="4" w:space="0" w:color="auto"/>
            </w:tcBorders>
            <w:shd w:val="clear" w:color="auto" w:fill="auto"/>
            <w:noWrap/>
            <w:vAlign w:val="center"/>
            <w:hideMark/>
          </w:tcPr>
          <w:p w14:paraId="55572B01" w14:textId="3C9E84C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-45,93</w:t>
            </w:r>
          </w:p>
        </w:tc>
        <w:tc>
          <w:tcPr>
            <w:tcW w:w="651" w:type="dxa"/>
            <w:tcBorders>
              <w:top w:val="nil"/>
              <w:left w:val="nil"/>
              <w:bottom w:val="single" w:sz="4" w:space="0" w:color="auto"/>
              <w:right w:val="single" w:sz="4" w:space="0" w:color="auto"/>
            </w:tcBorders>
            <w:shd w:val="clear" w:color="auto" w:fill="auto"/>
            <w:noWrap/>
            <w:vAlign w:val="center"/>
            <w:hideMark/>
          </w:tcPr>
          <w:p w14:paraId="0C19BB3B" w14:textId="70F4A59B"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0,60</w:t>
            </w:r>
          </w:p>
        </w:tc>
        <w:tc>
          <w:tcPr>
            <w:tcW w:w="649" w:type="dxa"/>
            <w:tcBorders>
              <w:top w:val="nil"/>
              <w:left w:val="nil"/>
              <w:bottom w:val="single" w:sz="4" w:space="0" w:color="auto"/>
              <w:right w:val="single" w:sz="4" w:space="0" w:color="auto"/>
            </w:tcBorders>
            <w:shd w:val="clear" w:color="auto" w:fill="auto"/>
            <w:noWrap/>
            <w:vAlign w:val="center"/>
            <w:hideMark/>
          </w:tcPr>
          <w:p w14:paraId="52306F32" w14:textId="41BAA7AD"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36,07</w:t>
            </w:r>
          </w:p>
        </w:tc>
        <w:tc>
          <w:tcPr>
            <w:tcW w:w="649" w:type="dxa"/>
            <w:tcBorders>
              <w:top w:val="nil"/>
              <w:left w:val="nil"/>
              <w:bottom w:val="single" w:sz="4" w:space="0" w:color="auto"/>
              <w:right w:val="single" w:sz="4" w:space="0" w:color="auto"/>
            </w:tcBorders>
            <w:shd w:val="clear" w:color="auto" w:fill="auto"/>
            <w:noWrap/>
            <w:vAlign w:val="center"/>
            <w:hideMark/>
          </w:tcPr>
          <w:p w14:paraId="2726A3D0" w14:textId="3DFD21A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11,92</w:t>
            </w:r>
          </w:p>
        </w:tc>
        <w:tc>
          <w:tcPr>
            <w:tcW w:w="649" w:type="dxa"/>
            <w:tcBorders>
              <w:top w:val="nil"/>
              <w:left w:val="nil"/>
              <w:bottom w:val="single" w:sz="4" w:space="0" w:color="auto"/>
              <w:right w:val="single" w:sz="4" w:space="0" w:color="auto"/>
            </w:tcBorders>
            <w:shd w:val="clear" w:color="auto" w:fill="auto"/>
            <w:noWrap/>
            <w:vAlign w:val="center"/>
            <w:hideMark/>
          </w:tcPr>
          <w:p w14:paraId="10672374" w14:textId="31922175"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25,94</w:t>
            </w:r>
          </w:p>
        </w:tc>
        <w:tc>
          <w:tcPr>
            <w:tcW w:w="649" w:type="dxa"/>
            <w:tcBorders>
              <w:top w:val="nil"/>
              <w:left w:val="nil"/>
              <w:bottom w:val="single" w:sz="4" w:space="0" w:color="auto"/>
              <w:right w:val="single" w:sz="4" w:space="0" w:color="auto"/>
            </w:tcBorders>
            <w:shd w:val="clear" w:color="auto" w:fill="auto"/>
            <w:noWrap/>
            <w:vAlign w:val="center"/>
            <w:hideMark/>
          </w:tcPr>
          <w:p w14:paraId="5FC7D827" w14:textId="652FFFFC"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1,18</w:t>
            </w:r>
          </w:p>
        </w:tc>
        <w:tc>
          <w:tcPr>
            <w:tcW w:w="644" w:type="dxa"/>
            <w:tcBorders>
              <w:top w:val="nil"/>
              <w:left w:val="nil"/>
              <w:bottom w:val="single" w:sz="4" w:space="0" w:color="auto"/>
              <w:right w:val="single" w:sz="4" w:space="0" w:color="auto"/>
            </w:tcBorders>
            <w:shd w:val="clear" w:color="auto" w:fill="auto"/>
            <w:noWrap/>
            <w:vAlign w:val="center"/>
            <w:hideMark/>
          </w:tcPr>
          <w:p w14:paraId="10BC4728" w14:textId="23711F9F"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3,12</w:t>
            </w:r>
          </w:p>
        </w:tc>
        <w:tc>
          <w:tcPr>
            <w:tcW w:w="644" w:type="dxa"/>
            <w:tcBorders>
              <w:top w:val="nil"/>
              <w:left w:val="nil"/>
              <w:bottom w:val="single" w:sz="4" w:space="0" w:color="auto"/>
              <w:right w:val="single" w:sz="4" w:space="0" w:color="auto"/>
            </w:tcBorders>
            <w:shd w:val="clear" w:color="auto" w:fill="auto"/>
            <w:noWrap/>
            <w:vAlign w:val="center"/>
            <w:hideMark/>
          </w:tcPr>
          <w:p w14:paraId="22028E18" w14:textId="5DFC421B"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2,52</w:t>
            </w:r>
          </w:p>
        </w:tc>
        <w:tc>
          <w:tcPr>
            <w:tcW w:w="644" w:type="dxa"/>
            <w:tcBorders>
              <w:top w:val="nil"/>
              <w:left w:val="nil"/>
              <w:bottom w:val="single" w:sz="4" w:space="0" w:color="auto"/>
              <w:right w:val="single" w:sz="4" w:space="0" w:color="auto"/>
            </w:tcBorders>
            <w:shd w:val="clear" w:color="auto" w:fill="auto"/>
            <w:noWrap/>
            <w:vAlign w:val="center"/>
            <w:hideMark/>
          </w:tcPr>
          <w:p w14:paraId="5711E9E9" w14:textId="37BA78DB"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9,94</w:t>
            </w:r>
          </w:p>
        </w:tc>
        <w:tc>
          <w:tcPr>
            <w:tcW w:w="644" w:type="dxa"/>
            <w:tcBorders>
              <w:top w:val="nil"/>
              <w:left w:val="nil"/>
              <w:bottom w:val="single" w:sz="4" w:space="0" w:color="auto"/>
              <w:right w:val="single" w:sz="4" w:space="0" w:color="auto"/>
            </w:tcBorders>
            <w:shd w:val="clear" w:color="auto" w:fill="auto"/>
            <w:noWrap/>
            <w:vAlign w:val="center"/>
            <w:hideMark/>
          </w:tcPr>
          <w:p w14:paraId="65477C83" w14:textId="374BE3C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0280AAE0" w14:textId="02C1127F"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1D27FB77" w14:textId="4BB07C55"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21E6BE87" w14:textId="7D289AC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2C2817A9" w14:textId="61B33F39"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19208756" w14:textId="2CEA216B"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0FF4B906" w14:textId="7932940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r>
      <w:tr w:rsidR="00EB5F8D" w:rsidRPr="00AC5020" w14:paraId="6E8B7C94" w14:textId="77777777" w:rsidTr="00F52BF0">
        <w:trPr>
          <w:trHeight w:val="288"/>
        </w:trPr>
        <w:tc>
          <w:tcPr>
            <w:tcW w:w="1596" w:type="dxa"/>
            <w:tcBorders>
              <w:top w:val="nil"/>
              <w:left w:val="single" w:sz="4" w:space="0" w:color="auto"/>
              <w:bottom w:val="single" w:sz="4" w:space="0" w:color="auto"/>
              <w:right w:val="single" w:sz="4" w:space="0" w:color="auto"/>
            </w:tcBorders>
            <w:noWrap/>
            <w:vAlign w:val="center"/>
            <w:hideMark/>
          </w:tcPr>
          <w:p w14:paraId="301F0257"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4</w:t>
            </w:r>
          </w:p>
        </w:tc>
        <w:tc>
          <w:tcPr>
            <w:tcW w:w="1033" w:type="dxa"/>
            <w:tcBorders>
              <w:top w:val="nil"/>
              <w:left w:val="nil"/>
              <w:bottom w:val="single" w:sz="4" w:space="0" w:color="auto"/>
              <w:right w:val="single" w:sz="4" w:space="0" w:color="auto"/>
            </w:tcBorders>
            <w:noWrap/>
            <w:vAlign w:val="center"/>
            <w:hideMark/>
          </w:tcPr>
          <w:p w14:paraId="30A99341" w14:textId="7823BD22" w:rsidR="00EB5F8D" w:rsidRPr="00AC5020" w:rsidRDefault="00EB5F8D" w:rsidP="00EB5F8D">
            <w:pPr>
              <w:spacing w:line="240" w:lineRule="auto"/>
              <w:ind w:firstLine="0"/>
              <w:jc w:val="center"/>
              <w:rPr>
                <w:rFonts w:eastAsia="Times New Roman" w:cs="Times New Roman"/>
                <w:color w:val="000000"/>
                <w:sz w:val="18"/>
                <w:szCs w:val="18"/>
                <w:lang w:eastAsia="ru-RU"/>
              </w:rPr>
            </w:pPr>
            <w:r>
              <w:rPr>
                <w:rFonts w:eastAsia="Times New Roman" w:cs="Times New Roman"/>
                <w:color w:val="000000"/>
                <w:sz w:val="16"/>
                <w:szCs w:val="16"/>
                <w:lang w:eastAsia="ru-RU"/>
              </w:rPr>
              <w:t>ЕТО не определено</w:t>
            </w:r>
            <w:r w:rsidRPr="003126F2">
              <w:rPr>
                <w:rFonts w:eastAsia="Times New Roman" w:cs="Times New Roman"/>
                <w:color w:val="000000"/>
                <w:sz w:val="16"/>
                <w:szCs w:val="16"/>
                <w:lang w:eastAsia="ru-RU"/>
              </w:rPr>
              <w:t> </w:t>
            </w:r>
          </w:p>
        </w:tc>
        <w:tc>
          <w:tcPr>
            <w:tcW w:w="2409" w:type="dxa"/>
            <w:tcBorders>
              <w:top w:val="nil"/>
              <w:left w:val="nil"/>
              <w:bottom w:val="single" w:sz="4" w:space="0" w:color="auto"/>
              <w:right w:val="single" w:sz="4" w:space="0" w:color="auto"/>
            </w:tcBorders>
            <w:noWrap/>
            <w:vAlign w:val="center"/>
            <w:hideMark/>
          </w:tcPr>
          <w:p w14:paraId="748301AC"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Индивидуальный источник</w:t>
            </w:r>
          </w:p>
        </w:tc>
        <w:tc>
          <w:tcPr>
            <w:tcW w:w="642" w:type="dxa"/>
            <w:tcBorders>
              <w:top w:val="nil"/>
              <w:left w:val="single" w:sz="4" w:space="0" w:color="auto"/>
              <w:bottom w:val="single" w:sz="4" w:space="0" w:color="auto"/>
              <w:right w:val="single" w:sz="4" w:space="0" w:color="auto"/>
            </w:tcBorders>
            <w:shd w:val="clear" w:color="auto" w:fill="auto"/>
            <w:noWrap/>
            <w:vAlign w:val="center"/>
            <w:hideMark/>
          </w:tcPr>
          <w:p w14:paraId="60E41440" w14:textId="4E28B2C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8" w:type="dxa"/>
            <w:tcBorders>
              <w:top w:val="nil"/>
              <w:left w:val="nil"/>
              <w:bottom w:val="single" w:sz="4" w:space="0" w:color="auto"/>
              <w:right w:val="single" w:sz="4" w:space="0" w:color="auto"/>
            </w:tcBorders>
            <w:shd w:val="clear" w:color="auto" w:fill="auto"/>
            <w:noWrap/>
            <w:vAlign w:val="center"/>
            <w:hideMark/>
          </w:tcPr>
          <w:p w14:paraId="28E9C354" w14:textId="74A09585"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98" w:type="dxa"/>
            <w:tcBorders>
              <w:top w:val="nil"/>
              <w:left w:val="nil"/>
              <w:bottom w:val="single" w:sz="4" w:space="0" w:color="auto"/>
              <w:right w:val="single" w:sz="4" w:space="0" w:color="auto"/>
            </w:tcBorders>
            <w:shd w:val="clear" w:color="auto" w:fill="auto"/>
            <w:noWrap/>
            <w:vAlign w:val="center"/>
            <w:hideMark/>
          </w:tcPr>
          <w:p w14:paraId="2AF72C75" w14:textId="22ACA812"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noWrap/>
            <w:vAlign w:val="center"/>
            <w:hideMark/>
          </w:tcPr>
          <w:p w14:paraId="67714E28" w14:textId="453E6026"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23,00</w:t>
            </w:r>
          </w:p>
        </w:tc>
        <w:tc>
          <w:tcPr>
            <w:tcW w:w="649" w:type="dxa"/>
            <w:tcBorders>
              <w:top w:val="nil"/>
              <w:left w:val="nil"/>
              <w:bottom w:val="single" w:sz="4" w:space="0" w:color="auto"/>
              <w:right w:val="single" w:sz="4" w:space="0" w:color="auto"/>
            </w:tcBorders>
            <w:shd w:val="clear" w:color="auto" w:fill="auto"/>
            <w:noWrap/>
            <w:vAlign w:val="center"/>
            <w:hideMark/>
          </w:tcPr>
          <w:p w14:paraId="00D04394" w14:textId="3A0A6562"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23,00</w:t>
            </w:r>
          </w:p>
        </w:tc>
        <w:tc>
          <w:tcPr>
            <w:tcW w:w="649" w:type="dxa"/>
            <w:tcBorders>
              <w:top w:val="nil"/>
              <w:left w:val="nil"/>
              <w:bottom w:val="single" w:sz="4" w:space="0" w:color="auto"/>
              <w:right w:val="single" w:sz="4" w:space="0" w:color="auto"/>
            </w:tcBorders>
            <w:shd w:val="clear" w:color="auto" w:fill="auto"/>
            <w:noWrap/>
            <w:vAlign w:val="center"/>
            <w:hideMark/>
          </w:tcPr>
          <w:p w14:paraId="50BD3F95" w14:textId="257963DA"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15,00</w:t>
            </w:r>
          </w:p>
        </w:tc>
        <w:tc>
          <w:tcPr>
            <w:tcW w:w="649" w:type="dxa"/>
            <w:tcBorders>
              <w:top w:val="nil"/>
              <w:left w:val="nil"/>
              <w:bottom w:val="single" w:sz="4" w:space="0" w:color="auto"/>
              <w:right w:val="single" w:sz="4" w:space="0" w:color="auto"/>
            </w:tcBorders>
            <w:shd w:val="clear" w:color="auto" w:fill="auto"/>
            <w:noWrap/>
            <w:vAlign w:val="center"/>
            <w:hideMark/>
          </w:tcPr>
          <w:p w14:paraId="073D2787" w14:textId="21A1AF2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3" w:type="dxa"/>
            <w:tcBorders>
              <w:top w:val="nil"/>
              <w:left w:val="nil"/>
              <w:bottom w:val="single" w:sz="4" w:space="0" w:color="auto"/>
              <w:right w:val="single" w:sz="4" w:space="0" w:color="auto"/>
            </w:tcBorders>
            <w:shd w:val="clear" w:color="auto" w:fill="auto"/>
            <w:noWrap/>
            <w:vAlign w:val="center"/>
            <w:hideMark/>
          </w:tcPr>
          <w:p w14:paraId="5022104D" w14:textId="669B19DB"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noWrap/>
            <w:vAlign w:val="center"/>
            <w:hideMark/>
          </w:tcPr>
          <w:p w14:paraId="45D844E5" w14:textId="7EE885D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noWrap/>
            <w:vAlign w:val="center"/>
            <w:hideMark/>
          </w:tcPr>
          <w:p w14:paraId="14D7E6C0" w14:textId="29A5D0AD"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51" w:type="dxa"/>
            <w:tcBorders>
              <w:top w:val="nil"/>
              <w:left w:val="nil"/>
              <w:bottom w:val="single" w:sz="4" w:space="0" w:color="auto"/>
              <w:right w:val="single" w:sz="4" w:space="0" w:color="auto"/>
            </w:tcBorders>
            <w:shd w:val="clear" w:color="auto" w:fill="auto"/>
            <w:noWrap/>
            <w:vAlign w:val="center"/>
            <w:hideMark/>
          </w:tcPr>
          <w:p w14:paraId="39BC1A42" w14:textId="0439B3F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noWrap/>
            <w:vAlign w:val="center"/>
            <w:hideMark/>
          </w:tcPr>
          <w:p w14:paraId="00482CE6" w14:textId="4483640F"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noWrap/>
            <w:vAlign w:val="center"/>
            <w:hideMark/>
          </w:tcPr>
          <w:p w14:paraId="6BEF1BA4" w14:textId="17BD053C"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noWrap/>
            <w:vAlign w:val="center"/>
            <w:hideMark/>
          </w:tcPr>
          <w:p w14:paraId="4F04433D" w14:textId="1804AA5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noWrap/>
            <w:vAlign w:val="center"/>
            <w:hideMark/>
          </w:tcPr>
          <w:p w14:paraId="71944928" w14:textId="5411073A"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60C7871B" w14:textId="6FCC2B8A"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6196EF26" w14:textId="0D173AED"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7661648F" w14:textId="565E03E5"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115BC766" w14:textId="6F946A5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08FD5ADE" w14:textId="1927234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7A939CB5" w14:textId="08E7E806"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0BEFD673" w14:textId="3E32B256"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0B02B5A6" w14:textId="55761065"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01FF59CE" w14:textId="533880E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4" w:type="dxa"/>
            <w:tcBorders>
              <w:top w:val="nil"/>
              <w:left w:val="nil"/>
              <w:bottom w:val="single" w:sz="4" w:space="0" w:color="auto"/>
              <w:right w:val="single" w:sz="4" w:space="0" w:color="auto"/>
            </w:tcBorders>
            <w:shd w:val="clear" w:color="auto" w:fill="auto"/>
            <w:noWrap/>
            <w:vAlign w:val="center"/>
            <w:hideMark/>
          </w:tcPr>
          <w:p w14:paraId="3C24E5AA" w14:textId="1E5A52A5"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r>
    </w:tbl>
    <w:p w14:paraId="060E02DD" w14:textId="0403781F" w:rsidR="004B1EDC" w:rsidRDefault="004B1EDC" w:rsidP="004B1EDC">
      <w:r>
        <w:t xml:space="preserve">В 2035 году планируется переключения с БМК на </w:t>
      </w:r>
      <w:r w:rsidRPr="003126F2">
        <w:t>Казанск</w:t>
      </w:r>
      <w:r>
        <w:t>ую</w:t>
      </w:r>
      <w:r w:rsidRPr="003126F2">
        <w:t xml:space="preserve"> ТЭЦ-3 АО «ТГК-16»</w:t>
      </w:r>
      <w:r>
        <w:t xml:space="preserve"> 47,5 Гкал/ч. ЖК «Достояние» и ЖК «Зимний сад»</w:t>
      </w:r>
    </w:p>
    <w:p w14:paraId="518AABA7" w14:textId="380121B9" w:rsidR="00927CE8" w:rsidRPr="003364EA" w:rsidRDefault="00927CE8" w:rsidP="00927CE8">
      <w:r w:rsidRPr="003364EA">
        <w:t xml:space="preserve">Перспективные приросты объемов потребления тепловой энергии за счет нового строительства с учетом сноса в зонах действия источников тепловой энергии на каждом этапе прогнозного периода приведены в таблице </w:t>
      </w:r>
      <w:r w:rsidR="008176AE">
        <w:fldChar w:fldCharType="begin"/>
      </w:r>
      <w:r w:rsidR="008176AE">
        <w:instrText xml:space="preserve"> REF _Ref225523652 \h  \* MERGEFORMAT </w:instrText>
      </w:r>
      <w:r w:rsidR="008176AE">
        <w:fldChar w:fldCharType="separate"/>
      </w:r>
      <w:r w:rsidR="00530C03" w:rsidRPr="00530C03">
        <w:rPr>
          <w:rStyle w:val="af3"/>
        </w:rPr>
        <w:t>Таблица</w:t>
      </w:r>
      <w:r w:rsidR="00530C03">
        <w:rPr>
          <w:lang w:eastAsia="ru-RU"/>
        </w:rPr>
        <w:t xml:space="preserve"> </w:t>
      </w:r>
      <w:r w:rsidR="00530C03">
        <w:rPr>
          <w:noProof/>
        </w:rPr>
        <w:t>4</w:t>
      </w:r>
      <w:r w:rsidR="00530C03">
        <w:t>.</w:t>
      </w:r>
      <w:r w:rsidR="00530C03">
        <w:rPr>
          <w:noProof/>
        </w:rPr>
        <w:t>18</w:t>
      </w:r>
      <w:r w:rsidR="008176AE">
        <w:fldChar w:fldCharType="end"/>
      </w:r>
    </w:p>
    <w:p w14:paraId="2C505F9A" w14:textId="0FBBDEAF" w:rsidR="00DE53C9" w:rsidRDefault="00F41847" w:rsidP="00927CE8">
      <w:pPr>
        <w:pStyle w:val="af0"/>
      </w:pPr>
      <w:bookmarkStart w:id="156" w:name="_Ref225523652"/>
      <w:bookmarkStart w:id="157" w:name="_Toc135380886"/>
      <w:bookmarkStart w:id="158" w:name="_Toc206667349"/>
      <w:bookmarkStart w:id="159" w:name="_Toc209693333"/>
      <w:bookmarkStart w:id="160" w:name="_Toc225859385"/>
      <w:r>
        <w:rPr>
          <w:lang w:eastAsia="ru-RU"/>
        </w:rPr>
        <w:t xml:space="preserve">Таблица </w:t>
      </w:r>
      <w:fldSimple w:instr=" STYLEREF 1 \s ">
        <w:r w:rsidR="00530C03">
          <w:rPr>
            <w:noProof/>
          </w:rPr>
          <w:t>4</w:t>
        </w:r>
      </w:fldSimple>
      <w:r>
        <w:t>.</w:t>
      </w:r>
      <w:fldSimple w:instr=" SEQ Таблица \* ARABIC \s 1 ">
        <w:r w:rsidR="00530C03">
          <w:rPr>
            <w:noProof/>
          </w:rPr>
          <w:t>18</w:t>
        </w:r>
      </w:fldSimple>
      <w:bookmarkEnd w:id="156"/>
      <w:r>
        <w:t xml:space="preserve"> </w:t>
      </w:r>
      <w:r w:rsidR="00927CE8" w:rsidRPr="009A7F7A">
        <w:t>–</w:t>
      </w:r>
      <w:r w:rsidR="00927CE8" w:rsidRPr="003364EA">
        <w:t xml:space="preserve"> Перспективное изменение объемов потребления тепловой энергии за счет нового строительства и сноса в зонах действия ист. тепловой энергии</w:t>
      </w:r>
      <w:bookmarkEnd w:id="157"/>
      <w:bookmarkEnd w:id="158"/>
      <w:bookmarkEnd w:id="159"/>
      <w:bookmarkEnd w:id="160"/>
    </w:p>
    <w:tbl>
      <w:tblPr>
        <w:tblW w:w="21257" w:type="dxa"/>
        <w:jc w:val="center"/>
        <w:tblLook w:val="04A0" w:firstRow="1" w:lastRow="0" w:firstColumn="1" w:lastColumn="0" w:noHBand="0" w:noVBand="1"/>
      </w:tblPr>
      <w:tblGrid>
        <w:gridCol w:w="1731"/>
        <w:gridCol w:w="1000"/>
        <w:gridCol w:w="1553"/>
        <w:gridCol w:w="674"/>
        <w:gridCol w:w="676"/>
        <w:gridCol w:w="731"/>
        <w:gridCol w:w="676"/>
        <w:gridCol w:w="676"/>
        <w:gridCol w:w="677"/>
        <w:gridCol w:w="677"/>
        <w:gridCol w:w="676"/>
        <w:gridCol w:w="678"/>
        <w:gridCol w:w="682"/>
        <w:gridCol w:w="678"/>
        <w:gridCol w:w="678"/>
        <w:gridCol w:w="678"/>
        <w:gridCol w:w="678"/>
        <w:gridCol w:w="678"/>
        <w:gridCol w:w="676"/>
        <w:gridCol w:w="676"/>
        <w:gridCol w:w="676"/>
        <w:gridCol w:w="676"/>
        <w:gridCol w:w="676"/>
        <w:gridCol w:w="676"/>
        <w:gridCol w:w="676"/>
        <w:gridCol w:w="676"/>
        <w:gridCol w:w="676"/>
        <w:gridCol w:w="676"/>
      </w:tblGrid>
      <w:tr w:rsidR="00DE53C9" w:rsidRPr="00AC5020" w14:paraId="0DD34C49" w14:textId="77777777" w:rsidTr="00EB5F8D">
        <w:trPr>
          <w:trHeight w:val="384"/>
          <w:jc w:val="center"/>
        </w:trPr>
        <w:tc>
          <w:tcPr>
            <w:tcW w:w="1733" w:type="dxa"/>
            <w:vMerge w:val="restart"/>
            <w:tcBorders>
              <w:top w:val="single" w:sz="4" w:space="0" w:color="auto"/>
              <w:left w:val="single" w:sz="4" w:space="0" w:color="auto"/>
              <w:bottom w:val="single" w:sz="4" w:space="0" w:color="000000"/>
              <w:right w:val="single" w:sz="4" w:space="0" w:color="auto"/>
            </w:tcBorders>
            <w:vAlign w:val="center"/>
            <w:hideMark/>
          </w:tcPr>
          <w:p w14:paraId="22705031" w14:textId="77777777" w:rsidR="00DE53C9" w:rsidRPr="00AC5020" w:rsidRDefault="00DE53C9" w:rsidP="00DE53C9">
            <w:pPr>
              <w:spacing w:line="240" w:lineRule="auto"/>
              <w:ind w:firstLine="0"/>
              <w:jc w:val="center"/>
              <w:rPr>
                <w:rFonts w:eastAsia="Times New Roman" w:cs="Times New Roman"/>
                <w:b/>
                <w:bCs/>
                <w:color w:val="000000"/>
                <w:sz w:val="20"/>
                <w:szCs w:val="20"/>
                <w:lang w:eastAsia="ru-RU"/>
              </w:rPr>
            </w:pPr>
            <w:r w:rsidRPr="00AC5020">
              <w:rPr>
                <w:rFonts w:eastAsia="Times New Roman" w:cs="Times New Roman"/>
                <w:b/>
                <w:bCs/>
                <w:color w:val="000000"/>
                <w:sz w:val="20"/>
                <w:szCs w:val="20"/>
                <w:lang w:eastAsia="ru-RU"/>
              </w:rPr>
              <w:t>№ п/п</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49C138F3" w14:textId="77777777" w:rsidR="00DE53C9" w:rsidRPr="00AC5020" w:rsidRDefault="00DE53C9" w:rsidP="00DE53C9">
            <w:pPr>
              <w:spacing w:line="240" w:lineRule="auto"/>
              <w:ind w:firstLine="0"/>
              <w:jc w:val="center"/>
              <w:rPr>
                <w:rFonts w:eastAsia="Times New Roman" w:cs="Times New Roman"/>
                <w:b/>
                <w:bCs/>
                <w:color w:val="000000"/>
                <w:sz w:val="20"/>
                <w:szCs w:val="20"/>
                <w:lang w:eastAsia="ru-RU"/>
              </w:rPr>
            </w:pPr>
            <w:r w:rsidRPr="00AC5020">
              <w:rPr>
                <w:rFonts w:eastAsia="Times New Roman" w:cs="Times New Roman"/>
                <w:b/>
                <w:bCs/>
                <w:color w:val="000000"/>
                <w:sz w:val="20"/>
                <w:szCs w:val="20"/>
                <w:lang w:eastAsia="ru-RU"/>
              </w:rPr>
              <w:t>№ ЕТО</w:t>
            </w:r>
          </w:p>
        </w:tc>
        <w:tc>
          <w:tcPr>
            <w:tcW w:w="1547" w:type="dxa"/>
            <w:vMerge w:val="restart"/>
            <w:tcBorders>
              <w:top w:val="single" w:sz="4" w:space="0" w:color="auto"/>
              <w:left w:val="single" w:sz="4" w:space="0" w:color="auto"/>
              <w:bottom w:val="single" w:sz="4" w:space="0" w:color="auto"/>
              <w:right w:val="single" w:sz="4" w:space="0" w:color="auto"/>
            </w:tcBorders>
            <w:vAlign w:val="center"/>
            <w:hideMark/>
          </w:tcPr>
          <w:p w14:paraId="14B29141" w14:textId="77777777" w:rsidR="00DE53C9" w:rsidRPr="00AC5020" w:rsidRDefault="00DE53C9" w:rsidP="00DE53C9">
            <w:pPr>
              <w:spacing w:line="240" w:lineRule="auto"/>
              <w:ind w:firstLine="0"/>
              <w:jc w:val="center"/>
              <w:rPr>
                <w:rFonts w:eastAsia="Times New Roman" w:cs="Times New Roman"/>
                <w:b/>
                <w:bCs/>
                <w:color w:val="000000"/>
                <w:sz w:val="20"/>
                <w:szCs w:val="20"/>
                <w:lang w:eastAsia="ru-RU"/>
              </w:rPr>
            </w:pPr>
            <w:r w:rsidRPr="00AC5020">
              <w:rPr>
                <w:rFonts w:eastAsia="Times New Roman" w:cs="Times New Roman"/>
                <w:b/>
                <w:bCs/>
                <w:color w:val="000000"/>
                <w:sz w:val="20"/>
                <w:szCs w:val="20"/>
                <w:lang w:eastAsia="ru-RU"/>
              </w:rPr>
              <w:t>Наименование ЕТО</w:t>
            </w:r>
          </w:p>
        </w:tc>
        <w:tc>
          <w:tcPr>
            <w:tcW w:w="16980" w:type="dxa"/>
            <w:gridSpan w:val="25"/>
            <w:tcBorders>
              <w:top w:val="single" w:sz="4" w:space="0" w:color="auto"/>
              <w:left w:val="nil"/>
              <w:bottom w:val="single" w:sz="4" w:space="0" w:color="auto"/>
              <w:right w:val="nil"/>
            </w:tcBorders>
            <w:vAlign w:val="center"/>
            <w:hideMark/>
          </w:tcPr>
          <w:p w14:paraId="217B2F53" w14:textId="77777777" w:rsidR="00DE53C9" w:rsidRPr="00AC5020" w:rsidRDefault="00DE53C9" w:rsidP="00DE53C9">
            <w:pPr>
              <w:spacing w:line="240" w:lineRule="auto"/>
              <w:ind w:firstLine="0"/>
              <w:jc w:val="center"/>
              <w:rPr>
                <w:rFonts w:eastAsia="Times New Roman" w:cs="Times New Roman"/>
                <w:b/>
                <w:bCs/>
                <w:color w:val="000000"/>
                <w:sz w:val="20"/>
                <w:szCs w:val="20"/>
                <w:lang w:eastAsia="ru-RU"/>
              </w:rPr>
            </w:pPr>
            <w:r w:rsidRPr="00AC5020">
              <w:rPr>
                <w:rFonts w:eastAsia="Times New Roman" w:cs="Times New Roman"/>
                <w:b/>
                <w:bCs/>
                <w:color w:val="000000"/>
                <w:sz w:val="20"/>
                <w:szCs w:val="20"/>
                <w:lang w:eastAsia="ru-RU"/>
              </w:rPr>
              <w:t>Перспективное изменение тепловой нагрузки за счет нового строительства и сноса существующих зданий в зонах действия ЕТО на каждом этапе прогнозного периода, Гкал/ч</w:t>
            </w:r>
          </w:p>
        </w:tc>
      </w:tr>
      <w:tr w:rsidR="00DE53C9" w:rsidRPr="00AC5020" w14:paraId="46AD45CB" w14:textId="77777777" w:rsidTr="00EB5F8D">
        <w:trPr>
          <w:trHeight w:val="399"/>
          <w:jc w:val="center"/>
        </w:trPr>
        <w:tc>
          <w:tcPr>
            <w:tcW w:w="1733" w:type="dxa"/>
            <w:vMerge/>
            <w:tcBorders>
              <w:top w:val="single" w:sz="4" w:space="0" w:color="auto"/>
              <w:left w:val="single" w:sz="4" w:space="0" w:color="auto"/>
              <w:bottom w:val="single" w:sz="4" w:space="0" w:color="000000"/>
              <w:right w:val="single" w:sz="4" w:space="0" w:color="auto"/>
            </w:tcBorders>
            <w:vAlign w:val="center"/>
            <w:hideMark/>
          </w:tcPr>
          <w:p w14:paraId="7E224AC8" w14:textId="77777777" w:rsidR="00DE53C9" w:rsidRPr="00AC5020" w:rsidRDefault="00DE53C9" w:rsidP="00DE53C9">
            <w:pPr>
              <w:spacing w:line="240" w:lineRule="auto"/>
              <w:ind w:firstLine="0"/>
              <w:jc w:val="left"/>
              <w:rPr>
                <w:rFonts w:eastAsia="Times New Roman" w:cs="Times New Roman"/>
                <w:b/>
                <w:bCs/>
                <w:color w:val="000000"/>
                <w:sz w:val="20"/>
                <w:szCs w:val="20"/>
                <w:lang w:eastAsia="ru-RU"/>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049BD8B1" w14:textId="77777777" w:rsidR="00DE53C9" w:rsidRPr="00AC5020" w:rsidRDefault="00DE53C9" w:rsidP="00DE53C9">
            <w:pPr>
              <w:spacing w:line="240" w:lineRule="auto"/>
              <w:ind w:firstLine="0"/>
              <w:jc w:val="left"/>
              <w:rPr>
                <w:rFonts w:eastAsia="Times New Roman" w:cs="Times New Roman"/>
                <w:b/>
                <w:bCs/>
                <w:color w:val="000000"/>
                <w:sz w:val="20"/>
                <w:szCs w:val="20"/>
                <w:lang w:eastAsia="ru-RU"/>
              </w:rPr>
            </w:pPr>
          </w:p>
        </w:tc>
        <w:tc>
          <w:tcPr>
            <w:tcW w:w="1547" w:type="dxa"/>
            <w:vMerge/>
            <w:tcBorders>
              <w:top w:val="single" w:sz="4" w:space="0" w:color="auto"/>
              <w:left w:val="single" w:sz="4" w:space="0" w:color="auto"/>
              <w:bottom w:val="single" w:sz="4" w:space="0" w:color="auto"/>
              <w:right w:val="single" w:sz="4" w:space="0" w:color="auto"/>
            </w:tcBorders>
            <w:vAlign w:val="center"/>
            <w:hideMark/>
          </w:tcPr>
          <w:p w14:paraId="69D49F7E" w14:textId="77777777" w:rsidR="00DE53C9" w:rsidRPr="00AC5020" w:rsidRDefault="00DE53C9" w:rsidP="00DE53C9">
            <w:pPr>
              <w:spacing w:line="240" w:lineRule="auto"/>
              <w:ind w:firstLine="0"/>
              <w:jc w:val="left"/>
              <w:rPr>
                <w:rFonts w:eastAsia="Times New Roman" w:cs="Times New Roman"/>
                <w:b/>
                <w:bCs/>
                <w:color w:val="000000"/>
                <w:sz w:val="20"/>
                <w:szCs w:val="20"/>
                <w:lang w:eastAsia="ru-RU"/>
              </w:rPr>
            </w:pPr>
          </w:p>
        </w:tc>
        <w:tc>
          <w:tcPr>
            <w:tcW w:w="675" w:type="dxa"/>
            <w:tcBorders>
              <w:top w:val="nil"/>
              <w:left w:val="nil"/>
              <w:bottom w:val="single" w:sz="4" w:space="0" w:color="auto"/>
              <w:right w:val="single" w:sz="4" w:space="0" w:color="auto"/>
            </w:tcBorders>
            <w:vAlign w:val="center"/>
            <w:hideMark/>
          </w:tcPr>
          <w:p w14:paraId="1CF79086"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2026</w:t>
            </w:r>
          </w:p>
        </w:tc>
        <w:tc>
          <w:tcPr>
            <w:tcW w:w="677" w:type="dxa"/>
            <w:tcBorders>
              <w:top w:val="nil"/>
              <w:left w:val="nil"/>
              <w:bottom w:val="single" w:sz="4" w:space="0" w:color="auto"/>
              <w:right w:val="single" w:sz="4" w:space="0" w:color="auto"/>
            </w:tcBorders>
            <w:vAlign w:val="center"/>
            <w:hideMark/>
          </w:tcPr>
          <w:p w14:paraId="60701FCC"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2027</w:t>
            </w:r>
          </w:p>
        </w:tc>
        <w:tc>
          <w:tcPr>
            <w:tcW w:w="732" w:type="dxa"/>
            <w:tcBorders>
              <w:top w:val="nil"/>
              <w:left w:val="nil"/>
              <w:bottom w:val="single" w:sz="4" w:space="0" w:color="auto"/>
              <w:right w:val="single" w:sz="4" w:space="0" w:color="auto"/>
            </w:tcBorders>
            <w:vAlign w:val="center"/>
            <w:hideMark/>
          </w:tcPr>
          <w:p w14:paraId="4880BB03"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2028</w:t>
            </w:r>
          </w:p>
        </w:tc>
        <w:tc>
          <w:tcPr>
            <w:tcW w:w="677" w:type="dxa"/>
            <w:tcBorders>
              <w:top w:val="nil"/>
              <w:left w:val="nil"/>
              <w:bottom w:val="single" w:sz="4" w:space="0" w:color="auto"/>
              <w:right w:val="single" w:sz="4" w:space="0" w:color="auto"/>
            </w:tcBorders>
            <w:vAlign w:val="center"/>
            <w:hideMark/>
          </w:tcPr>
          <w:p w14:paraId="0D933D22"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2029</w:t>
            </w:r>
          </w:p>
        </w:tc>
        <w:tc>
          <w:tcPr>
            <w:tcW w:w="677" w:type="dxa"/>
            <w:tcBorders>
              <w:top w:val="nil"/>
              <w:left w:val="nil"/>
              <w:bottom w:val="single" w:sz="4" w:space="0" w:color="auto"/>
              <w:right w:val="single" w:sz="4" w:space="0" w:color="auto"/>
            </w:tcBorders>
            <w:vAlign w:val="center"/>
            <w:hideMark/>
          </w:tcPr>
          <w:p w14:paraId="649CE910"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2030</w:t>
            </w:r>
          </w:p>
        </w:tc>
        <w:tc>
          <w:tcPr>
            <w:tcW w:w="678" w:type="dxa"/>
            <w:tcBorders>
              <w:top w:val="nil"/>
              <w:left w:val="nil"/>
              <w:bottom w:val="single" w:sz="4" w:space="0" w:color="auto"/>
              <w:right w:val="single" w:sz="4" w:space="0" w:color="auto"/>
            </w:tcBorders>
            <w:vAlign w:val="center"/>
            <w:hideMark/>
          </w:tcPr>
          <w:p w14:paraId="72A5EEFD"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2031</w:t>
            </w:r>
          </w:p>
        </w:tc>
        <w:tc>
          <w:tcPr>
            <w:tcW w:w="678" w:type="dxa"/>
            <w:tcBorders>
              <w:top w:val="nil"/>
              <w:left w:val="nil"/>
              <w:bottom w:val="single" w:sz="4" w:space="0" w:color="auto"/>
              <w:right w:val="single" w:sz="4" w:space="0" w:color="auto"/>
            </w:tcBorders>
            <w:vAlign w:val="center"/>
            <w:hideMark/>
          </w:tcPr>
          <w:p w14:paraId="62CE5A7E"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2032</w:t>
            </w:r>
          </w:p>
        </w:tc>
        <w:tc>
          <w:tcPr>
            <w:tcW w:w="676" w:type="dxa"/>
            <w:tcBorders>
              <w:top w:val="nil"/>
              <w:left w:val="nil"/>
              <w:bottom w:val="single" w:sz="4" w:space="0" w:color="auto"/>
              <w:right w:val="single" w:sz="4" w:space="0" w:color="auto"/>
            </w:tcBorders>
            <w:vAlign w:val="center"/>
            <w:hideMark/>
          </w:tcPr>
          <w:p w14:paraId="217273E9"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2033</w:t>
            </w:r>
          </w:p>
        </w:tc>
        <w:tc>
          <w:tcPr>
            <w:tcW w:w="678" w:type="dxa"/>
            <w:tcBorders>
              <w:top w:val="nil"/>
              <w:left w:val="nil"/>
              <w:bottom w:val="single" w:sz="4" w:space="0" w:color="auto"/>
              <w:right w:val="single" w:sz="4" w:space="0" w:color="auto"/>
            </w:tcBorders>
            <w:vAlign w:val="center"/>
            <w:hideMark/>
          </w:tcPr>
          <w:p w14:paraId="3ED566D8"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2034</w:t>
            </w:r>
          </w:p>
        </w:tc>
        <w:tc>
          <w:tcPr>
            <w:tcW w:w="682" w:type="dxa"/>
            <w:tcBorders>
              <w:top w:val="nil"/>
              <w:left w:val="nil"/>
              <w:bottom w:val="single" w:sz="4" w:space="0" w:color="auto"/>
              <w:right w:val="single" w:sz="4" w:space="0" w:color="auto"/>
            </w:tcBorders>
            <w:vAlign w:val="center"/>
            <w:hideMark/>
          </w:tcPr>
          <w:p w14:paraId="1BD744F6"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2035</w:t>
            </w:r>
          </w:p>
        </w:tc>
        <w:tc>
          <w:tcPr>
            <w:tcW w:w="678" w:type="dxa"/>
            <w:tcBorders>
              <w:top w:val="nil"/>
              <w:left w:val="nil"/>
              <w:bottom w:val="single" w:sz="4" w:space="0" w:color="auto"/>
              <w:right w:val="single" w:sz="4" w:space="0" w:color="auto"/>
            </w:tcBorders>
            <w:vAlign w:val="center"/>
            <w:hideMark/>
          </w:tcPr>
          <w:p w14:paraId="2C7D58B3"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2036</w:t>
            </w:r>
          </w:p>
        </w:tc>
        <w:tc>
          <w:tcPr>
            <w:tcW w:w="678" w:type="dxa"/>
            <w:tcBorders>
              <w:top w:val="nil"/>
              <w:left w:val="nil"/>
              <w:bottom w:val="single" w:sz="4" w:space="0" w:color="auto"/>
              <w:right w:val="single" w:sz="4" w:space="0" w:color="auto"/>
            </w:tcBorders>
            <w:vAlign w:val="center"/>
            <w:hideMark/>
          </w:tcPr>
          <w:p w14:paraId="5FC0A1DE"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2037</w:t>
            </w:r>
          </w:p>
        </w:tc>
        <w:tc>
          <w:tcPr>
            <w:tcW w:w="678" w:type="dxa"/>
            <w:tcBorders>
              <w:top w:val="nil"/>
              <w:left w:val="nil"/>
              <w:bottom w:val="single" w:sz="4" w:space="0" w:color="auto"/>
              <w:right w:val="single" w:sz="4" w:space="0" w:color="auto"/>
            </w:tcBorders>
            <w:vAlign w:val="center"/>
            <w:hideMark/>
          </w:tcPr>
          <w:p w14:paraId="7C0EAF7D"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2038</w:t>
            </w:r>
          </w:p>
        </w:tc>
        <w:tc>
          <w:tcPr>
            <w:tcW w:w="678" w:type="dxa"/>
            <w:tcBorders>
              <w:top w:val="nil"/>
              <w:left w:val="nil"/>
              <w:bottom w:val="single" w:sz="4" w:space="0" w:color="auto"/>
              <w:right w:val="single" w:sz="4" w:space="0" w:color="auto"/>
            </w:tcBorders>
            <w:vAlign w:val="center"/>
            <w:hideMark/>
          </w:tcPr>
          <w:p w14:paraId="5A6F598D"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2039</w:t>
            </w:r>
          </w:p>
        </w:tc>
        <w:tc>
          <w:tcPr>
            <w:tcW w:w="678" w:type="dxa"/>
            <w:tcBorders>
              <w:top w:val="nil"/>
              <w:left w:val="nil"/>
              <w:bottom w:val="single" w:sz="4" w:space="0" w:color="auto"/>
              <w:right w:val="single" w:sz="4" w:space="0" w:color="auto"/>
            </w:tcBorders>
            <w:vAlign w:val="center"/>
            <w:hideMark/>
          </w:tcPr>
          <w:p w14:paraId="7CCB5BE6"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2040</w:t>
            </w:r>
          </w:p>
        </w:tc>
        <w:tc>
          <w:tcPr>
            <w:tcW w:w="676" w:type="dxa"/>
            <w:tcBorders>
              <w:top w:val="nil"/>
              <w:left w:val="nil"/>
              <w:bottom w:val="single" w:sz="4" w:space="0" w:color="auto"/>
              <w:right w:val="single" w:sz="4" w:space="0" w:color="auto"/>
            </w:tcBorders>
            <w:vAlign w:val="center"/>
            <w:hideMark/>
          </w:tcPr>
          <w:p w14:paraId="2091730E"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2041</w:t>
            </w:r>
          </w:p>
        </w:tc>
        <w:tc>
          <w:tcPr>
            <w:tcW w:w="676" w:type="dxa"/>
            <w:tcBorders>
              <w:top w:val="nil"/>
              <w:left w:val="nil"/>
              <w:bottom w:val="single" w:sz="4" w:space="0" w:color="auto"/>
              <w:right w:val="single" w:sz="4" w:space="0" w:color="auto"/>
            </w:tcBorders>
            <w:vAlign w:val="center"/>
            <w:hideMark/>
          </w:tcPr>
          <w:p w14:paraId="06F7942A"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2042</w:t>
            </w:r>
          </w:p>
        </w:tc>
        <w:tc>
          <w:tcPr>
            <w:tcW w:w="676" w:type="dxa"/>
            <w:tcBorders>
              <w:top w:val="nil"/>
              <w:left w:val="nil"/>
              <w:bottom w:val="single" w:sz="4" w:space="0" w:color="auto"/>
              <w:right w:val="single" w:sz="4" w:space="0" w:color="auto"/>
            </w:tcBorders>
            <w:vAlign w:val="center"/>
            <w:hideMark/>
          </w:tcPr>
          <w:p w14:paraId="62FBCBF3"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2043</w:t>
            </w:r>
          </w:p>
        </w:tc>
        <w:tc>
          <w:tcPr>
            <w:tcW w:w="676" w:type="dxa"/>
            <w:tcBorders>
              <w:top w:val="nil"/>
              <w:left w:val="nil"/>
              <w:bottom w:val="single" w:sz="4" w:space="0" w:color="auto"/>
              <w:right w:val="single" w:sz="4" w:space="0" w:color="auto"/>
            </w:tcBorders>
            <w:vAlign w:val="center"/>
            <w:hideMark/>
          </w:tcPr>
          <w:p w14:paraId="70CC080F"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2044</w:t>
            </w:r>
          </w:p>
        </w:tc>
        <w:tc>
          <w:tcPr>
            <w:tcW w:w="676" w:type="dxa"/>
            <w:tcBorders>
              <w:top w:val="nil"/>
              <w:left w:val="nil"/>
              <w:bottom w:val="single" w:sz="4" w:space="0" w:color="auto"/>
              <w:right w:val="single" w:sz="4" w:space="0" w:color="auto"/>
            </w:tcBorders>
            <w:vAlign w:val="center"/>
            <w:hideMark/>
          </w:tcPr>
          <w:p w14:paraId="5E5E1F09"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2045</w:t>
            </w:r>
          </w:p>
        </w:tc>
        <w:tc>
          <w:tcPr>
            <w:tcW w:w="676" w:type="dxa"/>
            <w:tcBorders>
              <w:top w:val="nil"/>
              <w:left w:val="nil"/>
              <w:bottom w:val="single" w:sz="4" w:space="0" w:color="auto"/>
              <w:right w:val="single" w:sz="4" w:space="0" w:color="auto"/>
            </w:tcBorders>
            <w:vAlign w:val="center"/>
            <w:hideMark/>
          </w:tcPr>
          <w:p w14:paraId="5BD97236"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2046</w:t>
            </w:r>
          </w:p>
        </w:tc>
        <w:tc>
          <w:tcPr>
            <w:tcW w:w="676" w:type="dxa"/>
            <w:tcBorders>
              <w:top w:val="nil"/>
              <w:left w:val="nil"/>
              <w:bottom w:val="single" w:sz="4" w:space="0" w:color="auto"/>
              <w:right w:val="single" w:sz="4" w:space="0" w:color="auto"/>
            </w:tcBorders>
            <w:vAlign w:val="center"/>
            <w:hideMark/>
          </w:tcPr>
          <w:p w14:paraId="3FFF6892"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2047</w:t>
            </w:r>
          </w:p>
        </w:tc>
        <w:tc>
          <w:tcPr>
            <w:tcW w:w="676" w:type="dxa"/>
            <w:tcBorders>
              <w:top w:val="nil"/>
              <w:left w:val="nil"/>
              <w:bottom w:val="single" w:sz="4" w:space="0" w:color="auto"/>
              <w:right w:val="single" w:sz="4" w:space="0" w:color="auto"/>
            </w:tcBorders>
            <w:vAlign w:val="center"/>
            <w:hideMark/>
          </w:tcPr>
          <w:p w14:paraId="445B728B"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2048</w:t>
            </w:r>
          </w:p>
        </w:tc>
        <w:tc>
          <w:tcPr>
            <w:tcW w:w="676" w:type="dxa"/>
            <w:tcBorders>
              <w:top w:val="nil"/>
              <w:left w:val="nil"/>
              <w:bottom w:val="single" w:sz="4" w:space="0" w:color="auto"/>
              <w:right w:val="single" w:sz="4" w:space="0" w:color="auto"/>
            </w:tcBorders>
            <w:vAlign w:val="center"/>
            <w:hideMark/>
          </w:tcPr>
          <w:p w14:paraId="03461F9B"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2049</w:t>
            </w:r>
          </w:p>
        </w:tc>
        <w:tc>
          <w:tcPr>
            <w:tcW w:w="676" w:type="dxa"/>
            <w:tcBorders>
              <w:top w:val="nil"/>
              <w:left w:val="nil"/>
              <w:bottom w:val="single" w:sz="4" w:space="0" w:color="auto"/>
              <w:right w:val="single" w:sz="4" w:space="0" w:color="auto"/>
            </w:tcBorders>
            <w:vAlign w:val="center"/>
            <w:hideMark/>
          </w:tcPr>
          <w:p w14:paraId="3437405F"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2050</w:t>
            </w:r>
          </w:p>
        </w:tc>
      </w:tr>
      <w:tr w:rsidR="00EB5F8D" w:rsidRPr="00AC5020" w14:paraId="3F01E65D" w14:textId="77777777" w:rsidTr="00F52BF0">
        <w:trPr>
          <w:trHeight w:val="288"/>
          <w:jc w:val="center"/>
        </w:trPr>
        <w:tc>
          <w:tcPr>
            <w:tcW w:w="1733" w:type="dxa"/>
            <w:tcBorders>
              <w:top w:val="nil"/>
              <w:left w:val="single" w:sz="4" w:space="0" w:color="auto"/>
              <w:bottom w:val="single" w:sz="4" w:space="0" w:color="auto"/>
              <w:right w:val="single" w:sz="4" w:space="0" w:color="auto"/>
            </w:tcBorders>
            <w:noWrap/>
            <w:vAlign w:val="center"/>
            <w:hideMark/>
          </w:tcPr>
          <w:p w14:paraId="005B5FF5"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1</w:t>
            </w:r>
          </w:p>
        </w:tc>
        <w:tc>
          <w:tcPr>
            <w:tcW w:w="997" w:type="dxa"/>
            <w:tcBorders>
              <w:top w:val="nil"/>
              <w:left w:val="nil"/>
              <w:bottom w:val="single" w:sz="4" w:space="0" w:color="auto"/>
              <w:right w:val="single" w:sz="4" w:space="0" w:color="auto"/>
            </w:tcBorders>
            <w:noWrap/>
            <w:vAlign w:val="center"/>
            <w:hideMark/>
          </w:tcPr>
          <w:p w14:paraId="4C7CD9FF"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1</w:t>
            </w:r>
          </w:p>
        </w:tc>
        <w:tc>
          <w:tcPr>
            <w:tcW w:w="1547" w:type="dxa"/>
            <w:tcBorders>
              <w:top w:val="nil"/>
              <w:left w:val="nil"/>
              <w:bottom w:val="single" w:sz="4" w:space="0" w:color="auto"/>
              <w:right w:val="single" w:sz="4" w:space="0" w:color="auto"/>
            </w:tcBorders>
            <w:noWrap/>
            <w:vAlign w:val="center"/>
            <w:hideMark/>
          </w:tcPr>
          <w:p w14:paraId="6CC3FAFB" w14:textId="75A81E6C"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6"/>
                <w:szCs w:val="16"/>
                <w:lang w:eastAsia="ru-RU"/>
              </w:rPr>
              <w:t>ООО «ОТК» </w:t>
            </w:r>
          </w:p>
        </w:tc>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05443" w14:textId="646699A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172D6988" w14:textId="31B3DDD5"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732" w:type="dxa"/>
            <w:tcBorders>
              <w:top w:val="single" w:sz="4" w:space="0" w:color="auto"/>
              <w:left w:val="nil"/>
              <w:bottom w:val="single" w:sz="4" w:space="0" w:color="auto"/>
              <w:right w:val="single" w:sz="4" w:space="0" w:color="auto"/>
            </w:tcBorders>
            <w:shd w:val="clear" w:color="auto" w:fill="auto"/>
            <w:noWrap/>
            <w:vAlign w:val="center"/>
            <w:hideMark/>
          </w:tcPr>
          <w:p w14:paraId="44363C0E" w14:textId="50B0C645"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FAAC105" w14:textId="7987A987"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04BBD827" w14:textId="10BD30D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14:paraId="3560030C" w14:textId="4DA0809C"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-0,01</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14:paraId="3F61A3A6" w14:textId="49BD618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-0,01</w:t>
            </w:r>
          </w:p>
        </w:tc>
        <w:tc>
          <w:tcPr>
            <w:tcW w:w="676" w:type="dxa"/>
            <w:tcBorders>
              <w:top w:val="single" w:sz="4" w:space="0" w:color="auto"/>
              <w:left w:val="nil"/>
              <w:bottom w:val="single" w:sz="4" w:space="0" w:color="auto"/>
              <w:right w:val="single" w:sz="4" w:space="0" w:color="auto"/>
            </w:tcBorders>
            <w:shd w:val="clear" w:color="auto" w:fill="auto"/>
            <w:noWrap/>
            <w:vAlign w:val="center"/>
            <w:hideMark/>
          </w:tcPr>
          <w:p w14:paraId="1FCFEB4D" w14:textId="5CBF4E0A"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14:paraId="0682B434" w14:textId="512A740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82" w:type="dxa"/>
            <w:tcBorders>
              <w:top w:val="single" w:sz="4" w:space="0" w:color="auto"/>
              <w:left w:val="nil"/>
              <w:bottom w:val="single" w:sz="4" w:space="0" w:color="auto"/>
              <w:right w:val="single" w:sz="4" w:space="0" w:color="auto"/>
            </w:tcBorders>
            <w:shd w:val="clear" w:color="auto" w:fill="auto"/>
            <w:noWrap/>
            <w:vAlign w:val="center"/>
            <w:hideMark/>
          </w:tcPr>
          <w:p w14:paraId="5F47F074" w14:textId="2543C732"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3,20</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14:paraId="65E06981" w14:textId="38C90FE2"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-0,01</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14:paraId="6D3C721F" w14:textId="22D59F1E"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14:paraId="42F2FD8E" w14:textId="345836B2"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14:paraId="7EF618CF" w14:textId="583E4905"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14:paraId="4222B070" w14:textId="2FB5A369"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single" w:sz="4" w:space="0" w:color="auto"/>
              <w:left w:val="nil"/>
              <w:bottom w:val="single" w:sz="4" w:space="0" w:color="auto"/>
              <w:right w:val="single" w:sz="4" w:space="0" w:color="auto"/>
            </w:tcBorders>
            <w:shd w:val="clear" w:color="auto" w:fill="auto"/>
            <w:noWrap/>
            <w:vAlign w:val="center"/>
            <w:hideMark/>
          </w:tcPr>
          <w:p w14:paraId="47D7A09D" w14:textId="5E2836E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single" w:sz="4" w:space="0" w:color="auto"/>
              <w:left w:val="nil"/>
              <w:bottom w:val="single" w:sz="4" w:space="0" w:color="auto"/>
              <w:right w:val="single" w:sz="4" w:space="0" w:color="auto"/>
            </w:tcBorders>
            <w:shd w:val="clear" w:color="auto" w:fill="auto"/>
            <w:noWrap/>
            <w:vAlign w:val="center"/>
            <w:hideMark/>
          </w:tcPr>
          <w:p w14:paraId="36397E67" w14:textId="785E5399"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single" w:sz="4" w:space="0" w:color="auto"/>
              <w:left w:val="nil"/>
              <w:bottom w:val="single" w:sz="4" w:space="0" w:color="auto"/>
              <w:right w:val="single" w:sz="4" w:space="0" w:color="auto"/>
            </w:tcBorders>
            <w:shd w:val="clear" w:color="auto" w:fill="auto"/>
            <w:noWrap/>
            <w:vAlign w:val="center"/>
            <w:hideMark/>
          </w:tcPr>
          <w:p w14:paraId="56B30750" w14:textId="5CD94A7E"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single" w:sz="4" w:space="0" w:color="auto"/>
              <w:left w:val="nil"/>
              <w:bottom w:val="single" w:sz="4" w:space="0" w:color="auto"/>
              <w:right w:val="single" w:sz="4" w:space="0" w:color="auto"/>
            </w:tcBorders>
            <w:shd w:val="clear" w:color="auto" w:fill="auto"/>
            <w:noWrap/>
            <w:vAlign w:val="center"/>
            <w:hideMark/>
          </w:tcPr>
          <w:p w14:paraId="2D2C765C" w14:textId="34E9735A"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single" w:sz="4" w:space="0" w:color="auto"/>
              <w:left w:val="nil"/>
              <w:bottom w:val="single" w:sz="4" w:space="0" w:color="auto"/>
              <w:right w:val="single" w:sz="4" w:space="0" w:color="auto"/>
            </w:tcBorders>
            <w:shd w:val="clear" w:color="auto" w:fill="auto"/>
            <w:noWrap/>
            <w:vAlign w:val="center"/>
            <w:hideMark/>
          </w:tcPr>
          <w:p w14:paraId="1DC56949" w14:textId="0F07BE2D"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single" w:sz="4" w:space="0" w:color="auto"/>
              <w:left w:val="nil"/>
              <w:bottom w:val="single" w:sz="4" w:space="0" w:color="auto"/>
              <w:right w:val="single" w:sz="4" w:space="0" w:color="auto"/>
            </w:tcBorders>
            <w:shd w:val="clear" w:color="auto" w:fill="auto"/>
            <w:noWrap/>
            <w:vAlign w:val="center"/>
            <w:hideMark/>
          </w:tcPr>
          <w:p w14:paraId="3964E266" w14:textId="1CEC0DD7"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single" w:sz="4" w:space="0" w:color="auto"/>
              <w:left w:val="nil"/>
              <w:bottom w:val="single" w:sz="4" w:space="0" w:color="auto"/>
              <w:right w:val="single" w:sz="4" w:space="0" w:color="auto"/>
            </w:tcBorders>
            <w:shd w:val="clear" w:color="auto" w:fill="auto"/>
            <w:noWrap/>
            <w:vAlign w:val="center"/>
            <w:hideMark/>
          </w:tcPr>
          <w:p w14:paraId="6E4E2477" w14:textId="561FD8F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single" w:sz="4" w:space="0" w:color="auto"/>
              <w:left w:val="nil"/>
              <w:bottom w:val="single" w:sz="4" w:space="0" w:color="auto"/>
              <w:right w:val="single" w:sz="4" w:space="0" w:color="auto"/>
            </w:tcBorders>
            <w:shd w:val="clear" w:color="auto" w:fill="auto"/>
            <w:noWrap/>
            <w:vAlign w:val="center"/>
            <w:hideMark/>
          </w:tcPr>
          <w:p w14:paraId="46D9D906" w14:textId="19926E0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single" w:sz="4" w:space="0" w:color="auto"/>
              <w:left w:val="nil"/>
              <w:bottom w:val="single" w:sz="4" w:space="0" w:color="auto"/>
              <w:right w:val="single" w:sz="4" w:space="0" w:color="auto"/>
            </w:tcBorders>
            <w:shd w:val="clear" w:color="auto" w:fill="auto"/>
            <w:noWrap/>
            <w:vAlign w:val="center"/>
            <w:hideMark/>
          </w:tcPr>
          <w:p w14:paraId="2E679552" w14:textId="2B4D212F"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single" w:sz="4" w:space="0" w:color="auto"/>
              <w:left w:val="nil"/>
              <w:bottom w:val="single" w:sz="4" w:space="0" w:color="auto"/>
              <w:right w:val="single" w:sz="4" w:space="0" w:color="auto"/>
            </w:tcBorders>
            <w:shd w:val="clear" w:color="auto" w:fill="auto"/>
            <w:noWrap/>
            <w:vAlign w:val="center"/>
            <w:hideMark/>
          </w:tcPr>
          <w:p w14:paraId="56D831F8" w14:textId="72CC3B1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r>
      <w:tr w:rsidR="00EB5F8D" w:rsidRPr="00AC5020" w14:paraId="3030CBC2" w14:textId="77777777" w:rsidTr="00F52BF0">
        <w:trPr>
          <w:trHeight w:val="288"/>
          <w:jc w:val="center"/>
        </w:trPr>
        <w:tc>
          <w:tcPr>
            <w:tcW w:w="1733" w:type="dxa"/>
            <w:tcBorders>
              <w:top w:val="nil"/>
              <w:left w:val="single" w:sz="4" w:space="0" w:color="auto"/>
              <w:bottom w:val="single" w:sz="4" w:space="0" w:color="auto"/>
              <w:right w:val="single" w:sz="4" w:space="0" w:color="auto"/>
            </w:tcBorders>
            <w:noWrap/>
            <w:vAlign w:val="center"/>
            <w:hideMark/>
          </w:tcPr>
          <w:p w14:paraId="46EF4D82"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2</w:t>
            </w:r>
          </w:p>
        </w:tc>
        <w:tc>
          <w:tcPr>
            <w:tcW w:w="997" w:type="dxa"/>
            <w:tcBorders>
              <w:top w:val="nil"/>
              <w:left w:val="nil"/>
              <w:bottom w:val="single" w:sz="4" w:space="0" w:color="auto"/>
              <w:right w:val="single" w:sz="4" w:space="0" w:color="auto"/>
            </w:tcBorders>
            <w:noWrap/>
            <w:vAlign w:val="center"/>
            <w:hideMark/>
          </w:tcPr>
          <w:p w14:paraId="657D5841"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2</w:t>
            </w:r>
          </w:p>
        </w:tc>
        <w:tc>
          <w:tcPr>
            <w:tcW w:w="1547" w:type="dxa"/>
            <w:tcBorders>
              <w:top w:val="nil"/>
              <w:left w:val="nil"/>
              <w:bottom w:val="single" w:sz="4" w:space="0" w:color="auto"/>
              <w:right w:val="single" w:sz="4" w:space="0" w:color="auto"/>
            </w:tcBorders>
            <w:noWrap/>
            <w:vAlign w:val="center"/>
            <w:hideMark/>
          </w:tcPr>
          <w:p w14:paraId="14AFA243" w14:textId="3494E714" w:rsidR="00EB5F8D" w:rsidRPr="00AC5020" w:rsidRDefault="00EB5F8D" w:rsidP="00EB5F8D">
            <w:pPr>
              <w:ind w:firstLine="0"/>
              <w:jc w:val="center"/>
              <w:rPr>
                <w:rFonts w:eastAsia="Times New Roman" w:cs="Times New Roman"/>
                <w:color w:val="000000"/>
                <w:sz w:val="16"/>
                <w:szCs w:val="16"/>
                <w:lang w:eastAsia="ru-RU"/>
              </w:rPr>
            </w:pPr>
            <w:r w:rsidRPr="00AC5020">
              <w:rPr>
                <w:rFonts w:eastAsia="Times New Roman" w:cs="Times New Roman"/>
                <w:color w:val="000000"/>
                <w:sz w:val="16"/>
                <w:szCs w:val="16"/>
                <w:lang w:eastAsia="ru-RU"/>
              </w:rPr>
              <w:t>АО</w:t>
            </w:r>
            <w:r w:rsidRPr="00AC5020">
              <w:rPr>
                <w:rFonts w:eastAsia="Times New Roman" w:cs="Times New Roman"/>
                <w:color w:val="000000"/>
                <w:sz w:val="16"/>
                <w:szCs w:val="16"/>
                <w:lang w:val="en-US" w:eastAsia="ru-RU"/>
              </w:rPr>
              <w:t xml:space="preserve"> </w:t>
            </w:r>
            <w:r w:rsidRPr="00AC5020">
              <w:rPr>
                <w:rFonts w:eastAsia="Times New Roman" w:cs="Times New Roman"/>
                <w:color w:val="000000"/>
                <w:sz w:val="16"/>
                <w:szCs w:val="16"/>
                <w:lang w:eastAsia="ru-RU"/>
              </w:rPr>
              <w:t>«ТГК-16» </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30F0A65A" w14:textId="54520A42"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1,16</w:t>
            </w:r>
          </w:p>
        </w:tc>
        <w:tc>
          <w:tcPr>
            <w:tcW w:w="677" w:type="dxa"/>
            <w:tcBorders>
              <w:top w:val="nil"/>
              <w:left w:val="nil"/>
              <w:bottom w:val="single" w:sz="4" w:space="0" w:color="auto"/>
              <w:right w:val="single" w:sz="4" w:space="0" w:color="auto"/>
            </w:tcBorders>
            <w:shd w:val="clear" w:color="auto" w:fill="auto"/>
            <w:noWrap/>
            <w:vAlign w:val="center"/>
            <w:hideMark/>
          </w:tcPr>
          <w:p w14:paraId="1B2AA583" w14:textId="0FDDF45E"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1,16</w:t>
            </w:r>
          </w:p>
        </w:tc>
        <w:tc>
          <w:tcPr>
            <w:tcW w:w="732" w:type="dxa"/>
            <w:tcBorders>
              <w:top w:val="nil"/>
              <w:left w:val="nil"/>
              <w:bottom w:val="single" w:sz="4" w:space="0" w:color="auto"/>
              <w:right w:val="single" w:sz="4" w:space="0" w:color="auto"/>
            </w:tcBorders>
            <w:shd w:val="clear" w:color="auto" w:fill="auto"/>
            <w:noWrap/>
            <w:vAlign w:val="center"/>
            <w:hideMark/>
          </w:tcPr>
          <w:p w14:paraId="4E1C4BC2" w14:textId="4B358F46"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39,46</w:t>
            </w:r>
          </w:p>
        </w:tc>
        <w:tc>
          <w:tcPr>
            <w:tcW w:w="677" w:type="dxa"/>
            <w:tcBorders>
              <w:top w:val="nil"/>
              <w:left w:val="nil"/>
              <w:bottom w:val="single" w:sz="4" w:space="0" w:color="auto"/>
              <w:right w:val="single" w:sz="4" w:space="0" w:color="auto"/>
            </w:tcBorders>
            <w:shd w:val="clear" w:color="auto" w:fill="auto"/>
            <w:noWrap/>
            <w:vAlign w:val="center"/>
            <w:hideMark/>
          </w:tcPr>
          <w:p w14:paraId="2E934205" w14:textId="3052FF4D"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26,50</w:t>
            </w:r>
          </w:p>
        </w:tc>
        <w:tc>
          <w:tcPr>
            <w:tcW w:w="677" w:type="dxa"/>
            <w:tcBorders>
              <w:top w:val="nil"/>
              <w:left w:val="nil"/>
              <w:bottom w:val="single" w:sz="4" w:space="0" w:color="auto"/>
              <w:right w:val="single" w:sz="4" w:space="0" w:color="auto"/>
            </w:tcBorders>
            <w:shd w:val="clear" w:color="auto" w:fill="auto"/>
            <w:noWrap/>
            <w:vAlign w:val="center"/>
            <w:hideMark/>
          </w:tcPr>
          <w:p w14:paraId="62588CE9" w14:textId="0A8BC6B6"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91,96</w:t>
            </w:r>
          </w:p>
        </w:tc>
        <w:tc>
          <w:tcPr>
            <w:tcW w:w="678" w:type="dxa"/>
            <w:tcBorders>
              <w:top w:val="nil"/>
              <w:left w:val="nil"/>
              <w:bottom w:val="single" w:sz="4" w:space="0" w:color="auto"/>
              <w:right w:val="single" w:sz="4" w:space="0" w:color="auto"/>
            </w:tcBorders>
            <w:shd w:val="clear" w:color="auto" w:fill="auto"/>
            <w:noWrap/>
            <w:vAlign w:val="center"/>
            <w:hideMark/>
          </w:tcPr>
          <w:p w14:paraId="7A22B157" w14:textId="1BDEB4A2"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16,37</w:t>
            </w:r>
          </w:p>
        </w:tc>
        <w:tc>
          <w:tcPr>
            <w:tcW w:w="678" w:type="dxa"/>
            <w:tcBorders>
              <w:top w:val="nil"/>
              <w:left w:val="nil"/>
              <w:bottom w:val="single" w:sz="4" w:space="0" w:color="auto"/>
              <w:right w:val="single" w:sz="4" w:space="0" w:color="auto"/>
            </w:tcBorders>
            <w:shd w:val="clear" w:color="auto" w:fill="auto"/>
            <w:noWrap/>
            <w:vAlign w:val="center"/>
            <w:hideMark/>
          </w:tcPr>
          <w:p w14:paraId="1FFA499F" w14:textId="0F2F7980"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91,50</w:t>
            </w:r>
          </w:p>
        </w:tc>
        <w:tc>
          <w:tcPr>
            <w:tcW w:w="676" w:type="dxa"/>
            <w:tcBorders>
              <w:top w:val="nil"/>
              <w:left w:val="nil"/>
              <w:bottom w:val="single" w:sz="4" w:space="0" w:color="auto"/>
              <w:right w:val="single" w:sz="4" w:space="0" w:color="auto"/>
            </w:tcBorders>
            <w:shd w:val="clear" w:color="auto" w:fill="auto"/>
            <w:noWrap/>
            <w:vAlign w:val="center"/>
            <w:hideMark/>
          </w:tcPr>
          <w:p w14:paraId="5FE72BB5" w14:textId="6FA2D3AE"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6,23</w:t>
            </w:r>
          </w:p>
        </w:tc>
        <w:tc>
          <w:tcPr>
            <w:tcW w:w="678" w:type="dxa"/>
            <w:tcBorders>
              <w:top w:val="nil"/>
              <w:left w:val="nil"/>
              <w:bottom w:val="single" w:sz="4" w:space="0" w:color="auto"/>
              <w:right w:val="single" w:sz="4" w:space="0" w:color="auto"/>
            </w:tcBorders>
            <w:shd w:val="clear" w:color="auto" w:fill="auto"/>
            <w:noWrap/>
            <w:vAlign w:val="center"/>
            <w:hideMark/>
          </w:tcPr>
          <w:p w14:paraId="42849B84" w14:textId="0E6EC9E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51,73</w:t>
            </w:r>
          </w:p>
        </w:tc>
        <w:tc>
          <w:tcPr>
            <w:tcW w:w="682" w:type="dxa"/>
            <w:tcBorders>
              <w:top w:val="nil"/>
              <w:left w:val="nil"/>
              <w:bottom w:val="single" w:sz="4" w:space="0" w:color="auto"/>
              <w:right w:val="single" w:sz="4" w:space="0" w:color="auto"/>
            </w:tcBorders>
            <w:shd w:val="clear" w:color="auto" w:fill="auto"/>
            <w:noWrap/>
            <w:vAlign w:val="center"/>
            <w:hideMark/>
          </w:tcPr>
          <w:p w14:paraId="744EEBD8" w14:textId="763A53E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55,13</w:t>
            </w:r>
          </w:p>
        </w:tc>
        <w:tc>
          <w:tcPr>
            <w:tcW w:w="678" w:type="dxa"/>
            <w:tcBorders>
              <w:top w:val="nil"/>
              <w:left w:val="nil"/>
              <w:bottom w:val="single" w:sz="4" w:space="0" w:color="auto"/>
              <w:right w:val="single" w:sz="4" w:space="0" w:color="auto"/>
            </w:tcBorders>
            <w:shd w:val="clear" w:color="auto" w:fill="auto"/>
            <w:noWrap/>
            <w:vAlign w:val="center"/>
            <w:hideMark/>
          </w:tcPr>
          <w:p w14:paraId="12BAB5F5" w14:textId="3B9EE720"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68,99</w:t>
            </w:r>
          </w:p>
        </w:tc>
        <w:tc>
          <w:tcPr>
            <w:tcW w:w="678" w:type="dxa"/>
            <w:tcBorders>
              <w:top w:val="nil"/>
              <w:left w:val="nil"/>
              <w:bottom w:val="single" w:sz="4" w:space="0" w:color="auto"/>
              <w:right w:val="single" w:sz="4" w:space="0" w:color="auto"/>
            </w:tcBorders>
            <w:shd w:val="clear" w:color="auto" w:fill="auto"/>
            <w:noWrap/>
            <w:vAlign w:val="center"/>
            <w:hideMark/>
          </w:tcPr>
          <w:p w14:paraId="1FE32E7B" w14:textId="09EF046A"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23,58</w:t>
            </w:r>
          </w:p>
        </w:tc>
        <w:tc>
          <w:tcPr>
            <w:tcW w:w="678" w:type="dxa"/>
            <w:tcBorders>
              <w:top w:val="nil"/>
              <w:left w:val="nil"/>
              <w:bottom w:val="single" w:sz="4" w:space="0" w:color="auto"/>
              <w:right w:val="single" w:sz="4" w:space="0" w:color="auto"/>
            </w:tcBorders>
            <w:shd w:val="clear" w:color="auto" w:fill="auto"/>
            <w:noWrap/>
            <w:vAlign w:val="center"/>
            <w:hideMark/>
          </w:tcPr>
          <w:p w14:paraId="697ADA2E" w14:textId="6F2BD2EB"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31,53</w:t>
            </w:r>
          </w:p>
        </w:tc>
        <w:tc>
          <w:tcPr>
            <w:tcW w:w="678" w:type="dxa"/>
            <w:tcBorders>
              <w:top w:val="nil"/>
              <w:left w:val="nil"/>
              <w:bottom w:val="single" w:sz="4" w:space="0" w:color="auto"/>
              <w:right w:val="single" w:sz="4" w:space="0" w:color="auto"/>
            </w:tcBorders>
            <w:shd w:val="clear" w:color="auto" w:fill="auto"/>
            <w:noWrap/>
            <w:vAlign w:val="center"/>
            <w:hideMark/>
          </w:tcPr>
          <w:p w14:paraId="29110B14" w14:textId="726B76F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23,58</w:t>
            </w:r>
          </w:p>
        </w:tc>
        <w:tc>
          <w:tcPr>
            <w:tcW w:w="678" w:type="dxa"/>
            <w:tcBorders>
              <w:top w:val="nil"/>
              <w:left w:val="nil"/>
              <w:bottom w:val="single" w:sz="4" w:space="0" w:color="auto"/>
              <w:right w:val="single" w:sz="4" w:space="0" w:color="auto"/>
            </w:tcBorders>
            <w:shd w:val="clear" w:color="auto" w:fill="auto"/>
            <w:noWrap/>
            <w:vAlign w:val="center"/>
            <w:hideMark/>
          </w:tcPr>
          <w:p w14:paraId="0DE2B51E" w14:textId="7A1B0BE5"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11,52</w:t>
            </w:r>
          </w:p>
        </w:tc>
        <w:tc>
          <w:tcPr>
            <w:tcW w:w="676" w:type="dxa"/>
            <w:tcBorders>
              <w:top w:val="nil"/>
              <w:left w:val="nil"/>
              <w:bottom w:val="single" w:sz="4" w:space="0" w:color="auto"/>
              <w:right w:val="single" w:sz="4" w:space="0" w:color="auto"/>
            </w:tcBorders>
            <w:shd w:val="clear" w:color="auto" w:fill="auto"/>
            <w:noWrap/>
            <w:vAlign w:val="center"/>
            <w:hideMark/>
          </w:tcPr>
          <w:p w14:paraId="4D4AF1E0" w14:textId="0C6527C0"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nil"/>
              <w:left w:val="nil"/>
              <w:bottom w:val="single" w:sz="4" w:space="0" w:color="auto"/>
              <w:right w:val="single" w:sz="4" w:space="0" w:color="auto"/>
            </w:tcBorders>
            <w:shd w:val="clear" w:color="auto" w:fill="auto"/>
            <w:noWrap/>
            <w:vAlign w:val="center"/>
            <w:hideMark/>
          </w:tcPr>
          <w:p w14:paraId="4F2DFE22" w14:textId="238C942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nil"/>
              <w:left w:val="nil"/>
              <w:bottom w:val="single" w:sz="4" w:space="0" w:color="auto"/>
              <w:right w:val="single" w:sz="4" w:space="0" w:color="auto"/>
            </w:tcBorders>
            <w:shd w:val="clear" w:color="auto" w:fill="auto"/>
            <w:noWrap/>
            <w:vAlign w:val="center"/>
            <w:hideMark/>
          </w:tcPr>
          <w:p w14:paraId="327B3D70" w14:textId="5ABC04C9"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nil"/>
              <w:left w:val="nil"/>
              <w:bottom w:val="single" w:sz="4" w:space="0" w:color="auto"/>
              <w:right w:val="single" w:sz="4" w:space="0" w:color="auto"/>
            </w:tcBorders>
            <w:shd w:val="clear" w:color="auto" w:fill="auto"/>
            <w:noWrap/>
            <w:vAlign w:val="center"/>
            <w:hideMark/>
          </w:tcPr>
          <w:p w14:paraId="3CF0B86C" w14:textId="67C1D0D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nil"/>
              <w:left w:val="nil"/>
              <w:bottom w:val="single" w:sz="4" w:space="0" w:color="auto"/>
              <w:right w:val="single" w:sz="4" w:space="0" w:color="auto"/>
            </w:tcBorders>
            <w:shd w:val="clear" w:color="auto" w:fill="auto"/>
            <w:noWrap/>
            <w:vAlign w:val="center"/>
            <w:hideMark/>
          </w:tcPr>
          <w:p w14:paraId="79DFCCB1" w14:textId="5884CE5E"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nil"/>
              <w:left w:val="nil"/>
              <w:bottom w:val="single" w:sz="4" w:space="0" w:color="auto"/>
              <w:right w:val="single" w:sz="4" w:space="0" w:color="auto"/>
            </w:tcBorders>
            <w:shd w:val="clear" w:color="auto" w:fill="auto"/>
            <w:noWrap/>
            <w:vAlign w:val="center"/>
            <w:hideMark/>
          </w:tcPr>
          <w:p w14:paraId="19BC8AC1" w14:textId="319D8EE9"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nil"/>
              <w:left w:val="nil"/>
              <w:bottom w:val="single" w:sz="4" w:space="0" w:color="auto"/>
              <w:right w:val="single" w:sz="4" w:space="0" w:color="auto"/>
            </w:tcBorders>
            <w:shd w:val="clear" w:color="auto" w:fill="auto"/>
            <w:noWrap/>
            <w:vAlign w:val="center"/>
            <w:hideMark/>
          </w:tcPr>
          <w:p w14:paraId="7123C9AE" w14:textId="4AA91DE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nil"/>
              <w:left w:val="nil"/>
              <w:bottom w:val="single" w:sz="4" w:space="0" w:color="auto"/>
              <w:right w:val="single" w:sz="4" w:space="0" w:color="auto"/>
            </w:tcBorders>
            <w:shd w:val="clear" w:color="auto" w:fill="auto"/>
            <w:noWrap/>
            <w:vAlign w:val="center"/>
            <w:hideMark/>
          </w:tcPr>
          <w:p w14:paraId="04FD0190" w14:textId="13A757EA"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nil"/>
              <w:left w:val="nil"/>
              <w:bottom w:val="single" w:sz="4" w:space="0" w:color="auto"/>
              <w:right w:val="single" w:sz="4" w:space="0" w:color="auto"/>
            </w:tcBorders>
            <w:shd w:val="clear" w:color="auto" w:fill="auto"/>
            <w:noWrap/>
            <w:vAlign w:val="center"/>
            <w:hideMark/>
          </w:tcPr>
          <w:p w14:paraId="7931B3C5" w14:textId="76F0558A"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nil"/>
              <w:left w:val="nil"/>
              <w:bottom w:val="single" w:sz="4" w:space="0" w:color="auto"/>
              <w:right w:val="single" w:sz="4" w:space="0" w:color="auto"/>
            </w:tcBorders>
            <w:shd w:val="clear" w:color="auto" w:fill="auto"/>
            <w:noWrap/>
            <w:vAlign w:val="center"/>
            <w:hideMark/>
          </w:tcPr>
          <w:p w14:paraId="02CA9132" w14:textId="33F0D8BB"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r>
      <w:tr w:rsidR="00EB5F8D" w:rsidRPr="00AC5020" w14:paraId="4CAD782C" w14:textId="77777777" w:rsidTr="00F52BF0">
        <w:trPr>
          <w:trHeight w:val="288"/>
          <w:jc w:val="center"/>
        </w:trPr>
        <w:tc>
          <w:tcPr>
            <w:tcW w:w="1733" w:type="dxa"/>
            <w:tcBorders>
              <w:top w:val="nil"/>
              <w:left w:val="single" w:sz="4" w:space="0" w:color="auto"/>
              <w:bottom w:val="single" w:sz="4" w:space="0" w:color="auto"/>
              <w:right w:val="single" w:sz="4" w:space="0" w:color="auto"/>
            </w:tcBorders>
            <w:noWrap/>
            <w:vAlign w:val="center"/>
            <w:hideMark/>
          </w:tcPr>
          <w:p w14:paraId="5B05ABD7"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3</w:t>
            </w:r>
          </w:p>
        </w:tc>
        <w:tc>
          <w:tcPr>
            <w:tcW w:w="997" w:type="dxa"/>
            <w:tcBorders>
              <w:top w:val="nil"/>
              <w:left w:val="nil"/>
              <w:bottom w:val="single" w:sz="4" w:space="0" w:color="auto"/>
              <w:right w:val="single" w:sz="4" w:space="0" w:color="auto"/>
            </w:tcBorders>
            <w:noWrap/>
            <w:vAlign w:val="center"/>
            <w:hideMark/>
          </w:tcPr>
          <w:p w14:paraId="039E4A33" w14:textId="137FC300" w:rsidR="00EB5F8D" w:rsidRPr="00AC5020" w:rsidRDefault="00EB5F8D" w:rsidP="00EB5F8D">
            <w:pPr>
              <w:spacing w:line="240" w:lineRule="auto"/>
              <w:ind w:firstLine="0"/>
              <w:jc w:val="center"/>
              <w:rPr>
                <w:rFonts w:eastAsia="Times New Roman" w:cs="Times New Roman"/>
                <w:color w:val="000000"/>
                <w:sz w:val="18"/>
                <w:szCs w:val="18"/>
                <w:lang w:eastAsia="ru-RU"/>
              </w:rPr>
            </w:pPr>
            <w:r>
              <w:rPr>
                <w:rFonts w:eastAsia="Times New Roman" w:cs="Times New Roman"/>
                <w:color w:val="000000"/>
                <w:sz w:val="16"/>
                <w:szCs w:val="16"/>
                <w:lang w:eastAsia="ru-RU"/>
              </w:rPr>
              <w:t>ЕТО не определено</w:t>
            </w:r>
          </w:p>
        </w:tc>
        <w:tc>
          <w:tcPr>
            <w:tcW w:w="1547" w:type="dxa"/>
            <w:tcBorders>
              <w:top w:val="nil"/>
              <w:left w:val="nil"/>
              <w:bottom w:val="single" w:sz="4" w:space="0" w:color="auto"/>
              <w:right w:val="single" w:sz="4" w:space="0" w:color="auto"/>
            </w:tcBorders>
            <w:noWrap/>
            <w:vAlign w:val="center"/>
            <w:hideMark/>
          </w:tcPr>
          <w:p w14:paraId="6A913A00" w14:textId="72646E46" w:rsidR="00EB5F8D" w:rsidRPr="00AC5020" w:rsidRDefault="00EB5F8D" w:rsidP="00EB5F8D">
            <w:pPr>
              <w:spacing w:line="240" w:lineRule="auto"/>
              <w:ind w:firstLine="0"/>
              <w:jc w:val="center"/>
              <w:rPr>
                <w:rFonts w:eastAsia="Times New Roman" w:cs="Times New Roman"/>
                <w:color w:val="000000"/>
                <w:sz w:val="18"/>
                <w:szCs w:val="18"/>
                <w:lang w:val="en-US" w:eastAsia="ru-RU"/>
              </w:rPr>
            </w:pPr>
            <w:r>
              <w:rPr>
                <w:rFonts w:eastAsia="Times New Roman" w:cs="Times New Roman"/>
                <w:color w:val="000000"/>
                <w:sz w:val="16"/>
                <w:szCs w:val="16"/>
                <w:lang w:eastAsia="ru-RU"/>
              </w:rPr>
              <w:t>ЕТО не определено</w:t>
            </w:r>
            <w:r w:rsidRPr="003126F2">
              <w:rPr>
                <w:rFonts w:eastAsia="Times New Roman" w:cs="Times New Roman"/>
                <w:color w:val="000000"/>
                <w:sz w:val="16"/>
                <w:szCs w:val="16"/>
                <w:lang w:eastAsia="ru-RU"/>
              </w:rPr>
              <w:t> </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606B0A09" w14:textId="46C979F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7" w:type="dxa"/>
            <w:tcBorders>
              <w:top w:val="nil"/>
              <w:left w:val="nil"/>
              <w:bottom w:val="single" w:sz="4" w:space="0" w:color="auto"/>
              <w:right w:val="single" w:sz="4" w:space="0" w:color="auto"/>
            </w:tcBorders>
            <w:shd w:val="clear" w:color="auto" w:fill="auto"/>
            <w:noWrap/>
            <w:vAlign w:val="center"/>
            <w:hideMark/>
          </w:tcPr>
          <w:p w14:paraId="056CD4AA" w14:textId="009DCE2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11,88</w:t>
            </w:r>
          </w:p>
        </w:tc>
        <w:tc>
          <w:tcPr>
            <w:tcW w:w="732" w:type="dxa"/>
            <w:tcBorders>
              <w:top w:val="nil"/>
              <w:left w:val="nil"/>
              <w:bottom w:val="single" w:sz="4" w:space="0" w:color="auto"/>
              <w:right w:val="single" w:sz="4" w:space="0" w:color="auto"/>
            </w:tcBorders>
            <w:shd w:val="clear" w:color="auto" w:fill="auto"/>
            <w:noWrap/>
            <w:vAlign w:val="center"/>
            <w:hideMark/>
          </w:tcPr>
          <w:p w14:paraId="3B27259F" w14:textId="68123172"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11,88</w:t>
            </w:r>
          </w:p>
        </w:tc>
        <w:tc>
          <w:tcPr>
            <w:tcW w:w="677" w:type="dxa"/>
            <w:tcBorders>
              <w:top w:val="nil"/>
              <w:left w:val="nil"/>
              <w:bottom w:val="single" w:sz="4" w:space="0" w:color="auto"/>
              <w:right w:val="single" w:sz="4" w:space="0" w:color="auto"/>
            </w:tcBorders>
            <w:shd w:val="clear" w:color="auto" w:fill="auto"/>
            <w:noWrap/>
            <w:vAlign w:val="center"/>
            <w:hideMark/>
          </w:tcPr>
          <w:p w14:paraId="67DB1083" w14:textId="1EFC00B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34,88</w:t>
            </w:r>
          </w:p>
        </w:tc>
        <w:tc>
          <w:tcPr>
            <w:tcW w:w="677" w:type="dxa"/>
            <w:tcBorders>
              <w:top w:val="nil"/>
              <w:left w:val="nil"/>
              <w:bottom w:val="single" w:sz="4" w:space="0" w:color="auto"/>
              <w:right w:val="single" w:sz="4" w:space="0" w:color="auto"/>
            </w:tcBorders>
            <w:shd w:val="clear" w:color="auto" w:fill="auto"/>
            <w:noWrap/>
            <w:vAlign w:val="center"/>
            <w:hideMark/>
          </w:tcPr>
          <w:p w14:paraId="5A1563EE" w14:textId="3DDB9CB9"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34,88</w:t>
            </w:r>
          </w:p>
        </w:tc>
        <w:tc>
          <w:tcPr>
            <w:tcW w:w="678" w:type="dxa"/>
            <w:tcBorders>
              <w:top w:val="nil"/>
              <w:left w:val="nil"/>
              <w:bottom w:val="single" w:sz="4" w:space="0" w:color="auto"/>
              <w:right w:val="single" w:sz="4" w:space="0" w:color="auto"/>
            </w:tcBorders>
            <w:shd w:val="clear" w:color="auto" w:fill="auto"/>
            <w:noWrap/>
            <w:vAlign w:val="center"/>
            <w:hideMark/>
          </w:tcPr>
          <w:p w14:paraId="01A78259" w14:textId="167F5DCD"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15,00</w:t>
            </w:r>
          </w:p>
        </w:tc>
        <w:tc>
          <w:tcPr>
            <w:tcW w:w="678" w:type="dxa"/>
            <w:tcBorders>
              <w:top w:val="nil"/>
              <w:left w:val="nil"/>
              <w:bottom w:val="single" w:sz="4" w:space="0" w:color="auto"/>
              <w:right w:val="single" w:sz="4" w:space="0" w:color="auto"/>
            </w:tcBorders>
            <w:shd w:val="clear" w:color="auto" w:fill="auto"/>
            <w:noWrap/>
            <w:vAlign w:val="center"/>
            <w:hideMark/>
          </w:tcPr>
          <w:p w14:paraId="12403E7E" w14:textId="023FABE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0,68</w:t>
            </w:r>
          </w:p>
        </w:tc>
        <w:tc>
          <w:tcPr>
            <w:tcW w:w="676" w:type="dxa"/>
            <w:tcBorders>
              <w:top w:val="nil"/>
              <w:left w:val="nil"/>
              <w:bottom w:val="single" w:sz="4" w:space="0" w:color="auto"/>
              <w:right w:val="single" w:sz="4" w:space="0" w:color="auto"/>
            </w:tcBorders>
            <w:shd w:val="clear" w:color="auto" w:fill="auto"/>
            <w:noWrap/>
            <w:vAlign w:val="center"/>
            <w:hideMark/>
          </w:tcPr>
          <w:p w14:paraId="45AA170E" w14:textId="633FABC7"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noWrap/>
            <w:vAlign w:val="center"/>
            <w:hideMark/>
          </w:tcPr>
          <w:p w14:paraId="29434AAB" w14:textId="525C68C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4,60</w:t>
            </w:r>
          </w:p>
        </w:tc>
        <w:tc>
          <w:tcPr>
            <w:tcW w:w="682" w:type="dxa"/>
            <w:tcBorders>
              <w:top w:val="nil"/>
              <w:left w:val="nil"/>
              <w:bottom w:val="single" w:sz="4" w:space="0" w:color="auto"/>
              <w:right w:val="single" w:sz="4" w:space="0" w:color="auto"/>
            </w:tcBorders>
            <w:shd w:val="clear" w:color="auto" w:fill="auto"/>
            <w:noWrap/>
            <w:vAlign w:val="center"/>
            <w:hideMark/>
          </w:tcPr>
          <w:p w14:paraId="1594445C" w14:textId="37E363AC"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-45,93</w:t>
            </w:r>
          </w:p>
        </w:tc>
        <w:tc>
          <w:tcPr>
            <w:tcW w:w="678" w:type="dxa"/>
            <w:tcBorders>
              <w:top w:val="nil"/>
              <w:left w:val="nil"/>
              <w:bottom w:val="single" w:sz="4" w:space="0" w:color="auto"/>
              <w:right w:val="single" w:sz="4" w:space="0" w:color="auto"/>
            </w:tcBorders>
            <w:shd w:val="clear" w:color="auto" w:fill="auto"/>
            <w:noWrap/>
            <w:vAlign w:val="center"/>
            <w:hideMark/>
          </w:tcPr>
          <w:p w14:paraId="740F46C6" w14:textId="4F56814B"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0,60</w:t>
            </w:r>
          </w:p>
        </w:tc>
        <w:tc>
          <w:tcPr>
            <w:tcW w:w="678" w:type="dxa"/>
            <w:tcBorders>
              <w:top w:val="nil"/>
              <w:left w:val="nil"/>
              <w:bottom w:val="single" w:sz="4" w:space="0" w:color="auto"/>
              <w:right w:val="single" w:sz="4" w:space="0" w:color="auto"/>
            </w:tcBorders>
            <w:shd w:val="clear" w:color="auto" w:fill="auto"/>
            <w:noWrap/>
            <w:vAlign w:val="center"/>
            <w:hideMark/>
          </w:tcPr>
          <w:p w14:paraId="091B1378" w14:textId="6F00AF0A"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36,07</w:t>
            </w:r>
          </w:p>
        </w:tc>
        <w:tc>
          <w:tcPr>
            <w:tcW w:w="678" w:type="dxa"/>
            <w:tcBorders>
              <w:top w:val="nil"/>
              <w:left w:val="nil"/>
              <w:bottom w:val="single" w:sz="4" w:space="0" w:color="auto"/>
              <w:right w:val="single" w:sz="4" w:space="0" w:color="auto"/>
            </w:tcBorders>
            <w:shd w:val="clear" w:color="auto" w:fill="auto"/>
            <w:noWrap/>
            <w:vAlign w:val="center"/>
            <w:hideMark/>
          </w:tcPr>
          <w:p w14:paraId="6EC687AE" w14:textId="4D444D4D"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11,92</w:t>
            </w:r>
          </w:p>
        </w:tc>
        <w:tc>
          <w:tcPr>
            <w:tcW w:w="678" w:type="dxa"/>
            <w:tcBorders>
              <w:top w:val="nil"/>
              <w:left w:val="nil"/>
              <w:bottom w:val="single" w:sz="4" w:space="0" w:color="auto"/>
              <w:right w:val="single" w:sz="4" w:space="0" w:color="auto"/>
            </w:tcBorders>
            <w:shd w:val="clear" w:color="auto" w:fill="auto"/>
            <w:noWrap/>
            <w:vAlign w:val="center"/>
            <w:hideMark/>
          </w:tcPr>
          <w:p w14:paraId="51501B0A" w14:textId="1FA021CB"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25,94</w:t>
            </w:r>
          </w:p>
        </w:tc>
        <w:tc>
          <w:tcPr>
            <w:tcW w:w="678" w:type="dxa"/>
            <w:tcBorders>
              <w:top w:val="nil"/>
              <w:left w:val="nil"/>
              <w:bottom w:val="single" w:sz="4" w:space="0" w:color="auto"/>
              <w:right w:val="single" w:sz="4" w:space="0" w:color="auto"/>
            </w:tcBorders>
            <w:shd w:val="clear" w:color="auto" w:fill="auto"/>
            <w:noWrap/>
            <w:vAlign w:val="center"/>
            <w:hideMark/>
          </w:tcPr>
          <w:p w14:paraId="092A4027" w14:textId="0DBB198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1,18</w:t>
            </w:r>
          </w:p>
        </w:tc>
        <w:tc>
          <w:tcPr>
            <w:tcW w:w="676" w:type="dxa"/>
            <w:tcBorders>
              <w:top w:val="nil"/>
              <w:left w:val="nil"/>
              <w:bottom w:val="single" w:sz="4" w:space="0" w:color="auto"/>
              <w:right w:val="single" w:sz="4" w:space="0" w:color="auto"/>
            </w:tcBorders>
            <w:shd w:val="clear" w:color="auto" w:fill="auto"/>
            <w:noWrap/>
            <w:vAlign w:val="center"/>
            <w:hideMark/>
          </w:tcPr>
          <w:p w14:paraId="34EBD2C3" w14:textId="50AE580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3,12</w:t>
            </w:r>
          </w:p>
        </w:tc>
        <w:tc>
          <w:tcPr>
            <w:tcW w:w="676" w:type="dxa"/>
            <w:tcBorders>
              <w:top w:val="nil"/>
              <w:left w:val="nil"/>
              <w:bottom w:val="single" w:sz="4" w:space="0" w:color="auto"/>
              <w:right w:val="single" w:sz="4" w:space="0" w:color="auto"/>
            </w:tcBorders>
            <w:shd w:val="clear" w:color="auto" w:fill="auto"/>
            <w:noWrap/>
            <w:vAlign w:val="center"/>
            <w:hideMark/>
          </w:tcPr>
          <w:p w14:paraId="56015E54" w14:textId="3D57000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2,52</w:t>
            </w:r>
          </w:p>
        </w:tc>
        <w:tc>
          <w:tcPr>
            <w:tcW w:w="676" w:type="dxa"/>
            <w:tcBorders>
              <w:top w:val="nil"/>
              <w:left w:val="nil"/>
              <w:bottom w:val="single" w:sz="4" w:space="0" w:color="auto"/>
              <w:right w:val="single" w:sz="4" w:space="0" w:color="auto"/>
            </w:tcBorders>
            <w:shd w:val="clear" w:color="auto" w:fill="auto"/>
            <w:noWrap/>
            <w:vAlign w:val="center"/>
            <w:hideMark/>
          </w:tcPr>
          <w:p w14:paraId="0D8C8E0A" w14:textId="5133C33D"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9,94</w:t>
            </w:r>
          </w:p>
        </w:tc>
        <w:tc>
          <w:tcPr>
            <w:tcW w:w="676" w:type="dxa"/>
            <w:tcBorders>
              <w:top w:val="nil"/>
              <w:left w:val="nil"/>
              <w:bottom w:val="single" w:sz="4" w:space="0" w:color="auto"/>
              <w:right w:val="single" w:sz="4" w:space="0" w:color="auto"/>
            </w:tcBorders>
            <w:shd w:val="clear" w:color="auto" w:fill="auto"/>
            <w:noWrap/>
            <w:vAlign w:val="center"/>
            <w:hideMark/>
          </w:tcPr>
          <w:p w14:paraId="6431E115" w14:textId="2BA6CF2E"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nil"/>
              <w:left w:val="nil"/>
              <w:bottom w:val="single" w:sz="4" w:space="0" w:color="auto"/>
              <w:right w:val="single" w:sz="4" w:space="0" w:color="auto"/>
            </w:tcBorders>
            <w:shd w:val="clear" w:color="auto" w:fill="auto"/>
            <w:noWrap/>
            <w:vAlign w:val="center"/>
            <w:hideMark/>
          </w:tcPr>
          <w:p w14:paraId="6894DF75" w14:textId="3DCEDA1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nil"/>
              <w:left w:val="nil"/>
              <w:bottom w:val="single" w:sz="4" w:space="0" w:color="auto"/>
              <w:right w:val="single" w:sz="4" w:space="0" w:color="auto"/>
            </w:tcBorders>
            <w:shd w:val="clear" w:color="auto" w:fill="auto"/>
            <w:noWrap/>
            <w:vAlign w:val="center"/>
            <w:hideMark/>
          </w:tcPr>
          <w:p w14:paraId="324D7CDF" w14:textId="2987347B"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nil"/>
              <w:left w:val="nil"/>
              <w:bottom w:val="single" w:sz="4" w:space="0" w:color="auto"/>
              <w:right w:val="single" w:sz="4" w:space="0" w:color="auto"/>
            </w:tcBorders>
            <w:shd w:val="clear" w:color="auto" w:fill="auto"/>
            <w:noWrap/>
            <w:vAlign w:val="center"/>
            <w:hideMark/>
          </w:tcPr>
          <w:p w14:paraId="61BC4A08" w14:textId="4FDCE35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nil"/>
              <w:left w:val="nil"/>
              <w:bottom w:val="single" w:sz="4" w:space="0" w:color="auto"/>
              <w:right w:val="single" w:sz="4" w:space="0" w:color="auto"/>
            </w:tcBorders>
            <w:shd w:val="clear" w:color="auto" w:fill="auto"/>
            <w:noWrap/>
            <w:vAlign w:val="center"/>
            <w:hideMark/>
          </w:tcPr>
          <w:p w14:paraId="0F70F8A4" w14:textId="612DE68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nil"/>
              <w:left w:val="nil"/>
              <w:bottom w:val="single" w:sz="4" w:space="0" w:color="auto"/>
              <w:right w:val="single" w:sz="4" w:space="0" w:color="auto"/>
            </w:tcBorders>
            <w:shd w:val="clear" w:color="auto" w:fill="auto"/>
            <w:noWrap/>
            <w:vAlign w:val="center"/>
            <w:hideMark/>
          </w:tcPr>
          <w:p w14:paraId="7BFF55FC" w14:textId="123FEFEC"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6" w:type="dxa"/>
            <w:tcBorders>
              <w:top w:val="nil"/>
              <w:left w:val="nil"/>
              <w:bottom w:val="single" w:sz="4" w:space="0" w:color="auto"/>
              <w:right w:val="single" w:sz="4" w:space="0" w:color="auto"/>
            </w:tcBorders>
            <w:shd w:val="clear" w:color="auto" w:fill="auto"/>
            <w:noWrap/>
            <w:vAlign w:val="center"/>
            <w:hideMark/>
          </w:tcPr>
          <w:p w14:paraId="0D929D69" w14:textId="752CEF0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r>
    </w:tbl>
    <w:p w14:paraId="4718DB6E" w14:textId="7A8ACE97" w:rsidR="0070449B" w:rsidRPr="003364EA" w:rsidRDefault="0070449B" w:rsidP="0070449B">
      <w:r w:rsidRPr="003364EA">
        <w:t xml:space="preserve">Перспективные приросты тепловых нагрузок за счет нового строительства с учетом сноса в зонах действия ЕТО на каждом этапе прогнозного периода приведены в таблице </w:t>
      </w:r>
      <w:r w:rsidR="008176AE">
        <w:fldChar w:fldCharType="begin"/>
      </w:r>
      <w:r w:rsidR="008176AE">
        <w:instrText xml:space="preserve"> REF _Ref225523662 \h  \* MERGEFORMAT </w:instrText>
      </w:r>
      <w:r w:rsidR="008176AE">
        <w:fldChar w:fldCharType="separate"/>
      </w:r>
      <w:r w:rsidR="00530C03" w:rsidRPr="00530C03">
        <w:rPr>
          <w:rStyle w:val="af3"/>
        </w:rPr>
        <w:t>Таблица</w:t>
      </w:r>
      <w:r w:rsidR="00530C03">
        <w:rPr>
          <w:lang w:eastAsia="ru-RU"/>
        </w:rPr>
        <w:t xml:space="preserve"> </w:t>
      </w:r>
      <w:r w:rsidR="00530C03">
        <w:rPr>
          <w:noProof/>
        </w:rPr>
        <w:t>4</w:t>
      </w:r>
      <w:r w:rsidR="00530C03">
        <w:t>.</w:t>
      </w:r>
      <w:r w:rsidR="00530C03">
        <w:rPr>
          <w:noProof/>
        </w:rPr>
        <w:t>19</w:t>
      </w:r>
      <w:r w:rsidR="008176AE">
        <w:fldChar w:fldCharType="end"/>
      </w:r>
    </w:p>
    <w:p w14:paraId="1FA6E075" w14:textId="042F09E0" w:rsidR="0070449B" w:rsidRPr="003364EA" w:rsidRDefault="00F41847" w:rsidP="0070449B">
      <w:pPr>
        <w:pStyle w:val="af0"/>
      </w:pPr>
      <w:bookmarkStart w:id="161" w:name="_Ref225523662"/>
      <w:bookmarkStart w:id="162" w:name="_Toc135380889"/>
      <w:bookmarkStart w:id="163" w:name="_Toc206667350"/>
      <w:bookmarkStart w:id="164" w:name="_Toc209693334"/>
      <w:bookmarkStart w:id="165" w:name="_Toc225859386"/>
      <w:r>
        <w:rPr>
          <w:lang w:eastAsia="ru-RU"/>
        </w:rPr>
        <w:t xml:space="preserve">Таблица </w:t>
      </w:r>
      <w:fldSimple w:instr=" STYLEREF 1 \s ">
        <w:r w:rsidR="00530C03">
          <w:rPr>
            <w:noProof/>
          </w:rPr>
          <w:t>4</w:t>
        </w:r>
      </w:fldSimple>
      <w:r>
        <w:t>.</w:t>
      </w:r>
      <w:fldSimple w:instr=" SEQ Таблица \* ARABIC \s 1 ">
        <w:r w:rsidR="00530C03">
          <w:rPr>
            <w:noProof/>
          </w:rPr>
          <w:t>19</w:t>
        </w:r>
      </w:fldSimple>
      <w:bookmarkEnd w:id="161"/>
      <w:r>
        <w:t xml:space="preserve"> </w:t>
      </w:r>
      <w:r w:rsidR="0070449B" w:rsidRPr="009A7F7A">
        <w:t>–</w:t>
      </w:r>
      <w:r w:rsidR="0070449B" w:rsidRPr="003364EA">
        <w:t xml:space="preserve"> Перспективное изменение тепловой нагрузки за счет нового строительства и сноса зданий в зонах действия ЕТО</w:t>
      </w:r>
      <w:bookmarkEnd w:id="162"/>
      <w:bookmarkEnd w:id="163"/>
      <w:bookmarkEnd w:id="164"/>
      <w:bookmarkEnd w:id="165"/>
    </w:p>
    <w:tbl>
      <w:tblPr>
        <w:tblW w:w="21257" w:type="dxa"/>
        <w:tblLook w:val="04A0" w:firstRow="1" w:lastRow="0" w:firstColumn="1" w:lastColumn="0" w:noHBand="0" w:noVBand="1"/>
      </w:tblPr>
      <w:tblGrid>
        <w:gridCol w:w="1590"/>
        <w:gridCol w:w="1039"/>
        <w:gridCol w:w="2427"/>
        <w:gridCol w:w="642"/>
        <w:gridCol w:w="649"/>
        <w:gridCol w:w="698"/>
        <w:gridCol w:w="648"/>
        <w:gridCol w:w="660"/>
        <w:gridCol w:w="647"/>
        <w:gridCol w:w="659"/>
        <w:gridCol w:w="642"/>
        <w:gridCol w:w="647"/>
        <w:gridCol w:w="655"/>
        <w:gridCol w:w="659"/>
        <w:gridCol w:w="647"/>
        <w:gridCol w:w="647"/>
        <w:gridCol w:w="647"/>
        <w:gridCol w:w="647"/>
        <w:gridCol w:w="640"/>
        <w:gridCol w:w="640"/>
        <w:gridCol w:w="647"/>
        <w:gridCol w:w="640"/>
        <w:gridCol w:w="640"/>
        <w:gridCol w:w="640"/>
        <w:gridCol w:w="640"/>
        <w:gridCol w:w="640"/>
        <w:gridCol w:w="640"/>
        <w:gridCol w:w="640"/>
      </w:tblGrid>
      <w:tr w:rsidR="00DE53C9" w:rsidRPr="00AC5020" w14:paraId="2528868E" w14:textId="77777777" w:rsidTr="00EB5F8D">
        <w:trPr>
          <w:trHeight w:val="384"/>
        </w:trPr>
        <w:tc>
          <w:tcPr>
            <w:tcW w:w="1594" w:type="dxa"/>
            <w:vMerge w:val="restart"/>
            <w:tcBorders>
              <w:top w:val="single" w:sz="4" w:space="0" w:color="auto"/>
              <w:left w:val="single" w:sz="4" w:space="0" w:color="auto"/>
              <w:bottom w:val="single" w:sz="4" w:space="0" w:color="000000"/>
              <w:right w:val="single" w:sz="4" w:space="0" w:color="auto"/>
            </w:tcBorders>
            <w:vAlign w:val="center"/>
            <w:hideMark/>
          </w:tcPr>
          <w:p w14:paraId="5C8B89DC" w14:textId="77777777" w:rsidR="00DE53C9" w:rsidRPr="00AC5020" w:rsidRDefault="00DE53C9" w:rsidP="00DE53C9">
            <w:pPr>
              <w:spacing w:line="240" w:lineRule="auto"/>
              <w:ind w:firstLine="0"/>
              <w:jc w:val="center"/>
              <w:rPr>
                <w:rFonts w:eastAsia="Times New Roman" w:cs="Times New Roman"/>
                <w:b/>
                <w:bCs/>
                <w:color w:val="000000"/>
                <w:sz w:val="20"/>
                <w:szCs w:val="20"/>
                <w:lang w:eastAsia="ru-RU"/>
              </w:rPr>
            </w:pPr>
            <w:r w:rsidRPr="00AC5020">
              <w:rPr>
                <w:rFonts w:eastAsia="Times New Roman" w:cs="Times New Roman"/>
                <w:b/>
                <w:bCs/>
                <w:color w:val="000000"/>
                <w:sz w:val="20"/>
                <w:szCs w:val="20"/>
                <w:lang w:eastAsia="ru-RU"/>
              </w:rPr>
              <w:t>№ п/п</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034A8F7" w14:textId="77777777" w:rsidR="00DE53C9" w:rsidRPr="00AC5020" w:rsidRDefault="00DE53C9" w:rsidP="00DE53C9">
            <w:pPr>
              <w:spacing w:line="240" w:lineRule="auto"/>
              <w:ind w:firstLine="0"/>
              <w:jc w:val="center"/>
              <w:rPr>
                <w:rFonts w:eastAsia="Times New Roman" w:cs="Times New Roman"/>
                <w:b/>
                <w:bCs/>
                <w:color w:val="000000"/>
                <w:sz w:val="20"/>
                <w:szCs w:val="20"/>
                <w:lang w:eastAsia="ru-RU"/>
              </w:rPr>
            </w:pPr>
            <w:r w:rsidRPr="00AC5020">
              <w:rPr>
                <w:rFonts w:eastAsia="Times New Roman" w:cs="Times New Roman"/>
                <w:b/>
                <w:bCs/>
                <w:color w:val="000000"/>
                <w:sz w:val="20"/>
                <w:szCs w:val="20"/>
                <w:lang w:eastAsia="ru-RU"/>
              </w:rPr>
              <w:t>№ ЕТО</w:t>
            </w:r>
          </w:p>
        </w:tc>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F430916" w14:textId="77777777" w:rsidR="00DE53C9" w:rsidRPr="00AC5020" w:rsidRDefault="00DE53C9" w:rsidP="00DE53C9">
            <w:pPr>
              <w:spacing w:line="240" w:lineRule="auto"/>
              <w:ind w:firstLine="0"/>
              <w:jc w:val="center"/>
              <w:rPr>
                <w:rFonts w:eastAsia="Times New Roman" w:cs="Times New Roman"/>
                <w:b/>
                <w:bCs/>
                <w:color w:val="000000"/>
                <w:sz w:val="20"/>
                <w:szCs w:val="20"/>
                <w:lang w:eastAsia="ru-RU"/>
              </w:rPr>
            </w:pPr>
            <w:r w:rsidRPr="00AC5020">
              <w:rPr>
                <w:rFonts w:eastAsia="Times New Roman" w:cs="Times New Roman"/>
                <w:b/>
                <w:bCs/>
                <w:color w:val="000000"/>
                <w:sz w:val="20"/>
                <w:szCs w:val="20"/>
                <w:lang w:eastAsia="ru-RU"/>
              </w:rPr>
              <w:t>Источник тепловой энергии</w:t>
            </w:r>
          </w:p>
        </w:tc>
        <w:tc>
          <w:tcPr>
            <w:tcW w:w="16226" w:type="dxa"/>
            <w:gridSpan w:val="25"/>
            <w:tcBorders>
              <w:top w:val="single" w:sz="4" w:space="0" w:color="auto"/>
              <w:left w:val="nil"/>
              <w:bottom w:val="single" w:sz="4" w:space="0" w:color="auto"/>
              <w:right w:val="nil"/>
            </w:tcBorders>
            <w:vAlign w:val="center"/>
            <w:hideMark/>
          </w:tcPr>
          <w:p w14:paraId="39C0667C" w14:textId="77777777" w:rsidR="00DE53C9" w:rsidRPr="00AC5020" w:rsidRDefault="00DE53C9" w:rsidP="00DE53C9">
            <w:pPr>
              <w:spacing w:line="240" w:lineRule="auto"/>
              <w:ind w:firstLine="0"/>
              <w:jc w:val="center"/>
              <w:rPr>
                <w:rFonts w:eastAsia="Times New Roman" w:cs="Times New Roman"/>
                <w:b/>
                <w:bCs/>
                <w:color w:val="000000"/>
                <w:sz w:val="20"/>
                <w:szCs w:val="20"/>
                <w:lang w:eastAsia="ru-RU"/>
              </w:rPr>
            </w:pPr>
            <w:r w:rsidRPr="00AC5020">
              <w:rPr>
                <w:rFonts w:eastAsia="Times New Roman" w:cs="Times New Roman"/>
                <w:b/>
                <w:bCs/>
                <w:color w:val="000000"/>
                <w:sz w:val="20"/>
                <w:szCs w:val="20"/>
                <w:lang w:eastAsia="ru-RU"/>
              </w:rPr>
              <w:t xml:space="preserve">Перспективное изменение потребления тепловой энергии за счет нового строительства и сноса существующих зданий </w:t>
            </w:r>
            <w:r w:rsidRPr="00AC5020">
              <w:rPr>
                <w:rFonts w:eastAsia="Times New Roman" w:cs="Times New Roman"/>
                <w:b/>
                <w:bCs/>
                <w:color w:val="000000"/>
                <w:sz w:val="20"/>
                <w:szCs w:val="20"/>
                <w:lang w:eastAsia="ru-RU"/>
              </w:rPr>
              <w:br/>
              <w:t>в зонах действия источников тепловой энергии и ЕТО на каждом этапе прогнозного периода, тыс. Гкал</w:t>
            </w:r>
          </w:p>
        </w:tc>
      </w:tr>
      <w:tr w:rsidR="00DE53C9" w:rsidRPr="00AC5020" w14:paraId="3E5338B0" w14:textId="77777777" w:rsidTr="00EB5F8D">
        <w:trPr>
          <w:trHeight w:val="399"/>
        </w:trPr>
        <w:tc>
          <w:tcPr>
            <w:tcW w:w="1594" w:type="dxa"/>
            <w:vMerge/>
            <w:tcBorders>
              <w:top w:val="single" w:sz="4" w:space="0" w:color="auto"/>
              <w:left w:val="single" w:sz="4" w:space="0" w:color="auto"/>
              <w:bottom w:val="single" w:sz="4" w:space="0" w:color="000000"/>
              <w:right w:val="single" w:sz="4" w:space="0" w:color="auto"/>
            </w:tcBorders>
            <w:vAlign w:val="center"/>
            <w:hideMark/>
          </w:tcPr>
          <w:p w14:paraId="1EBEB175" w14:textId="77777777" w:rsidR="00DE53C9" w:rsidRPr="00AC5020" w:rsidRDefault="00DE53C9" w:rsidP="00DE53C9">
            <w:pPr>
              <w:spacing w:line="240" w:lineRule="auto"/>
              <w:ind w:firstLine="0"/>
              <w:jc w:val="left"/>
              <w:rPr>
                <w:rFonts w:eastAsia="Times New Roman" w:cs="Times New Roman"/>
                <w:b/>
                <w:bCs/>
                <w:color w:val="000000"/>
                <w:sz w:val="20"/>
                <w:szCs w:val="20"/>
                <w:lang w:eastAsia="ru-RU"/>
              </w:rPr>
            </w:pP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4AA8E01" w14:textId="77777777" w:rsidR="00DE53C9" w:rsidRPr="00AC5020" w:rsidRDefault="00DE53C9" w:rsidP="00DE53C9">
            <w:pPr>
              <w:spacing w:line="240" w:lineRule="auto"/>
              <w:ind w:firstLine="0"/>
              <w:jc w:val="left"/>
              <w:rPr>
                <w:rFonts w:eastAsia="Times New Roman" w:cs="Times New Roman"/>
                <w:b/>
                <w:bCs/>
                <w:color w:val="000000"/>
                <w:sz w:val="20"/>
                <w:szCs w:val="20"/>
                <w:lang w:eastAsia="ru-RU"/>
              </w:rPr>
            </w:pPr>
          </w:p>
        </w:tc>
        <w:tc>
          <w:tcPr>
            <w:tcW w:w="2405" w:type="dxa"/>
            <w:vMerge/>
            <w:tcBorders>
              <w:top w:val="single" w:sz="4" w:space="0" w:color="auto"/>
              <w:left w:val="single" w:sz="4" w:space="0" w:color="auto"/>
              <w:bottom w:val="single" w:sz="4" w:space="0" w:color="auto"/>
              <w:right w:val="single" w:sz="4" w:space="0" w:color="auto"/>
            </w:tcBorders>
            <w:vAlign w:val="center"/>
            <w:hideMark/>
          </w:tcPr>
          <w:p w14:paraId="6E166E30" w14:textId="77777777" w:rsidR="00DE53C9" w:rsidRPr="00AC5020" w:rsidRDefault="00DE53C9" w:rsidP="00DE53C9">
            <w:pPr>
              <w:spacing w:line="240" w:lineRule="auto"/>
              <w:ind w:firstLine="0"/>
              <w:jc w:val="left"/>
              <w:rPr>
                <w:rFonts w:eastAsia="Times New Roman" w:cs="Times New Roman"/>
                <w:b/>
                <w:bCs/>
                <w:color w:val="000000"/>
                <w:sz w:val="20"/>
                <w:szCs w:val="20"/>
                <w:lang w:eastAsia="ru-RU"/>
              </w:rPr>
            </w:pPr>
          </w:p>
        </w:tc>
        <w:tc>
          <w:tcPr>
            <w:tcW w:w="643" w:type="dxa"/>
            <w:tcBorders>
              <w:top w:val="nil"/>
              <w:left w:val="nil"/>
              <w:bottom w:val="single" w:sz="4" w:space="0" w:color="auto"/>
              <w:right w:val="single" w:sz="4" w:space="0" w:color="auto"/>
            </w:tcBorders>
            <w:vAlign w:val="center"/>
            <w:hideMark/>
          </w:tcPr>
          <w:p w14:paraId="6D8E1F9F"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2026</w:t>
            </w:r>
          </w:p>
        </w:tc>
        <w:tc>
          <w:tcPr>
            <w:tcW w:w="650" w:type="dxa"/>
            <w:tcBorders>
              <w:top w:val="nil"/>
              <w:left w:val="nil"/>
              <w:bottom w:val="single" w:sz="4" w:space="0" w:color="auto"/>
              <w:right w:val="single" w:sz="4" w:space="0" w:color="auto"/>
            </w:tcBorders>
            <w:vAlign w:val="center"/>
            <w:hideMark/>
          </w:tcPr>
          <w:p w14:paraId="005FFE18"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2027</w:t>
            </w:r>
          </w:p>
        </w:tc>
        <w:tc>
          <w:tcPr>
            <w:tcW w:w="699" w:type="dxa"/>
            <w:tcBorders>
              <w:top w:val="nil"/>
              <w:left w:val="nil"/>
              <w:bottom w:val="single" w:sz="4" w:space="0" w:color="auto"/>
              <w:right w:val="single" w:sz="4" w:space="0" w:color="auto"/>
            </w:tcBorders>
            <w:vAlign w:val="center"/>
            <w:hideMark/>
          </w:tcPr>
          <w:p w14:paraId="7DA37E69"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2028</w:t>
            </w:r>
          </w:p>
        </w:tc>
        <w:tc>
          <w:tcPr>
            <w:tcW w:w="649" w:type="dxa"/>
            <w:tcBorders>
              <w:top w:val="nil"/>
              <w:left w:val="nil"/>
              <w:bottom w:val="single" w:sz="4" w:space="0" w:color="auto"/>
              <w:right w:val="single" w:sz="4" w:space="0" w:color="auto"/>
            </w:tcBorders>
            <w:vAlign w:val="center"/>
            <w:hideMark/>
          </w:tcPr>
          <w:p w14:paraId="04357BFC"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2029</w:t>
            </w:r>
          </w:p>
        </w:tc>
        <w:tc>
          <w:tcPr>
            <w:tcW w:w="661" w:type="dxa"/>
            <w:tcBorders>
              <w:top w:val="nil"/>
              <w:left w:val="nil"/>
              <w:bottom w:val="single" w:sz="4" w:space="0" w:color="auto"/>
              <w:right w:val="single" w:sz="4" w:space="0" w:color="auto"/>
            </w:tcBorders>
            <w:vAlign w:val="center"/>
            <w:hideMark/>
          </w:tcPr>
          <w:p w14:paraId="12E21B63"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2030</w:t>
            </w:r>
          </w:p>
        </w:tc>
        <w:tc>
          <w:tcPr>
            <w:tcW w:w="648" w:type="dxa"/>
            <w:tcBorders>
              <w:top w:val="nil"/>
              <w:left w:val="nil"/>
              <w:bottom w:val="single" w:sz="4" w:space="0" w:color="auto"/>
              <w:right w:val="single" w:sz="4" w:space="0" w:color="auto"/>
            </w:tcBorders>
            <w:vAlign w:val="center"/>
            <w:hideMark/>
          </w:tcPr>
          <w:p w14:paraId="07415838"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2031</w:t>
            </w:r>
          </w:p>
        </w:tc>
        <w:tc>
          <w:tcPr>
            <w:tcW w:w="660" w:type="dxa"/>
            <w:tcBorders>
              <w:top w:val="nil"/>
              <w:left w:val="nil"/>
              <w:bottom w:val="single" w:sz="4" w:space="0" w:color="auto"/>
              <w:right w:val="single" w:sz="4" w:space="0" w:color="auto"/>
            </w:tcBorders>
            <w:vAlign w:val="center"/>
            <w:hideMark/>
          </w:tcPr>
          <w:p w14:paraId="70E2191C"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2032</w:t>
            </w:r>
          </w:p>
        </w:tc>
        <w:tc>
          <w:tcPr>
            <w:tcW w:w="643" w:type="dxa"/>
            <w:tcBorders>
              <w:top w:val="nil"/>
              <w:left w:val="nil"/>
              <w:bottom w:val="single" w:sz="4" w:space="0" w:color="auto"/>
              <w:right w:val="single" w:sz="4" w:space="0" w:color="auto"/>
            </w:tcBorders>
            <w:vAlign w:val="center"/>
            <w:hideMark/>
          </w:tcPr>
          <w:p w14:paraId="2CEA2CED"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2033</w:t>
            </w:r>
          </w:p>
        </w:tc>
        <w:tc>
          <w:tcPr>
            <w:tcW w:w="648" w:type="dxa"/>
            <w:tcBorders>
              <w:top w:val="nil"/>
              <w:left w:val="nil"/>
              <w:bottom w:val="single" w:sz="4" w:space="0" w:color="auto"/>
              <w:right w:val="single" w:sz="4" w:space="0" w:color="auto"/>
            </w:tcBorders>
            <w:vAlign w:val="center"/>
            <w:hideMark/>
          </w:tcPr>
          <w:p w14:paraId="2ECA4D5A"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2034</w:t>
            </w:r>
          </w:p>
        </w:tc>
        <w:tc>
          <w:tcPr>
            <w:tcW w:w="656" w:type="dxa"/>
            <w:tcBorders>
              <w:top w:val="nil"/>
              <w:left w:val="nil"/>
              <w:bottom w:val="single" w:sz="4" w:space="0" w:color="auto"/>
              <w:right w:val="single" w:sz="4" w:space="0" w:color="auto"/>
            </w:tcBorders>
            <w:vAlign w:val="center"/>
            <w:hideMark/>
          </w:tcPr>
          <w:p w14:paraId="22063397"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2035</w:t>
            </w:r>
          </w:p>
        </w:tc>
        <w:tc>
          <w:tcPr>
            <w:tcW w:w="660" w:type="dxa"/>
            <w:tcBorders>
              <w:top w:val="nil"/>
              <w:left w:val="nil"/>
              <w:bottom w:val="single" w:sz="4" w:space="0" w:color="auto"/>
              <w:right w:val="single" w:sz="4" w:space="0" w:color="auto"/>
            </w:tcBorders>
            <w:vAlign w:val="center"/>
            <w:hideMark/>
          </w:tcPr>
          <w:p w14:paraId="62F5DCAE"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2036</w:t>
            </w:r>
          </w:p>
        </w:tc>
        <w:tc>
          <w:tcPr>
            <w:tcW w:w="648" w:type="dxa"/>
            <w:tcBorders>
              <w:top w:val="nil"/>
              <w:left w:val="nil"/>
              <w:bottom w:val="single" w:sz="4" w:space="0" w:color="auto"/>
              <w:right w:val="single" w:sz="4" w:space="0" w:color="auto"/>
            </w:tcBorders>
            <w:vAlign w:val="center"/>
            <w:hideMark/>
          </w:tcPr>
          <w:p w14:paraId="0D1FDB3A"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2037</w:t>
            </w:r>
          </w:p>
        </w:tc>
        <w:tc>
          <w:tcPr>
            <w:tcW w:w="648" w:type="dxa"/>
            <w:tcBorders>
              <w:top w:val="nil"/>
              <w:left w:val="nil"/>
              <w:bottom w:val="single" w:sz="4" w:space="0" w:color="auto"/>
              <w:right w:val="single" w:sz="4" w:space="0" w:color="auto"/>
            </w:tcBorders>
            <w:vAlign w:val="center"/>
            <w:hideMark/>
          </w:tcPr>
          <w:p w14:paraId="1A29F5A6"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2038</w:t>
            </w:r>
          </w:p>
        </w:tc>
        <w:tc>
          <w:tcPr>
            <w:tcW w:w="648" w:type="dxa"/>
            <w:tcBorders>
              <w:top w:val="nil"/>
              <w:left w:val="nil"/>
              <w:bottom w:val="single" w:sz="4" w:space="0" w:color="auto"/>
              <w:right w:val="single" w:sz="4" w:space="0" w:color="auto"/>
            </w:tcBorders>
            <w:vAlign w:val="center"/>
            <w:hideMark/>
          </w:tcPr>
          <w:p w14:paraId="56C18FE9"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2039</w:t>
            </w:r>
          </w:p>
        </w:tc>
        <w:tc>
          <w:tcPr>
            <w:tcW w:w="648" w:type="dxa"/>
            <w:tcBorders>
              <w:top w:val="nil"/>
              <w:left w:val="nil"/>
              <w:bottom w:val="single" w:sz="4" w:space="0" w:color="auto"/>
              <w:right w:val="single" w:sz="4" w:space="0" w:color="auto"/>
            </w:tcBorders>
            <w:vAlign w:val="center"/>
            <w:hideMark/>
          </w:tcPr>
          <w:p w14:paraId="5ABAB6BC"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2040</w:t>
            </w:r>
          </w:p>
        </w:tc>
        <w:tc>
          <w:tcPr>
            <w:tcW w:w="641" w:type="dxa"/>
            <w:tcBorders>
              <w:top w:val="nil"/>
              <w:left w:val="nil"/>
              <w:bottom w:val="single" w:sz="4" w:space="0" w:color="auto"/>
              <w:right w:val="single" w:sz="4" w:space="0" w:color="auto"/>
            </w:tcBorders>
            <w:vAlign w:val="center"/>
            <w:hideMark/>
          </w:tcPr>
          <w:p w14:paraId="48012303"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2041</w:t>
            </w:r>
          </w:p>
        </w:tc>
        <w:tc>
          <w:tcPr>
            <w:tcW w:w="641" w:type="dxa"/>
            <w:tcBorders>
              <w:top w:val="nil"/>
              <w:left w:val="nil"/>
              <w:bottom w:val="single" w:sz="4" w:space="0" w:color="auto"/>
              <w:right w:val="single" w:sz="4" w:space="0" w:color="auto"/>
            </w:tcBorders>
            <w:vAlign w:val="center"/>
            <w:hideMark/>
          </w:tcPr>
          <w:p w14:paraId="6EA90653"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2042</w:t>
            </w:r>
          </w:p>
        </w:tc>
        <w:tc>
          <w:tcPr>
            <w:tcW w:w="648" w:type="dxa"/>
            <w:tcBorders>
              <w:top w:val="nil"/>
              <w:left w:val="nil"/>
              <w:bottom w:val="single" w:sz="4" w:space="0" w:color="auto"/>
              <w:right w:val="single" w:sz="4" w:space="0" w:color="auto"/>
            </w:tcBorders>
            <w:vAlign w:val="center"/>
            <w:hideMark/>
          </w:tcPr>
          <w:p w14:paraId="65648EFE"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2043</w:t>
            </w:r>
          </w:p>
        </w:tc>
        <w:tc>
          <w:tcPr>
            <w:tcW w:w="641" w:type="dxa"/>
            <w:tcBorders>
              <w:top w:val="nil"/>
              <w:left w:val="nil"/>
              <w:bottom w:val="single" w:sz="4" w:space="0" w:color="auto"/>
              <w:right w:val="single" w:sz="4" w:space="0" w:color="auto"/>
            </w:tcBorders>
            <w:vAlign w:val="center"/>
            <w:hideMark/>
          </w:tcPr>
          <w:p w14:paraId="5DCE9564"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2044</w:t>
            </w:r>
          </w:p>
        </w:tc>
        <w:tc>
          <w:tcPr>
            <w:tcW w:w="641" w:type="dxa"/>
            <w:tcBorders>
              <w:top w:val="nil"/>
              <w:left w:val="nil"/>
              <w:bottom w:val="single" w:sz="4" w:space="0" w:color="auto"/>
              <w:right w:val="single" w:sz="4" w:space="0" w:color="auto"/>
            </w:tcBorders>
            <w:vAlign w:val="center"/>
            <w:hideMark/>
          </w:tcPr>
          <w:p w14:paraId="5946057A"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2045</w:t>
            </w:r>
          </w:p>
        </w:tc>
        <w:tc>
          <w:tcPr>
            <w:tcW w:w="641" w:type="dxa"/>
            <w:tcBorders>
              <w:top w:val="nil"/>
              <w:left w:val="nil"/>
              <w:bottom w:val="single" w:sz="4" w:space="0" w:color="auto"/>
              <w:right w:val="single" w:sz="4" w:space="0" w:color="auto"/>
            </w:tcBorders>
            <w:vAlign w:val="center"/>
            <w:hideMark/>
          </w:tcPr>
          <w:p w14:paraId="6E4D0597"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2046</w:t>
            </w:r>
          </w:p>
        </w:tc>
        <w:tc>
          <w:tcPr>
            <w:tcW w:w="641" w:type="dxa"/>
            <w:tcBorders>
              <w:top w:val="nil"/>
              <w:left w:val="nil"/>
              <w:bottom w:val="single" w:sz="4" w:space="0" w:color="auto"/>
              <w:right w:val="single" w:sz="4" w:space="0" w:color="auto"/>
            </w:tcBorders>
            <w:vAlign w:val="center"/>
            <w:hideMark/>
          </w:tcPr>
          <w:p w14:paraId="1BDC5DC1"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2047</w:t>
            </w:r>
          </w:p>
        </w:tc>
        <w:tc>
          <w:tcPr>
            <w:tcW w:w="641" w:type="dxa"/>
            <w:tcBorders>
              <w:top w:val="nil"/>
              <w:left w:val="nil"/>
              <w:bottom w:val="single" w:sz="4" w:space="0" w:color="auto"/>
              <w:right w:val="single" w:sz="4" w:space="0" w:color="auto"/>
            </w:tcBorders>
            <w:vAlign w:val="center"/>
            <w:hideMark/>
          </w:tcPr>
          <w:p w14:paraId="70057E2A"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2048</w:t>
            </w:r>
          </w:p>
        </w:tc>
        <w:tc>
          <w:tcPr>
            <w:tcW w:w="641" w:type="dxa"/>
            <w:tcBorders>
              <w:top w:val="nil"/>
              <w:left w:val="nil"/>
              <w:bottom w:val="single" w:sz="4" w:space="0" w:color="auto"/>
              <w:right w:val="single" w:sz="4" w:space="0" w:color="auto"/>
            </w:tcBorders>
            <w:vAlign w:val="center"/>
            <w:hideMark/>
          </w:tcPr>
          <w:p w14:paraId="1DC61549"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2049</w:t>
            </w:r>
          </w:p>
        </w:tc>
        <w:tc>
          <w:tcPr>
            <w:tcW w:w="641" w:type="dxa"/>
            <w:tcBorders>
              <w:top w:val="nil"/>
              <w:left w:val="nil"/>
              <w:bottom w:val="single" w:sz="4" w:space="0" w:color="auto"/>
              <w:right w:val="single" w:sz="4" w:space="0" w:color="auto"/>
            </w:tcBorders>
            <w:vAlign w:val="center"/>
            <w:hideMark/>
          </w:tcPr>
          <w:p w14:paraId="532B4718"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2050</w:t>
            </w:r>
          </w:p>
        </w:tc>
      </w:tr>
      <w:tr w:rsidR="00EB5F8D" w:rsidRPr="00AC5020" w14:paraId="5F167C0F" w14:textId="77777777" w:rsidTr="00F52BF0">
        <w:trPr>
          <w:trHeight w:val="288"/>
        </w:trPr>
        <w:tc>
          <w:tcPr>
            <w:tcW w:w="1594" w:type="dxa"/>
            <w:tcBorders>
              <w:top w:val="nil"/>
              <w:left w:val="single" w:sz="4" w:space="0" w:color="auto"/>
              <w:bottom w:val="single" w:sz="4" w:space="0" w:color="auto"/>
              <w:right w:val="single" w:sz="4" w:space="0" w:color="auto"/>
            </w:tcBorders>
            <w:noWrap/>
            <w:vAlign w:val="center"/>
            <w:hideMark/>
          </w:tcPr>
          <w:p w14:paraId="19B29108"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lastRenderedPageBreak/>
              <w:t>1</w:t>
            </w:r>
          </w:p>
        </w:tc>
        <w:tc>
          <w:tcPr>
            <w:tcW w:w="1032" w:type="dxa"/>
            <w:tcBorders>
              <w:top w:val="nil"/>
              <w:left w:val="nil"/>
              <w:bottom w:val="single" w:sz="4" w:space="0" w:color="auto"/>
              <w:right w:val="single" w:sz="4" w:space="0" w:color="auto"/>
            </w:tcBorders>
            <w:noWrap/>
            <w:vAlign w:val="center"/>
            <w:hideMark/>
          </w:tcPr>
          <w:p w14:paraId="72729241"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1</w:t>
            </w:r>
          </w:p>
        </w:tc>
        <w:tc>
          <w:tcPr>
            <w:tcW w:w="2405" w:type="dxa"/>
            <w:tcBorders>
              <w:top w:val="nil"/>
              <w:left w:val="nil"/>
              <w:bottom w:val="single" w:sz="4" w:space="0" w:color="auto"/>
              <w:right w:val="single" w:sz="4" w:space="0" w:color="auto"/>
            </w:tcBorders>
            <w:noWrap/>
            <w:vAlign w:val="center"/>
            <w:hideMark/>
          </w:tcPr>
          <w:p w14:paraId="3061CA37"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АО «Энергоцентр Майский»</w:t>
            </w: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76A89" w14:textId="336B1D49"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50" w:type="dxa"/>
            <w:tcBorders>
              <w:top w:val="single" w:sz="4" w:space="0" w:color="auto"/>
              <w:left w:val="nil"/>
              <w:bottom w:val="single" w:sz="4" w:space="0" w:color="auto"/>
              <w:right w:val="single" w:sz="4" w:space="0" w:color="auto"/>
            </w:tcBorders>
            <w:shd w:val="clear" w:color="auto" w:fill="auto"/>
            <w:noWrap/>
            <w:vAlign w:val="center"/>
            <w:hideMark/>
          </w:tcPr>
          <w:p w14:paraId="75DED957" w14:textId="111E2385"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99" w:type="dxa"/>
            <w:tcBorders>
              <w:top w:val="single" w:sz="4" w:space="0" w:color="auto"/>
              <w:left w:val="nil"/>
              <w:bottom w:val="single" w:sz="4" w:space="0" w:color="auto"/>
              <w:right w:val="single" w:sz="4" w:space="0" w:color="auto"/>
            </w:tcBorders>
            <w:shd w:val="clear" w:color="auto" w:fill="auto"/>
            <w:noWrap/>
            <w:vAlign w:val="center"/>
            <w:hideMark/>
          </w:tcPr>
          <w:p w14:paraId="0144DB11" w14:textId="1C664A2B"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-0,01</w:t>
            </w:r>
          </w:p>
        </w:tc>
        <w:tc>
          <w:tcPr>
            <w:tcW w:w="649" w:type="dxa"/>
            <w:tcBorders>
              <w:top w:val="single" w:sz="4" w:space="0" w:color="auto"/>
              <w:left w:val="nil"/>
              <w:bottom w:val="single" w:sz="4" w:space="0" w:color="auto"/>
              <w:right w:val="single" w:sz="4" w:space="0" w:color="auto"/>
            </w:tcBorders>
            <w:shd w:val="clear" w:color="auto" w:fill="auto"/>
            <w:noWrap/>
            <w:vAlign w:val="center"/>
            <w:hideMark/>
          </w:tcPr>
          <w:p w14:paraId="4994C369" w14:textId="5326D13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14:paraId="6B1981BD" w14:textId="667EF9CC"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-0,01</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14:paraId="4C9318DC" w14:textId="6CDADF5E"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-0,01</w:t>
            </w:r>
          </w:p>
        </w:tc>
        <w:tc>
          <w:tcPr>
            <w:tcW w:w="660" w:type="dxa"/>
            <w:tcBorders>
              <w:top w:val="single" w:sz="4" w:space="0" w:color="auto"/>
              <w:left w:val="nil"/>
              <w:bottom w:val="single" w:sz="4" w:space="0" w:color="auto"/>
              <w:right w:val="single" w:sz="4" w:space="0" w:color="auto"/>
            </w:tcBorders>
            <w:shd w:val="clear" w:color="auto" w:fill="auto"/>
            <w:noWrap/>
            <w:vAlign w:val="center"/>
            <w:hideMark/>
          </w:tcPr>
          <w:p w14:paraId="422D8AA9" w14:textId="645EB54E"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-0,01</w:t>
            </w:r>
          </w:p>
        </w:tc>
        <w:tc>
          <w:tcPr>
            <w:tcW w:w="643" w:type="dxa"/>
            <w:tcBorders>
              <w:top w:val="single" w:sz="4" w:space="0" w:color="auto"/>
              <w:left w:val="nil"/>
              <w:bottom w:val="single" w:sz="4" w:space="0" w:color="auto"/>
              <w:right w:val="single" w:sz="4" w:space="0" w:color="auto"/>
            </w:tcBorders>
            <w:shd w:val="clear" w:color="auto" w:fill="auto"/>
            <w:noWrap/>
            <w:vAlign w:val="center"/>
            <w:hideMark/>
          </w:tcPr>
          <w:p w14:paraId="682D4DF5" w14:textId="608A401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-0,01</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14:paraId="2D14A4AB" w14:textId="620C9515"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-0,01</w:t>
            </w:r>
          </w:p>
        </w:tc>
        <w:tc>
          <w:tcPr>
            <w:tcW w:w="656" w:type="dxa"/>
            <w:tcBorders>
              <w:top w:val="single" w:sz="4" w:space="0" w:color="auto"/>
              <w:left w:val="nil"/>
              <w:bottom w:val="single" w:sz="4" w:space="0" w:color="auto"/>
              <w:right w:val="single" w:sz="4" w:space="0" w:color="auto"/>
            </w:tcBorders>
            <w:shd w:val="clear" w:color="auto" w:fill="auto"/>
            <w:noWrap/>
            <w:vAlign w:val="center"/>
            <w:hideMark/>
          </w:tcPr>
          <w:p w14:paraId="0BFE06D8" w14:textId="427378B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4,85</w:t>
            </w:r>
          </w:p>
        </w:tc>
        <w:tc>
          <w:tcPr>
            <w:tcW w:w="660" w:type="dxa"/>
            <w:tcBorders>
              <w:top w:val="single" w:sz="4" w:space="0" w:color="auto"/>
              <w:left w:val="nil"/>
              <w:bottom w:val="single" w:sz="4" w:space="0" w:color="auto"/>
              <w:right w:val="single" w:sz="4" w:space="0" w:color="auto"/>
            </w:tcBorders>
            <w:shd w:val="clear" w:color="auto" w:fill="auto"/>
            <w:noWrap/>
            <w:vAlign w:val="center"/>
            <w:hideMark/>
          </w:tcPr>
          <w:p w14:paraId="2B595454" w14:textId="55996E2F"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-0,01</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14:paraId="1D04D569" w14:textId="7325B23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14:paraId="5D7BEE24" w14:textId="297725F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14:paraId="766BC27A" w14:textId="087428F5"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14:paraId="1F10B5A3" w14:textId="0EB5486B"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single" w:sz="4" w:space="0" w:color="auto"/>
              <w:left w:val="nil"/>
              <w:bottom w:val="single" w:sz="4" w:space="0" w:color="auto"/>
              <w:right w:val="single" w:sz="4" w:space="0" w:color="auto"/>
            </w:tcBorders>
            <w:shd w:val="clear" w:color="auto" w:fill="auto"/>
            <w:noWrap/>
            <w:vAlign w:val="center"/>
            <w:hideMark/>
          </w:tcPr>
          <w:p w14:paraId="5F14F6AB" w14:textId="551DA2EA"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single" w:sz="4" w:space="0" w:color="auto"/>
              <w:left w:val="nil"/>
              <w:bottom w:val="single" w:sz="4" w:space="0" w:color="auto"/>
              <w:right w:val="single" w:sz="4" w:space="0" w:color="auto"/>
            </w:tcBorders>
            <w:shd w:val="clear" w:color="auto" w:fill="auto"/>
            <w:noWrap/>
            <w:vAlign w:val="center"/>
            <w:hideMark/>
          </w:tcPr>
          <w:p w14:paraId="4247F0C3" w14:textId="2C0A00AD"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14:paraId="5CEC3F3B" w14:textId="2E7E2AFE"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single" w:sz="4" w:space="0" w:color="auto"/>
              <w:left w:val="nil"/>
              <w:bottom w:val="single" w:sz="4" w:space="0" w:color="auto"/>
              <w:right w:val="single" w:sz="4" w:space="0" w:color="auto"/>
            </w:tcBorders>
            <w:shd w:val="clear" w:color="auto" w:fill="auto"/>
            <w:noWrap/>
            <w:vAlign w:val="center"/>
            <w:hideMark/>
          </w:tcPr>
          <w:p w14:paraId="6E42A4D4" w14:textId="04270B3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single" w:sz="4" w:space="0" w:color="auto"/>
              <w:left w:val="nil"/>
              <w:bottom w:val="single" w:sz="4" w:space="0" w:color="auto"/>
              <w:right w:val="single" w:sz="4" w:space="0" w:color="auto"/>
            </w:tcBorders>
            <w:shd w:val="clear" w:color="auto" w:fill="auto"/>
            <w:noWrap/>
            <w:vAlign w:val="center"/>
            <w:hideMark/>
          </w:tcPr>
          <w:p w14:paraId="0DBA5686" w14:textId="3F9E262D"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single" w:sz="4" w:space="0" w:color="auto"/>
              <w:left w:val="nil"/>
              <w:bottom w:val="single" w:sz="4" w:space="0" w:color="auto"/>
              <w:right w:val="single" w:sz="4" w:space="0" w:color="auto"/>
            </w:tcBorders>
            <w:shd w:val="clear" w:color="auto" w:fill="auto"/>
            <w:noWrap/>
            <w:vAlign w:val="center"/>
            <w:hideMark/>
          </w:tcPr>
          <w:p w14:paraId="40960FBF" w14:textId="6855589C"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single" w:sz="4" w:space="0" w:color="auto"/>
              <w:left w:val="nil"/>
              <w:bottom w:val="single" w:sz="4" w:space="0" w:color="auto"/>
              <w:right w:val="single" w:sz="4" w:space="0" w:color="auto"/>
            </w:tcBorders>
            <w:shd w:val="clear" w:color="auto" w:fill="auto"/>
            <w:noWrap/>
            <w:vAlign w:val="center"/>
            <w:hideMark/>
          </w:tcPr>
          <w:p w14:paraId="57E6EDA6" w14:textId="6E218EC6"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single" w:sz="4" w:space="0" w:color="auto"/>
              <w:left w:val="nil"/>
              <w:bottom w:val="single" w:sz="4" w:space="0" w:color="auto"/>
              <w:right w:val="single" w:sz="4" w:space="0" w:color="auto"/>
            </w:tcBorders>
            <w:shd w:val="clear" w:color="auto" w:fill="auto"/>
            <w:noWrap/>
            <w:vAlign w:val="center"/>
            <w:hideMark/>
          </w:tcPr>
          <w:p w14:paraId="5137DC49" w14:textId="7F09A6F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single" w:sz="4" w:space="0" w:color="auto"/>
              <w:left w:val="nil"/>
              <w:bottom w:val="single" w:sz="4" w:space="0" w:color="auto"/>
              <w:right w:val="single" w:sz="4" w:space="0" w:color="auto"/>
            </w:tcBorders>
            <w:shd w:val="clear" w:color="auto" w:fill="auto"/>
            <w:noWrap/>
            <w:vAlign w:val="center"/>
            <w:hideMark/>
          </w:tcPr>
          <w:p w14:paraId="670AB455" w14:textId="7BC19BB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single" w:sz="4" w:space="0" w:color="auto"/>
              <w:left w:val="nil"/>
              <w:bottom w:val="single" w:sz="4" w:space="0" w:color="auto"/>
              <w:right w:val="single" w:sz="4" w:space="0" w:color="auto"/>
            </w:tcBorders>
            <w:shd w:val="clear" w:color="auto" w:fill="auto"/>
            <w:noWrap/>
            <w:vAlign w:val="center"/>
            <w:hideMark/>
          </w:tcPr>
          <w:p w14:paraId="20B51C96" w14:textId="13E03E10"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r>
      <w:tr w:rsidR="00EB5F8D" w:rsidRPr="00AC5020" w14:paraId="6B55CC5E" w14:textId="77777777" w:rsidTr="00F52BF0">
        <w:trPr>
          <w:trHeight w:val="288"/>
        </w:trPr>
        <w:tc>
          <w:tcPr>
            <w:tcW w:w="1594" w:type="dxa"/>
            <w:tcBorders>
              <w:top w:val="nil"/>
              <w:left w:val="single" w:sz="4" w:space="0" w:color="auto"/>
              <w:bottom w:val="single" w:sz="4" w:space="0" w:color="auto"/>
              <w:right w:val="single" w:sz="4" w:space="0" w:color="auto"/>
            </w:tcBorders>
            <w:noWrap/>
            <w:vAlign w:val="center"/>
            <w:hideMark/>
          </w:tcPr>
          <w:p w14:paraId="7CA235EB"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2</w:t>
            </w:r>
          </w:p>
        </w:tc>
        <w:tc>
          <w:tcPr>
            <w:tcW w:w="1032" w:type="dxa"/>
            <w:tcBorders>
              <w:top w:val="nil"/>
              <w:left w:val="nil"/>
              <w:bottom w:val="single" w:sz="4" w:space="0" w:color="auto"/>
              <w:right w:val="single" w:sz="4" w:space="0" w:color="auto"/>
            </w:tcBorders>
            <w:noWrap/>
            <w:vAlign w:val="center"/>
            <w:hideMark/>
          </w:tcPr>
          <w:p w14:paraId="75FB7CD7"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2</w:t>
            </w:r>
          </w:p>
        </w:tc>
        <w:tc>
          <w:tcPr>
            <w:tcW w:w="2405" w:type="dxa"/>
            <w:tcBorders>
              <w:top w:val="nil"/>
              <w:left w:val="nil"/>
              <w:bottom w:val="single" w:sz="4" w:space="0" w:color="auto"/>
              <w:right w:val="single" w:sz="4" w:space="0" w:color="auto"/>
            </w:tcBorders>
            <w:noWrap/>
            <w:vAlign w:val="center"/>
            <w:hideMark/>
          </w:tcPr>
          <w:p w14:paraId="4BF149B4"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КТЭЦ-3</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02A55323" w14:textId="17C1CFD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1,76</w:t>
            </w:r>
          </w:p>
        </w:tc>
        <w:tc>
          <w:tcPr>
            <w:tcW w:w="650" w:type="dxa"/>
            <w:tcBorders>
              <w:top w:val="nil"/>
              <w:left w:val="nil"/>
              <w:bottom w:val="single" w:sz="4" w:space="0" w:color="auto"/>
              <w:right w:val="single" w:sz="4" w:space="0" w:color="auto"/>
            </w:tcBorders>
            <w:shd w:val="clear" w:color="auto" w:fill="auto"/>
            <w:noWrap/>
            <w:vAlign w:val="center"/>
            <w:hideMark/>
          </w:tcPr>
          <w:p w14:paraId="1B7329E7" w14:textId="3F66D15B"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1,76</w:t>
            </w:r>
          </w:p>
        </w:tc>
        <w:tc>
          <w:tcPr>
            <w:tcW w:w="699" w:type="dxa"/>
            <w:tcBorders>
              <w:top w:val="nil"/>
              <w:left w:val="nil"/>
              <w:bottom w:val="single" w:sz="4" w:space="0" w:color="auto"/>
              <w:right w:val="single" w:sz="4" w:space="0" w:color="auto"/>
            </w:tcBorders>
            <w:shd w:val="clear" w:color="auto" w:fill="auto"/>
            <w:noWrap/>
            <w:vAlign w:val="center"/>
            <w:hideMark/>
          </w:tcPr>
          <w:p w14:paraId="2C1B41A3" w14:textId="7F4C300F"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59,88</w:t>
            </w:r>
          </w:p>
        </w:tc>
        <w:tc>
          <w:tcPr>
            <w:tcW w:w="649" w:type="dxa"/>
            <w:tcBorders>
              <w:top w:val="nil"/>
              <w:left w:val="nil"/>
              <w:bottom w:val="single" w:sz="4" w:space="0" w:color="auto"/>
              <w:right w:val="single" w:sz="4" w:space="0" w:color="auto"/>
            </w:tcBorders>
            <w:shd w:val="clear" w:color="auto" w:fill="auto"/>
            <w:noWrap/>
            <w:vAlign w:val="center"/>
            <w:hideMark/>
          </w:tcPr>
          <w:p w14:paraId="2CB1D5F8" w14:textId="3762135C"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40,22</w:t>
            </w:r>
          </w:p>
        </w:tc>
        <w:tc>
          <w:tcPr>
            <w:tcW w:w="661" w:type="dxa"/>
            <w:tcBorders>
              <w:top w:val="nil"/>
              <w:left w:val="nil"/>
              <w:bottom w:val="single" w:sz="4" w:space="0" w:color="auto"/>
              <w:right w:val="single" w:sz="4" w:space="0" w:color="auto"/>
            </w:tcBorders>
            <w:shd w:val="clear" w:color="auto" w:fill="auto"/>
            <w:noWrap/>
            <w:vAlign w:val="center"/>
            <w:hideMark/>
          </w:tcPr>
          <w:p w14:paraId="3D6A5712" w14:textId="7A14D177"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139,55</w:t>
            </w:r>
          </w:p>
        </w:tc>
        <w:tc>
          <w:tcPr>
            <w:tcW w:w="648" w:type="dxa"/>
            <w:tcBorders>
              <w:top w:val="nil"/>
              <w:left w:val="nil"/>
              <w:bottom w:val="single" w:sz="4" w:space="0" w:color="auto"/>
              <w:right w:val="single" w:sz="4" w:space="0" w:color="auto"/>
            </w:tcBorders>
            <w:shd w:val="clear" w:color="auto" w:fill="auto"/>
            <w:noWrap/>
            <w:vAlign w:val="center"/>
            <w:hideMark/>
          </w:tcPr>
          <w:p w14:paraId="339B2E6C" w14:textId="2E18AABA"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24,84</w:t>
            </w:r>
          </w:p>
        </w:tc>
        <w:tc>
          <w:tcPr>
            <w:tcW w:w="660" w:type="dxa"/>
            <w:tcBorders>
              <w:top w:val="nil"/>
              <w:left w:val="nil"/>
              <w:bottom w:val="single" w:sz="4" w:space="0" w:color="auto"/>
              <w:right w:val="single" w:sz="4" w:space="0" w:color="auto"/>
            </w:tcBorders>
            <w:shd w:val="clear" w:color="auto" w:fill="auto"/>
            <w:noWrap/>
            <w:vAlign w:val="center"/>
            <w:hideMark/>
          </w:tcPr>
          <w:p w14:paraId="6350B9C0" w14:textId="41C456BD"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138,85</w:t>
            </w:r>
          </w:p>
        </w:tc>
        <w:tc>
          <w:tcPr>
            <w:tcW w:w="643" w:type="dxa"/>
            <w:tcBorders>
              <w:top w:val="nil"/>
              <w:left w:val="nil"/>
              <w:bottom w:val="single" w:sz="4" w:space="0" w:color="auto"/>
              <w:right w:val="single" w:sz="4" w:space="0" w:color="auto"/>
            </w:tcBorders>
            <w:shd w:val="clear" w:color="auto" w:fill="auto"/>
            <w:noWrap/>
            <w:vAlign w:val="center"/>
            <w:hideMark/>
          </w:tcPr>
          <w:p w14:paraId="2AF2F6C2" w14:textId="55E9662E"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9,46</w:t>
            </w:r>
          </w:p>
        </w:tc>
        <w:tc>
          <w:tcPr>
            <w:tcW w:w="648" w:type="dxa"/>
            <w:tcBorders>
              <w:top w:val="nil"/>
              <w:left w:val="nil"/>
              <w:bottom w:val="single" w:sz="4" w:space="0" w:color="auto"/>
              <w:right w:val="single" w:sz="4" w:space="0" w:color="auto"/>
            </w:tcBorders>
            <w:shd w:val="clear" w:color="auto" w:fill="auto"/>
            <w:noWrap/>
            <w:vAlign w:val="center"/>
            <w:hideMark/>
          </w:tcPr>
          <w:p w14:paraId="45F13B8E" w14:textId="3FE599D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78,49</w:t>
            </w:r>
          </w:p>
        </w:tc>
        <w:tc>
          <w:tcPr>
            <w:tcW w:w="656" w:type="dxa"/>
            <w:tcBorders>
              <w:top w:val="nil"/>
              <w:left w:val="nil"/>
              <w:bottom w:val="single" w:sz="4" w:space="0" w:color="auto"/>
              <w:right w:val="single" w:sz="4" w:space="0" w:color="auto"/>
            </w:tcBorders>
            <w:shd w:val="clear" w:color="auto" w:fill="auto"/>
            <w:noWrap/>
            <w:vAlign w:val="center"/>
            <w:hideMark/>
          </w:tcPr>
          <w:p w14:paraId="52869093" w14:textId="59D55346"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83,66</w:t>
            </w:r>
          </w:p>
        </w:tc>
        <w:tc>
          <w:tcPr>
            <w:tcW w:w="660" w:type="dxa"/>
            <w:tcBorders>
              <w:top w:val="nil"/>
              <w:left w:val="nil"/>
              <w:bottom w:val="single" w:sz="4" w:space="0" w:color="auto"/>
              <w:right w:val="single" w:sz="4" w:space="0" w:color="auto"/>
            </w:tcBorders>
            <w:shd w:val="clear" w:color="auto" w:fill="auto"/>
            <w:noWrap/>
            <w:vAlign w:val="center"/>
            <w:hideMark/>
          </w:tcPr>
          <w:p w14:paraId="0F653704" w14:textId="607CC97E"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104,68</w:t>
            </w:r>
          </w:p>
        </w:tc>
        <w:tc>
          <w:tcPr>
            <w:tcW w:w="648" w:type="dxa"/>
            <w:tcBorders>
              <w:top w:val="nil"/>
              <w:left w:val="nil"/>
              <w:bottom w:val="single" w:sz="4" w:space="0" w:color="auto"/>
              <w:right w:val="single" w:sz="4" w:space="0" w:color="auto"/>
            </w:tcBorders>
            <w:shd w:val="clear" w:color="auto" w:fill="auto"/>
            <w:noWrap/>
            <w:vAlign w:val="center"/>
            <w:hideMark/>
          </w:tcPr>
          <w:p w14:paraId="38FC3F3D" w14:textId="0516D559"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35,78</w:t>
            </w:r>
          </w:p>
        </w:tc>
        <w:tc>
          <w:tcPr>
            <w:tcW w:w="648" w:type="dxa"/>
            <w:tcBorders>
              <w:top w:val="nil"/>
              <w:left w:val="nil"/>
              <w:bottom w:val="single" w:sz="4" w:space="0" w:color="auto"/>
              <w:right w:val="single" w:sz="4" w:space="0" w:color="auto"/>
            </w:tcBorders>
            <w:shd w:val="clear" w:color="auto" w:fill="auto"/>
            <w:noWrap/>
            <w:vAlign w:val="center"/>
            <w:hideMark/>
          </w:tcPr>
          <w:p w14:paraId="4012D623" w14:textId="1744CBF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47,85</w:t>
            </w:r>
          </w:p>
        </w:tc>
        <w:tc>
          <w:tcPr>
            <w:tcW w:w="648" w:type="dxa"/>
            <w:tcBorders>
              <w:top w:val="nil"/>
              <w:left w:val="nil"/>
              <w:bottom w:val="single" w:sz="4" w:space="0" w:color="auto"/>
              <w:right w:val="single" w:sz="4" w:space="0" w:color="auto"/>
            </w:tcBorders>
            <w:shd w:val="clear" w:color="auto" w:fill="auto"/>
            <w:noWrap/>
            <w:vAlign w:val="center"/>
            <w:hideMark/>
          </w:tcPr>
          <w:p w14:paraId="2DADC16D" w14:textId="401C5DEC"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35,78</w:t>
            </w:r>
          </w:p>
        </w:tc>
        <w:tc>
          <w:tcPr>
            <w:tcW w:w="648" w:type="dxa"/>
            <w:tcBorders>
              <w:top w:val="nil"/>
              <w:left w:val="nil"/>
              <w:bottom w:val="single" w:sz="4" w:space="0" w:color="auto"/>
              <w:right w:val="single" w:sz="4" w:space="0" w:color="auto"/>
            </w:tcBorders>
            <w:shd w:val="clear" w:color="auto" w:fill="auto"/>
            <w:noWrap/>
            <w:vAlign w:val="center"/>
            <w:hideMark/>
          </w:tcPr>
          <w:p w14:paraId="7DE23BB9" w14:textId="4A99FD49"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17,48</w:t>
            </w:r>
          </w:p>
        </w:tc>
        <w:tc>
          <w:tcPr>
            <w:tcW w:w="641" w:type="dxa"/>
            <w:tcBorders>
              <w:top w:val="nil"/>
              <w:left w:val="nil"/>
              <w:bottom w:val="single" w:sz="4" w:space="0" w:color="auto"/>
              <w:right w:val="single" w:sz="4" w:space="0" w:color="auto"/>
            </w:tcBorders>
            <w:shd w:val="clear" w:color="auto" w:fill="auto"/>
            <w:noWrap/>
            <w:vAlign w:val="center"/>
            <w:hideMark/>
          </w:tcPr>
          <w:p w14:paraId="6B1A3332" w14:textId="00CD5DB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noWrap/>
            <w:vAlign w:val="center"/>
            <w:hideMark/>
          </w:tcPr>
          <w:p w14:paraId="672B0344" w14:textId="7A35434A"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8" w:type="dxa"/>
            <w:tcBorders>
              <w:top w:val="nil"/>
              <w:left w:val="nil"/>
              <w:bottom w:val="single" w:sz="4" w:space="0" w:color="auto"/>
              <w:right w:val="single" w:sz="4" w:space="0" w:color="auto"/>
            </w:tcBorders>
            <w:shd w:val="clear" w:color="auto" w:fill="auto"/>
            <w:noWrap/>
            <w:vAlign w:val="center"/>
            <w:hideMark/>
          </w:tcPr>
          <w:p w14:paraId="78293C83" w14:textId="486C405C"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noWrap/>
            <w:vAlign w:val="center"/>
            <w:hideMark/>
          </w:tcPr>
          <w:p w14:paraId="6103749C" w14:textId="6EE4022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noWrap/>
            <w:vAlign w:val="center"/>
            <w:hideMark/>
          </w:tcPr>
          <w:p w14:paraId="5C9D6ACC" w14:textId="0DBA3C22"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noWrap/>
            <w:vAlign w:val="center"/>
            <w:hideMark/>
          </w:tcPr>
          <w:p w14:paraId="1E17040E" w14:textId="20DCB41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noWrap/>
            <w:vAlign w:val="center"/>
            <w:hideMark/>
          </w:tcPr>
          <w:p w14:paraId="74034ECC" w14:textId="4AF2912D"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noWrap/>
            <w:vAlign w:val="center"/>
            <w:hideMark/>
          </w:tcPr>
          <w:p w14:paraId="3DF2CD6A" w14:textId="74070DD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noWrap/>
            <w:vAlign w:val="center"/>
            <w:hideMark/>
          </w:tcPr>
          <w:p w14:paraId="26BF252A" w14:textId="3411BD57"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noWrap/>
            <w:vAlign w:val="center"/>
            <w:hideMark/>
          </w:tcPr>
          <w:p w14:paraId="0E0184F1" w14:textId="447213D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r>
      <w:tr w:rsidR="00EB5F8D" w:rsidRPr="00AC5020" w14:paraId="7E1247F7" w14:textId="77777777" w:rsidTr="00F52BF0">
        <w:trPr>
          <w:trHeight w:val="288"/>
        </w:trPr>
        <w:tc>
          <w:tcPr>
            <w:tcW w:w="1594" w:type="dxa"/>
            <w:tcBorders>
              <w:top w:val="nil"/>
              <w:left w:val="single" w:sz="4" w:space="0" w:color="auto"/>
              <w:bottom w:val="single" w:sz="4" w:space="0" w:color="auto"/>
              <w:right w:val="single" w:sz="4" w:space="0" w:color="auto"/>
            </w:tcBorders>
            <w:noWrap/>
            <w:vAlign w:val="center"/>
            <w:hideMark/>
          </w:tcPr>
          <w:p w14:paraId="558E228A"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3</w:t>
            </w:r>
          </w:p>
        </w:tc>
        <w:tc>
          <w:tcPr>
            <w:tcW w:w="1032" w:type="dxa"/>
            <w:tcBorders>
              <w:top w:val="nil"/>
              <w:left w:val="nil"/>
              <w:bottom w:val="single" w:sz="4" w:space="0" w:color="auto"/>
              <w:right w:val="single" w:sz="4" w:space="0" w:color="auto"/>
            </w:tcBorders>
            <w:noWrap/>
            <w:vAlign w:val="center"/>
            <w:hideMark/>
          </w:tcPr>
          <w:p w14:paraId="48CFF3A8" w14:textId="74948DF3" w:rsidR="00EB5F8D" w:rsidRPr="00AC5020" w:rsidRDefault="00EB5F8D" w:rsidP="00EB5F8D">
            <w:pPr>
              <w:spacing w:line="240" w:lineRule="auto"/>
              <w:ind w:firstLine="0"/>
              <w:jc w:val="center"/>
              <w:rPr>
                <w:rFonts w:eastAsia="Times New Roman" w:cs="Times New Roman"/>
                <w:color w:val="000000"/>
                <w:sz w:val="18"/>
                <w:szCs w:val="18"/>
                <w:lang w:eastAsia="ru-RU"/>
              </w:rPr>
            </w:pPr>
            <w:r>
              <w:rPr>
                <w:rFonts w:eastAsia="Times New Roman" w:cs="Times New Roman"/>
                <w:color w:val="000000"/>
                <w:sz w:val="16"/>
                <w:szCs w:val="16"/>
                <w:lang w:eastAsia="ru-RU"/>
              </w:rPr>
              <w:t>ЕТО не определено</w:t>
            </w:r>
            <w:r w:rsidRPr="003126F2">
              <w:rPr>
                <w:rFonts w:eastAsia="Times New Roman" w:cs="Times New Roman"/>
                <w:color w:val="000000"/>
                <w:sz w:val="16"/>
                <w:szCs w:val="16"/>
                <w:lang w:eastAsia="ru-RU"/>
              </w:rPr>
              <w:t> </w:t>
            </w:r>
          </w:p>
        </w:tc>
        <w:tc>
          <w:tcPr>
            <w:tcW w:w="2405" w:type="dxa"/>
            <w:tcBorders>
              <w:top w:val="nil"/>
              <w:left w:val="nil"/>
              <w:bottom w:val="single" w:sz="4" w:space="0" w:color="auto"/>
              <w:right w:val="single" w:sz="4" w:space="0" w:color="auto"/>
            </w:tcBorders>
            <w:noWrap/>
            <w:vAlign w:val="center"/>
            <w:hideMark/>
          </w:tcPr>
          <w:p w14:paraId="6CC3409B"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БМК</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9926C94" w14:textId="5079ED62"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noWrap/>
            <w:vAlign w:val="center"/>
            <w:hideMark/>
          </w:tcPr>
          <w:p w14:paraId="215C1D65" w14:textId="128A2AD2"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18,02</w:t>
            </w:r>
          </w:p>
        </w:tc>
        <w:tc>
          <w:tcPr>
            <w:tcW w:w="699" w:type="dxa"/>
            <w:tcBorders>
              <w:top w:val="nil"/>
              <w:left w:val="nil"/>
              <w:bottom w:val="single" w:sz="4" w:space="0" w:color="auto"/>
              <w:right w:val="single" w:sz="4" w:space="0" w:color="auto"/>
            </w:tcBorders>
            <w:shd w:val="clear" w:color="auto" w:fill="auto"/>
            <w:noWrap/>
            <w:vAlign w:val="center"/>
            <w:hideMark/>
          </w:tcPr>
          <w:p w14:paraId="65E064EF" w14:textId="6CCD189E"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18,02</w:t>
            </w:r>
          </w:p>
        </w:tc>
        <w:tc>
          <w:tcPr>
            <w:tcW w:w="649" w:type="dxa"/>
            <w:tcBorders>
              <w:top w:val="nil"/>
              <w:left w:val="nil"/>
              <w:bottom w:val="single" w:sz="4" w:space="0" w:color="auto"/>
              <w:right w:val="single" w:sz="4" w:space="0" w:color="auto"/>
            </w:tcBorders>
            <w:shd w:val="clear" w:color="auto" w:fill="auto"/>
            <w:noWrap/>
            <w:vAlign w:val="center"/>
            <w:hideMark/>
          </w:tcPr>
          <w:p w14:paraId="6C8D1C55" w14:textId="247DC96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18,02</w:t>
            </w:r>
          </w:p>
        </w:tc>
        <w:tc>
          <w:tcPr>
            <w:tcW w:w="661" w:type="dxa"/>
            <w:tcBorders>
              <w:top w:val="nil"/>
              <w:left w:val="nil"/>
              <w:bottom w:val="single" w:sz="4" w:space="0" w:color="auto"/>
              <w:right w:val="single" w:sz="4" w:space="0" w:color="auto"/>
            </w:tcBorders>
            <w:shd w:val="clear" w:color="auto" w:fill="auto"/>
            <w:noWrap/>
            <w:vAlign w:val="center"/>
            <w:hideMark/>
          </w:tcPr>
          <w:p w14:paraId="7C84DE37" w14:textId="0CF72205"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18,02</w:t>
            </w:r>
          </w:p>
        </w:tc>
        <w:tc>
          <w:tcPr>
            <w:tcW w:w="648" w:type="dxa"/>
            <w:tcBorders>
              <w:top w:val="nil"/>
              <w:left w:val="nil"/>
              <w:bottom w:val="single" w:sz="4" w:space="0" w:color="auto"/>
              <w:right w:val="single" w:sz="4" w:space="0" w:color="auto"/>
            </w:tcBorders>
            <w:shd w:val="clear" w:color="auto" w:fill="auto"/>
            <w:noWrap/>
            <w:vAlign w:val="center"/>
            <w:hideMark/>
          </w:tcPr>
          <w:p w14:paraId="104DCF35" w14:textId="6C0B809E"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60" w:type="dxa"/>
            <w:tcBorders>
              <w:top w:val="nil"/>
              <w:left w:val="nil"/>
              <w:bottom w:val="single" w:sz="4" w:space="0" w:color="auto"/>
              <w:right w:val="single" w:sz="4" w:space="0" w:color="auto"/>
            </w:tcBorders>
            <w:shd w:val="clear" w:color="auto" w:fill="auto"/>
            <w:noWrap/>
            <w:vAlign w:val="center"/>
            <w:hideMark/>
          </w:tcPr>
          <w:p w14:paraId="1412D509" w14:textId="38D7DF4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1,03</w:t>
            </w:r>
          </w:p>
        </w:tc>
        <w:tc>
          <w:tcPr>
            <w:tcW w:w="643" w:type="dxa"/>
            <w:tcBorders>
              <w:top w:val="nil"/>
              <w:left w:val="nil"/>
              <w:bottom w:val="single" w:sz="4" w:space="0" w:color="auto"/>
              <w:right w:val="single" w:sz="4" w:space="0" w:color="auto"/>
            </w:tcBorders>
            <w:shd w:val="clear" w:color="auto" w:fill="auto"/>
            <w:noWrap/>
            <w:vAlign w:val="center"/>
            <w:hideMark/>
          </w:tcPr>
          <w:p w14:paraId="31837743" w14:textId="587DE666"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8" w:type="dxa"/>
            <w:tcBorders>
              <w:top w:val="nil"/>
              <w:left w:val="nil"/>
              <w:bottom w:val="single" w:sz="4" w:space="0" w:color="auto"/>
              <w:right w:val="single" w:sz="4" w:space="0" w:color="auto"/>
            </w:tcBorders>
            <w:shd w:val="clear" w:color="auto" w:fill="auto"/>
            <w:noWrap/>
            <w:vAlign w:val="center"/>
            <w:hideMark/>
          </w:tcPr>
          <w:p w14:paraId="1B8319A3" w14:textId="2D903F86"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6,98</w:t>
            </w:r>
          </w:p>
        </w:tc>
        <w:tc>
          <w:tcPr>
            <w:tcW w:w="656" w:type="dxa"/>
            <w:tcBorders>
              <w:top w:val="nil"/>
              <w:left w:val="nil"/>
              <w:bottom w:val="single" w:sz="4" w:space="0" w:color="auto"/>
              <w:right w:val="single" w:sz="4" w:space="0" w:color="auto"/>
            </w:tcBorders>
            <w:shd w:val="clear" w:color="auto" w:fill="auto"/>
            <w:noWrap/>
            <w:vAlign w:val="center"/>
            <w:hideMark/>
          </w:tcPr>
          <w:p w14:paraId="0F7B42F5" w14:textId="1B69D872"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-69,69</w:t>
            </w:r>
          </w:p>
        </w:tc>
        <w:tc>
          <w:tcPr>
            <w:tcW w:w="660" w:type="dxa"/>
            <w:tcBorders>
              <w:top w:val="nil"/>
              <w:left w:val="nil"/>
              <w:bottom w:val="single" w:sz="4" w:space="0" w:color="auto"/>
              <w:right w:val="single" w:sz="4" w:space="0" w:color="auto"/>
            </w:tcBorders>
            <w:shd w:val="clear" w:color="auto" w:fill="auto"/>
            <w:noWrap/>
            <w:vAlign w:val="center"/>
            <w:hideMark/>
          </w:tcPr>
          <w:p w14:paraId="06C46216" w14:textId="33BBF712"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0,90</w:t>
            </w:r>
          </w:p>
        </w:tc>
        <w:tc>
          <w:tcPr>
            <w:tcW w:w="648" w:type="dxa"/>
            <w:tcBorders>
              <w:top w:val="nil"/>
              <w:left w:val="nil"/>
              <w:bottom w:val="single" w:sz="4" w:space="0" w:color="auto"/>
              <w:right w:val="single" w:sz="4" w:space="0" w:color="auto"/>
            </w:tcBorders>
            <w:shd w:val="clear" w:color="auto" w:fill="auto"/>
            <w:noWrap/>
            <w:vAlign w:val="center"/>
            <w:hideMark/>
          </w:tcPr>
          <w:p w14:paraId="36F3987F" w14:textId="6876C89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54,74</w:t>
            </w:r>
          </w:p>
        </w:tc>
        <w:tc>
          <w:tcPr>
            <w:tcW w:w="648" w:type="dxa"/>
            <w:tcBorders>
              <w:top w:val="nil"/>
              <w:left w:val="nil"/>
              <w:bottom w:val="single" w:sz="4" w:space="0" w:color="auto"/>
              <w:right w:val="single" w:sz="4" w:space="0" w:color="auto"/>
            </w:tcBorders>
            <w:shd w:val="clear" w:color="auto" w:fill="auto"/>
            <w:noWrap/>
            <w:vAlign w:val="center"/>
            <w:hideMark/>
          </w:tcPr>
          <w:p w14:paraId="3A2E03F3" w14:textId="0C0B722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18,08</w:t>
            </w:r>
          </w:p>
        </w:tc>
        <w:tc>
          <w:tcPr>
            <w:tcW w:w="648" w:type="dxa"/>
            <w:tcBorders>
              <w:top w:val="nil"/>
              <w:left w:val="nil"/>
              <w:bottom w:val="single" w:sz="4" w:space="0" w:color="auto"/>
              <w:right w:val="single" w:sz="4" w:space="0" w:color="auto"/>
            </w:tcBorders>
            <w:shd w:val="clear" w:color="auto" w:fill="auto"/>
            <w:noWrap/>
            <w:vAlign w:val="center"/>
            <w:hideMark/>
          </w:tcPr>
          <w:p w14:paraId="125A4384" w14:textId="2EC33AE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39,36</w:t>
            </w:r>
          </w:p>
        </w:tc>
        <w:tc>
          <w:tcPr>
            <w:tcW w:w="648" w:type="dxa"/>
            <w:tcBorders>
              <w:top w:val="nil"/>
              <w:left w:val="nil"/>
              <w:bottom w:val="single" w:sz="4" w:space="0" w:color="auto"/>
              <w:right w:val="single" w:sz="4" w:space="0" w:color="auto"/>
            </w:tcBorders>
            <w:shd w:val="clear" w:color="auto" w:fill="auto"/>
            <w:noWrap/>
            <w:vAlign w:val="center"/>
            <w:hideMark/>
          </w:tcPr>
          <w:p w14:paraId="2BDCE84F" w14:textId="043DEFFA"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1,80</w:t>
            </w:r>
          </w:p>
        </w:tc>
        <w:tc>
          <w:tcPr>
            <w:tcW w:w="641" w:type="dxa"/>
            <w:tcBorders>
              <w:top w:val="nil"/>
              <w:left w:val="nil"/>
              <w:bottom w:val="single" w:sz="4" w:space="0" w:color="auto"/>
              <w:right w:val="single" w:sz="4" w:space="0" w:color="auto"/>
            </w:tcBorders>
            <w:shd w:val="clear" w:color="auto" w:fill="auto"/>
            <w:noWrap/>
            <w:vAlign w:val="center"/>
            <w:hideMark/>
          </w:tcPr>
          <w:p w14:paraId="54C8F1DE" w14:textId="4B6DB7A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4,74</w:t>
            </w:r>
          </w:p>
        </w:tc>
        <w:tc>
          <w:tcPr>
            <w:tcW w:w="641" w:type="dxa"/>
            <w:tcBorders>
              <w:top w:val="nil"/>
              <w:left w:val="nil"/>
              <w:bottom w:val="single" w:sz="4" w:space="0" w:color="auto"/>
              <w:right w:val="single" w:sz="4" w:space="0" w:color="auto"/>
            </w:tcBorders>
            <w:shd w:val="clear" w:color="auto" w:fill="auto"/>
            <w:noWrap/>
            <w:vAlign w:val="center"/>
            <w:hideMark/>
          </w:tcPr>
          <w:p w14:paraId="3BF3C351" w14:textId="3723265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3,82</w:t>
            </w:r>
          </w:p>
        </w:tc>
        <w:tc>
          <w:tcPr>
            <w:tcW w:w="648" w:type="dxa"/>
            <w:tcBorders>
              <w:top w:val="nil"/>
              <w:left w:val="nil"/>
              <w:bottom w:val="single" w:sz="4" w:space="0" w:color="auto"/>
              <w:right w:val="single" w:sz="4" w:space="0" w:color="auto"/>
            </w:tcBorders>
            <w:shd w:val="clear" w:color="auto" w:fill="auto"/>
            <w:noWrap/>
            <w:vAlign w:val="center"/>
            <w:hideMark/>
          </w:tcPr>
          <w:p w14:paraId="1198C2F6" w14:textId="66760AB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15,08</w:t>
            </w:r>
          </w:p>
        </w:tc>
        <w:tc>
          <w:tcPr>
            <w:tcW w:w="641" w:type="dxa"/>
            <w:tcBorders>
              <w:top w:val="nil"/>
              <w:left w:val="nil"/>
              <w:bottom w:val="single" w:sz="4" w:space="0" w:color="auto"/>
              <w:right w:val="single" w:sz="4" w:space="0" w:color="auto"/>
            </w:tcBorders>
            <w:shd w:val="clear" w:color="auto" w:fill="auto"/>
            <w:noWrap/>
            <w:vAlign w:val="center"/>
            <w:hideMark/>
          </w:tcPr>
          <w:p w14:paraId="2C7C0440" w14:textId="6DB603B6"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noWrap/>
            <w:vAlign w:val="center"/>
            <w:hideMark/>
          </w:tcPr>
          <w:p w14:paraId="2CBBDD86" w14:textId="2FF995AE"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noWrap/>
            <w:vAlign w:val="center"/>
            <w:hideMark/>
          </w:tcPr>
          <w:p w14:paraId="3E2E2217" w14:textId="584C5AE9"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noWrap/>
            <w:vAlign w:val="center"/>
            <w:hideMark/>
          </w:tcPr>
          <w:p w14:paraId="0ADE9FFB" w14:textId="6D5D690A"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noWrap/>
            <w:vAlign w:val="center"/>
            <w:hideMark/>
          </w:tcPr>
          <w:p w14:paraId="19AC0893" w14:textId="4227777D"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noWrap/>
            <w:vAlign w:val="center"/>
            <w:hideMark/>
          </w:tcPr>
          <w:p w14:paraId="77D19F34" w14:textId="037F0DAD"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noWrap/>
            <w:vAlign w:val="center"/>
            <w:hideMark/>
          </w:tcPr>
          <w:p w14:paraId="3FD589BF" w14:textId="70306E5C"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r>
      <w:tr w:rsidR="00EB5F8D" w:rsidRPr="00AC5020" w14:paraId="122CEB0D" w14:textId="77777777" w:rsidTr="00F52BF0">
        <w:trPr>
          <w:trHeight w:val="288"/>
        </w:trPr>
        <w:tc>
          <w:tcPr>
            <w:tcW w:w="1594" w:type="dxa"/>
            <w:tcBorders>
              <w:top w:val="nil"/>
              <w:left w:val="single" w:sz="4" w:space="0" w:color="auto"/>
              <w:bottom w:val="single" w:sz="4" w:space="0" w:color="auto"/>
              <w:right w:val="single" w:sz="4" w:space="0" w:color="auto"/>
            </w:tcBorders>
            <w:noWrap/>
            <w:vAlign w:val="center"/>
            <w:hideMark/>
          </w:tcPr>
          <w:p w14:paraId="1E5FB7EF"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4</w:t>
            </w:r>
          </w:p>
        </w:tc>
        <w:tc>
          <w:tcPr>
            <w:tcW w:w="1032" w:type="dxa"/>
            <w:tcBorders>
              <w:top w:val="nil"/>
              <w:left w:val="nil"/>
              <w:bottom w:val="single" w:sz="4" w:space="0" w:color="auto"/>
              <w:right w:val="single" w:sz="4" w:space="0" w:color="auto"/>
            </w:tcBorders>
            <w:noWrap/>
            <w:vAlign w:val="center"/>
            <w:hideMark/>
          </w:tcPr>
          <w:p w14:paraId="59200033" w14:textId="6F2E5526" w:rsidR="00EB5F8D" w:rsidRPr="00AC5020" w:rsidRDefault="00EB5F8D" w:rsidP="00EB5F8D">
            <w:pPr>
              <w:spacing w:line="240" w:lineRule="auto"/>
              <w:ind w:firstLine="0"/>
              <w:jc w:val="center"/>
              <w:rPr>
                <w:rFonts w:eastAsia="Times New Roman" w:cs="Times New Roman"/>
                <w:color w:val="000000"/>
                <w:sz w:val="18"/>
                <w:szCs w:val="18"/>
                <w:lang w:eastAsia="ru-RU"/>
              </w:rPr>
            </w:pPr>
            <w:r>
              <w:rPr>
                <w:rFonts w:eastAsia="Times New Roman" w:cs="Times New Roman"/>
                <w:color w:val="000000"/>
                <w:sz w:val="16"/>
                <w:szCs w:val="16"/>
                <w:lang w:eastAsia="ru-RU"/>
              </w:rPr>
              <w:t>ЕТО не определено</w:t>
            </w:r>
            <w:r w:rsidRPr="003126F2">
              <w:rPr>
                <w:rFonts w:eastAsia="Times New Roman" w:cs="Times New Roman"/>
                <w:color w:val="000000"/>
                <w:sz w:val="16"/>
                <w:szCs w:val="16"/>
                <w:lang w:eastAsia="ru-RU"/>
              </w:rPr>
              <w:t> </w:t>
            </w:r>
          </w:p>
        </w:tc>
        <w:tc>
          <w:tcPr>
            <w:tcW w:w="2405" w:type="dxa"/>
            <w:tcBorders>
              <w:top w:val="nil"/>
              <w:left w:val="nil"/>
              <w:bottom w:val="single" w:sz="4" w:space="0" w:color="auto"/>
              <w:right w:val="single" w:sz="4" w:space="0" w:color="auto"/>
            </w:tcBorders>
            <w:noWrap/>
            <w:vAlign w:val="center"/>
            <w:hideMark/>
          </w:tcPr>
          <w:p w14:paraId="3BB47D18"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Индивидуальный источник</w:t>
            </w:r>
          </w:p>
        </w:tc>
        <w:tc>
          <w:tcPr>
            <w:tcW w:w="643" w:type="dxa"/>
            <w:tcBorders>
              <w:top w:val="nil"/>
              <w:left w:val="single" w:sz="4" w:space="0" w:color="auto"/>
              <w:bottom w:val="single" w:sz="4" w:space="0" w:color="auto"/>
              <w:right w:val="single" w:sz="4" w:space="0" w:color="auto"/>
            </w:tcBorders>
            <w:shd w:val="clear" w:color="auto" w:fill="auto"/>
            <w:noWrap/>
            <w:vAlign w:val="center"/>
            <w:hideMark/>
          </w:tcPr>
          <w:p w14:paraId="162FD006" w14:textId="544BCD6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50" w:type="dxa"/>
            <w:tcBorders>
              <w:top w:val="nil"/>
              <w:left w:val="nil"/>
              <w:bottom w:val="single" w:sz="4" w:space="0" w:color="auto"/>
              <w:right w:val="single" w:sz="4" w:space="0" w:color="auto"/>
            </w:tcBorders>
            <w:shd w:val="clear" w:color="auto" w:fill="auto"/>
            <w:noWrap/>
            <w:vAlign w:val="center"/>
            <w:hideMark/>
          </w:tcPr>
          <w:p w14:paraId="434C228A" w14:textId="31D073C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99" w:type="dxa"/>
            <w:tcBorders>
              <w:top w:val="nil"/>
              <w:left w:val="nil"/>
              <w:bottom w:val="single" w:sz="4" w:space="0" w:color="auto"/>
              <w:right w:val="single" w:sz="4" w:space="0" w:color="auto"/>
            </w:tcBorders>
            <w:shd w:val="clear" w:color="auto" w:fill="auto"/>
            <w:noWrap/>
            <w:vAlign w:val="center"/>
            <w:hideMark/>
          </w:tcPr>
          <w:p w14:paraId="5AD5CFFD" w14:textId="0872E57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9" w:type="dxa"/>
            <w:tcBorders>
              <w:top w:val="nil"/>
              <w:left w:val="nil"/>
              <w:bottom w:val="single" w:sz="4" w:space="0" w:color="auto"/>
              <w:right w:val="single" w:sz="4" w:space="0" w:color="auto"/>
            </w:tcBorders>
            <w:shd w:val="clear" w:color="auto" w:fill="auto"/>
            <w:noWrap/>
            <w:vAlign w:val="center"/>
            <w:hideMark/>
          </w:tcPr>
          <w:p w14:paraId="5798FE2A" w14:textId="3C8DEC09"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34,90</w:t>
            </w:r>
          </w:p>
        </w:tc>
        <w:tc>
          <w:tcPr>
            <w:tcW w:w="661" w:type="dxa"/>
            <w:tcBorders>
              <w:top w:val="nil"/>
              <w:left w:val="nil"/>
              <w:bottom w:val="single" w:sz="4" w:space="0" w:color="auto"/>
              <w:right w:val="single" w:sz="4" w:space="0" w:color="auto"/>
            </w:tcBorders>
            <w:shd w:val="clear" w:color="auto" w:fill="auto"/>
            <w:noWrap/>
            <w:vAlign w:val="center"/>
            <w:hideMark/>
          </w:tcPr>
          <w:p w14:paraId="235B889F" w14:textId="72338E4E"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34,90</w:t>
            </w:r>
          </w:p>
        </w:tc>
        <w:tc>
          <w:tcPr>
            <w:tcW w:w="648" w:type="dxa"/>
            <w:tcBorders>
              <w:top w:val="nil"/>
              <w:left w:val="nil"/>
              <w:bottom w:val="single" w:sz="4" w:space="0" w:color="auto"/>
              <w:right w:val="single" w:sz="4" w:space="0" w:color="auto"/>
            </w:tcBorders>
            <w:shd w:val="clear" w:color="auto" w:fill="auto"/>
            <w:noWrap/>
            <w:vAlign w:val="center"/>
            <w:hideMark/>
          </w:tcPr>
          <w:p w14:paraId="0994FCCE" w14:textId="48F4749B"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22,76</w:t>
            </w:r>
          </w:p>
        </w:tc>
        <w:tc>
          <w:tcPr>
            <w:tcW w:w="660" w:type="dxa"/>
            <w:tcBorders>
              <w:top w:val="nil"/>
              <w:left w:val="nil"/>
              <w:bottom w:val="single" w:sz="4" w:space="0" w:color="auto"/>
              <w:right w:val="single" w:sz="4" w:space="0" w:color="auto"/>
            </w:tcBorders>
            <w:shd w:val="clear" w:color="auto" w:fill="auto"/>
            <w:noWrap/>
            <w:vAlign w:val="center"/>
            <w:hideMark/>
          </w:tcPr>
          <w:p w14:paraId="33B3116D" w14:textId="1E518BA5"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3" w:type="dxa"/>
            <w:tcBorders>
              <w:top w:val="nil"/>
              <w:left w:val="nil"/>
              <w:bottom w:val="single" w:sz="4" w:space="0" w:color="auto"/>
              <w:right w:val="single" w:sz="4" w:space="0" w:color="auto"/>
            </w:tcBorders>
            <w:shd w:val="clear" w:color="auto" w:fill="auto"/>
            <w:noWrap/>
            <w:vAlign w:val="center"/>
            <w:hideMark/>
          </w:tcPr>
          <w:p w14:paraId="77B04AFA" w14:textId="3EECDAFF"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8" w:type="dxa"/>
            <w:tcBorders>
              <w:top w:val="nil"/>
              <w:left w:val="nil"/>
              <w:bottom w:val="single" w:sz="4" w:space="0" w:color="auto"/>
              <w:right w:val="single" w:sz="4" w:space="0" w:color="auto"/>
            </w:tcBorders>
            <w:shd w:val="clear" w:color="auto" w:fill="auto"/>
            <w:noWrap/>
            <w:vAlign w:val="center"/>
            <w:hideMark/>
          </w:tcPr>
          <w:p w14:paraId="4139447E" w14:textId="7C932CE0"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56" w:type="dxa"/>
            <w:tcBorders>
              <w:top w:val="nil"/>
              <w:left w:val="nil"/>
              <w:bottom w:val="single" w:sz="4" w:space="0" w:color="auto"/>
              <w:right w:val="single" w:sz="4" w:space="0" w:color="auto"/>
            </w:tcBorders>
            <w:shd w:val="clear" w:color="auto" w:fill="auto"/>
            <w:noWrap/>
            <w:vAlign w:val="center"/>
            <w:hideMark/>
          </w:tcPr>
          <w:p w14:paraId="4D05705C" w14:textId="3013132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60" w:type="dxa"/>
            <w:tcBorders>
              <w:top w:val="nil"/>
              <w:left w:val="nil"/>
              <w:bottom w:val="single" w:sz="4" w:space="0" w:color="auto"/>
              <w:right w:val="single" w:sz="4" w:space="0" w:color="auto"/>
            </w:tcBorders>
            <w:shd w:val="clear" w:color="auto" w:fill="auto"/>
            <w:noWrap/>
            <w:vAlign w:val="center"/>
            <w:hideMark/>
          </w:tcPr>
          <w:p w14:paraId="64B46A69" w14:textId="1EE177CE"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8" w:type="dxa"/>
            <w:tcBorders>
              <w:top w:val="nil"/>
              <w:left w:val="nil"/>
              <w:bottom w:val="single" w:sz="4" w:space="0" w:color="auto"/>
              <w:right w:val="single" w:sz="4" w:space="0" w:color="auto"/>
            </w:tcBorders>
            <w:shd w:val="clear" w:color="auto" w:fill="auto"/>
            <w:noWrap/>
            <w:vAlign w:val="center"/>
            <w:hideMark/>
          </w:tcPr>
          <w:p w14:paraId="78633B0C" w14:textId="73796E2E"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8" w:type="dxa"/>
            <w:tcBorders>
              <w:top w:val="nil"/>
              <w:left w:val="nil"/>
              <w:bottom w:val="single" w:sz="4" w:space="0" w:color="auto"/>
              <w:right w:val="single" w:sz="4" w:space="0" w:color="auto"/>
            </w:tcBorders>
            <w:shd w:val="clear" w:color="auto" w:fill="auto"/>
            <w:noWrap/>
            <w:vAlign w:val="center"/>
            <w:hideMark/>
          </w:tcPr>
          <w:p w14:paraId="11DD33B3" w14:textId="48E0288B"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8" w:type="dxa"/>
            <w:tcBorders>
              <w:top w:val="nil"/>
              <w:left w:val="nil"/>
              <w:bottom w:val="single" w:sz="4" w:space="0" w:color="auto"/>
              <w:right w:val="single" w:sz="4" w:space="0" w:color="auto"/>
            </w:tcBorders>
            <w:shd w:val="clear" w:color="auto" w:fill="auto"/>
            <w:noWrap/>
            <w:vAlign w:val="center"/>
            <w:hideMark/>
          </w:tcPr>
          <w:p w14:paraId="6E1502B6" w14:textId="0488E93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8" w:type="dxa"/>
            <w:tcBorders>
              <w:top w:val="nil"/>
              <w:left w:val="nil"/>
              <w:bottom w:val="single" w:sz="4" w:space="0" w:color="auto"/>
              <w:right w:val="single" w:sz="4" w:space="0" w:color="auto"/>
            </w:tcBorders>
            <w:shd w:val="clear" w:color="auto" w:fill="auto"/>
            <w:noWrap/>
            <w:vAlign w:val="center"/>
            <w:hideMark/>
          </w:tcPr>
          <w:p w14:paraId="3715F229" w14:textId="0D5EFA7E"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noWrap/>
            <w:vAlign w:val="center"/>
            <w:hideMark/>
          </w:tcPr>
          <w:p w14:paraId="5FF7D40D" w14:textId="485F049B"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noWrap/>
            <w:vAlign w:val="center"/>
            <w:hideMark/>
          </w:tcPr>
          <w:p w14:paraId="418EE9AA" w14:textId="45D0D5B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8" w:type="dxa"/>
            <w:tcBorders>
              <w:top w:val="nil"/>
              <w:left w:val="nil"/>
              <w:bottom w:val="single" w:sz="4" w:space="0" w:color="auto"/>
              <w:right w:val="single" w:sz="4" w:space="0" w:color="auto"/>
            </w:tcBorders>
            <w:shd w:val="clear" w:color="auto" w:fill="auto"/>
            <w:noWrap/>
            <w:vAlign w:val="center"/>
            <w:hideMark/>
          </w:tcPr>
          <w:p w14:paraId="22A6EAAA" w14:textId="3C92E2B6"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noWrap/>
            <w:vAlign w:val="center"/>
            <w:hideMark/>
          </w:tcPr>
          <w:p w14:paraId="78852F4E" w14:textId="0A2D8D75"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noWrap/>
            <w:vAlign w:val="center"/>
            <w:hideMark/>
          </w:tcPr>
          <w:p w14:paraId="2874C257" w14:textId="44568CA6"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noWrap/>
            <w:vAlign w:val="center"/>
            <w:hideMark/>
          </w:tcPr>
          <w:p w14:paraId="225058F3" w14:textId="11BBA63D"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noWrap/>
            <w:vAlign w:val="center"/>
            <w:hideMark/>
          </w:tcPr>
          <w:p w14:paraId="7F7137D8" w14:textId="012F20E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noWrap/>
            <w:vAlign w:val="center"/>
            <w:hideMark/>
          </w:tcPr>
          <w:p w14:paraId="357843F1" w14:textId="05FBA74F"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noWrap/>
            <w:vAlign w:val="center"/>
            <w:hideMark/>
          </w:tcPr>
          <w:p w14:paraId="61D352BC" w14:textId="2EFD0E3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41" w:type="dxa"/>
            <w:tcBorders>
              <w:top w:val="nil"/>
              <w:left w:val="nil"/>
              <w:bottom w:val="single" w:sz="4" w:space="0" w:color="auto"/>
              <w:right w:val="single" w:sz="4" w:space="0" w:color="auto"/>
            </w:tcBorders>
            <w:shd w:val="clear" w:color="auto" w:fill="auto"/>
            <w:noWrap/>
            <w:vAlign w:val="center"/>
            <w:hideMark/>
          </w:tcPr>
          <w:p w14:paraId="0319DC81" w14:textId="2B3602FC"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r>
    </w:tbl>
    <w:p w14:paraId="2E387133" w14:textId="66DDC1AD" w:rsidR="0070449B" w:rsidRPr="003364EA" w:rsidRDefault="0070449B" w:rsidP="0070449B">
      <w:r w:rsidRPr="003364EA">
        <w:t xml:space="preserve">Перспективные приросты объемов потребления тепловой энергии за счет нового строительства с учетом сноса в зонах действия ЕТО на каждом этапе прогнозного периода приведены в таблице </w:t>
      </w:r>
      <w:r w:rsidR="008176AE">
        <w:fldChar w:fldCharType="begin"/>
      </w:r>
      <w:r w:rsidR="008176AE">
        <w:instrText xml:space="preserve"> REF _Ref225523668 \h  \* MERGEFORMAT </w:instrText>
      </w:r>
      <w:r w:rsidR="008176AE">
        <w:fldChar w:fldCharType="separate"/>
      </w:r>
      <w:r w:rsidR="00530C03" w:rsidRPr="00530C03">
        <w:rPr>
          <w:rStyle w:val="af3"/>
        </w:rPr>
        <w:t>Таблица</w:t>
      </w:r>
      <w:r w:rsidR="00530C03">
        <w:rPr>
          <w:lang w:eastAsia="ru-RU"/>
        </w:rPr>
        <w:t xml:space="preserve"> </w:t>
      </w:r>
      <w:r w:rsidR="00530C03">
        <w:rPr>
          <w:noProof/>
        </w:rPr>
        <w:t>4</w:t>
      </w:r>
      <w:r w:rsidR="00530C03">
        <w:t>.</w:t>
      </w:r>
      <w:r w:rsidR="00530C03">
        <w:rPr>
          <w:noProof/>
        </w:rPr>
        <w:t>20</w:t>
      </w:r>
      <w:r w:rsidR="008176AE">
        <w:fldChar w:fldCharType="end"/>
      </w:r>
    </w:p>
    <w:p w14:paraId="07A47BE5" w14:textId="0BFEA0A2" w:rsidR="00DE53C9" w:rsidRPr="003364EA" w:rsidRDefault="00F41847" w:rsidP="0070449B">
      <w:pPr>
        <w:pStyle w:val="af0"/>
      </w:pPr>
      <w:bookmarkStart w:id="166" w:name="_Ref225523668"/>
      <w:bookmarkStart w:id="167" w:name="_Toc135380892"/>
      <w:bookmarkStart w:id="168" w:name="_Toc206667351"/>
      <w:bookmarkStart w:id="169" w:name="_Toc209693335"/>
      <w:bookmarkStart w:id="170" w:name="_Toc225859387"/>
      <w:r>
        <w:rPr>
          <w:lang w:eastAsia="ru-RU"/>
        </w:rPr>
        <w:t xml:space="preserve">Таблица </w:t>
      </w:r>
      <w:fldSimple w:instr=" STYLEREF 1 \s ">
        <w:r w:rsidR="00530C03">
          <w:rPr>
            <w:noProof/>
          </w:rPr>
          <w:t>4</w:t>
        </w:r>
      </w:fldSimple>
      <w:r>
        <w:t>.</w:t>
      </w:r>
      <w:fldSimple w:instr=" SEQ Таблица \* ARABIC \s 1 ">
        <w:r w:rsidR="00530C03">
          <w:rPr>
            <w:noProof/>
          </w:rPr>
          <w:t>20</w:t>
        </w:r>
      </w:fldSimple>
      <w:bookmarkEnd w:id="166"/>
      <w:r>
        <w:t xml:space="preserve"> </w:t>
      </w:r>
      <w:r w:rsidR="0070449B" w:rsidRPr="009A7F7A">
        <w:t>–</w:t>
      </w:r>
      <w:r w:rsidR="0070449B" w:rsidRPr="003364EA">
        <w:t xml:space="preserve"> Перспективное изменение потребления тепловой энергии за счет нового строительства и сноса зданий в зонах действия ЕТО</w:t>
      </w:r>
      <w:bookmarkEnd w:id="167"/>
      <w:bookmarkEnd w:id="168"/>
      <w:bookmarkEnd w:id="169"/>
      <w:bookmarkEnd w:id="170"/>
    </w:p>
    <w:tbl>
      <w:tblPr>
        <w:tblW w:w="21257" w:type="dxa"/>
        <w:tblLook w:val="04A0" w:firstRow="1" w:lastRow="0" w:firstColumn="1" w:lastColumn="0" w:noHBand="0" w:noVBand="1"/>
      </w:tblPr>
      <w:tblGrid>
        <w:gridCol w:w="1727"/>
        <w:gridCol w:w="1000"/>
        <w:gridCol w:w="1553"/>
        <w:gridCol w:w="673"/>
        <w:gridCol w:w="676"/>
        <w:gridCol w:w="731"/>
        <w:gridCol w:w="676"/>
        <w:gridCol w:w="681"/>
        <w:gridCol w:w="676"/>
        <w:gridCol w:w="681"/>
        <w:gridCol w:w="676"/>
        <w:gridCol w:w="678"/>
        <w:gridCol w:w="681"/>
        <w:gridCol w:w="683"/>
        <w:gridCol w:w="678"/>
        <w:gridCol w:w="678"/>
        <w:gridCol w:w="678"/>
        <w:gridCol w:w="678"/>
        <w:gridCol w:w="675"/>
        <w:gridCol w:w="675"/>
        <w:gridCol w:w="678"/>
        <w:gridCol w:w="675"/>
        <w:gridCol w:w="675"/>
        <w:gridCol w:w="675"/>
        <w:gridCol w:w="675"/>
        <w:gridCol w:w="675"/>
        <w:gridCol w:w="675"/>
        <w:gridCol w:w="675"/>
      </w:tblGrid>
      <w:tr w:rsidR="00DE53C9" w:rsidRPr="00AC5020" w14:paraId="052FF3AE" w14:textId="77777777" w:rsidTr="00EB5F8D">
        <w:trPr>
          <w:trHeight w:val="384"/>
        </w:trPr>
        <w:tc>
          <w:tcPr>
            <w:tcW w:w="1729" w:type="dxa"/>
            <w:vMerge w:val="restart"/>
            <w:tcBorders>
              <w:top w:val="single" w:sz="4" w:space="0" w:color="auto"/>
              <w:left w:val="single" w:sz="4" w:space="0" w:color="auto"/>
              <w:bottom w:val="single" w:sz="4" w:space="0" w:color="000000"/>
              <w:right w:val="single" w:sz="4" w:space="0" w:color="auto"/>
            </w:tcBorders>
            <w:vAlign w:val="center"/>
            <w:hideMark/>
          </w:tcPr>
          <w:p w14:paraId="4C31C1C1" w14:textId="77777777" w:rsidR="00DE53C9" w:rsidRPr="00AC5020" w:rsidRDefault="00DE53C9" w:rsidP="00DE53C9">
            <w:pPr>
              <w:spacing w:line="240" w:lineRule="auto"/>
              <w:ind w:firstLine="0"/>
              <w:jc w:val="center"/>
              <w:rPr>
                <w:rFonts w:eastAsia="Times New Roman" w:cs="Times New Roman"/>
                <w:b/>
                <w:bCs/>
                <w:color w:val="000000"/>
                <w:sz w:val="20"/>
                <w:szCs w:val="20"/>
                <w:lang w:eastAsia="ru-RU"/>
              </w:rPr>
            </w:pPr>
            <w:r w:rsidRPr="00AC5020">
              <w:rPr>
                <w:rFonts w:eastAsia="Times New Roman" w:cs="Times New Roman"/>
                <w:b/>
                <w:bCs/>
                <w:color w:val="000000"/>
                <w:sz w:val="20"/>
                <w:szCs w:val="20"/>
                <w:lang w:eastAsia="ru-RU"/>
              </w:rPr>
              <w:t>№ п/п</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2BE2E07B" w14:textId="77777777" w:rsidR="00DE53C9" w:rsidRPr="00AC5020" w:rsidRDefault="00DE53C9" w:rsidP="00DE53C9">
            <w:pPr>
              <w:spacing w:line="240" w:lineRule="auto"/>
              <w:ind w:firstLine="0"/>
              <w:jc w:val="center"/>
              <w:rPr>
                <w:rFonts w:eastAsia="Times New Roman" w:cs="Times New Roman"/>
                <w:b/>
                <w:bCs/>
                <w:color w:val="000000"/>
                <w:sz w:val="20"/>
                <w:szCs w:val="20"/>
                <w:lang w:eastAsia="ru-RU"/>
              </w:rPr>
            </w:pPr>
            <w:r w:rsidRPr="00AC5020">
              <w:rPr>
                <w:rFonts w:eastAsia="Times New Roman" w:cs="Times New Roman"/>
                <w:b/>
                <w:bCs/>
                <w:color w:val="000000"/>
                <w:sz w:val="20"/>
                <w:szCs w:val="20"/>
                <w:lang w:eastAsia="ru-RU"/>
              </w:rPr>
              <w:t>№ ЕТО</w:t>
            </w:r>
          </w:p>
        </w:tc>
        <w:tc>
          <w:tcPr>
            <w:tcW w:w="1547" w:type="dxa"/>
            <w:vMerge w:val="restart"/>
            <w:tcBorders>
              <w:top w:val="single" w:sz="4" w:space="0" w:color="auto"/>
              <w:left w:val="single" w:sz="4" w:space="0" w:color="auto"/>
              <w:bottom w:val="single" w:sz="4" w:space="0" w:color="auto"/>
              <w:right w:val="single" w:sz="4" w:space="0" w:color="auto"/>
            </w:tcBorders>
            <w:vAlign w:val="center"/>
            <w:hideMark/>
          </w:tcPr>
          <w:p w14:paraId="39CAA095" w14:textId="77777777" w:rsidR="00DE53C9" w:rsidRPr="00AC5020" w:rsidRDefault="00DE53C9" w:rsidP="00DE53C9">
            <w:pPr>
              <w:spacing w:line="240" w:lineRule="auto"/>
              <w:ind w:firstLine="0"/>
              <w:jc w:val="center"/>
              <w:rPr>
                <w:rFonts w:eastAsia="Times New Roman" w:cs="Times New Roman"/>
                <w:b/>
                <w:bCs/>
                <w:color w:val="000000"/>
                <w:sz w:val="20"/>
                <w:szCs w:val="20"/>
                <w:lang w:eastAsia="ru-RU"/>
              </w:rPr>
            </w:pPr>
            <w:r w:rsidRPr="00AC5020">
              <w:rPr>
                <w:rFonts w:eastAsia="Times New Roman" w:cs="Times New Roman"/>
                <w:b/>
                <w:bCs/>
                <w:color w:val="000000"/>
                <w:sz w:val="20"/>
                <w:szCs w:val="20"/>
                <w:lang w:eastAsia="ru-RU"/>
              </w:rPr>
              <w:t>Наименование ЕТО</w:t>
            </w:r>
          </w:p>
        </w:tc>
        <w:tc>
          <w:tcPr>
            <w:tcW w:w="16984" w:type="dxa"/>
            <w:gridSpan w:val="25"/>
            <w:tcBorders>
              <w:top w:val="single" w:sz="4" w:space="0" w:color="auto"/>
              <w:left w:val="nil"/>
              <w:bottom w:val="single" w:sz="4" w:space="0" w:color="auto"/>
              <w:right w:val="nil"/>
            </w:tcBorders>
            <w:vAlign w:val="center"/>
            <w:hideMark/>
          </w:tcPr>
          <w:p w14:paraId="2D7F3C10" w14:textId="77777777" w:rsidR="00DE53C9" w:rsidRPr="00AC5020" w:rsidRDefault="00DE53C9" w:rsidP="00DE53C9">
            <w:pPr>
              <w:spacing w:line="240" w:lineRule="auto"/>
              <w:ind w:firstLine="0"/>
              <w:jc w:val="center"/>
              <w:rPr>
                <w:rFonts w:eastAsia="Times New Roman" w:cs="Times New Roman"/>
                <w:b/>
                <w:bCs/>
                <w:color w:val="000000"/>
                <w:sz w:val="20"/>
                <w:szCs w:val="20"/>
                <w:lang w:eastAsia="ru-RU"/>
              </w:rPr>
            </w:pPr>
            <w:r w:rsidRPr="00AC5020">
              <w:rPr>
                <w:rFonts w:eastAsia="Times New Roman" w:cs="Times New Roman"/>
                <w:b/>
                <w:bCs/>
                <w:color w:val="000000"/>
                <w:sz w:val="20"/>
                <w:szCs w:val="20"/>
                <w:lang w:eastAsia="ru-RU"/>
              </w:rPr>
              <w:t xml:space="preserve">Перспективное изменение потребления тепловой энергии за счет нового строительства и сноса существующих зданий </w:t>
            </w:r>
            <w:r w:rsidRPr="00AC5020">
              <w:rPr>
                <w:rFonts w:eastAsia="Times New Roman" w:cs="Times New Roman"/>
                <w:b/>
                <w:bCs/>
                <w:color w:val="000000"/>
                <w:sz w:val="20"/>
                <w:szCs w:val="20"/>
                <w:lang w:eastAsia="ru-RU"/>
              </w:rPr>
              <w:br/>
              <w:t>в зонах действия ЕТО на каждом этапе прогнозного периода, тыс. Гкал</w:t>
            </w:r>
          </w:p>
        </w:tc>
      </w:tr>
      <w:tr w:rsidR="00DE53C9" w:rsidRPr="00AC5020" w14:paraId="6DB7C46D" w14:textId="77777777" w:rsidTr="00EB5F8D">
        <w:trPr>
          <w:trHeight w:val="399"/>
        </w:trPr>
        <w:tc>
          <w:tcPr>
            <w:tcW w:w="1729" w:type="dxa"/>
            <w:vMerge/>
            <w:tcBorders>
              <w:top w:val="single" w:sz="4" w:space="0" w:color="auto"/>
              <w:left w:val="single" w:sz="4" w:space="0" w:color="auto"/>
              <w:bottom w:val="single" w:sz="4" w:space="0" w:color="000000"/>
              <w:right w:val="single" w:sz="4" w:space="0" w:color="auto"/>
            </w:tcBorders>
            <w:vAlign w:val="center"/>
            <w:hideMark/>
          </w:tcPr>
          <w:p w14:paraId="1BA400BA" w14:textId="77777777" w:rsidR="00DE53C9" w:rsidRPr="00AC5020" w:rsidRDefault="00DE53C9" w:rsidP="00DE53C9">
            <w:pPr>
              <w:spacing w:line="240" w:lineRule="auto"/>
              <w:ind w:firstLine="0"/>
              <w:jc w:val="left"/>
              <w:rPr>
                <w:rFonts w:eastAsia="Times New Roman" w:cs="Times New Roman"/>
                <w:b/>
                <w:bCs/>
                <w:color w:val="000000"/>
                <w:sz w:val="20"/>
                <w:szCs w:val="20"/>
                <w:lang w:eastAsia="ru-RU"/>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7DBCA0FB" w14:textId="77777777" w:rsidR="00DE53C9" w:rsidRPr="00AC5020" w:rsidRDefault="00DE53C9" w:rsidP="00DE53C9">
            <w:pPr>
              <w:spacing w:line="240" w:lineRule="auto"/>
              <w:ind w:firstLine="0"/>
              <w:jc w:val="left"/>
              <w:rPr>
                <w:rFonts w:eastAsia="Times New Roman" w:cs="Times New Roman"/>
                <w:b/>
                <w:bCs/>
                <w:color w:val="000000"/>
                <w:sz w:val="20"/>
                <w:szCs w:val="20"/>
                <w:lang w:eastAsia="ru-RU"/>
              </w:rPr>
            </w:pPr>
          </w:p>
        </w:tc>
        <w:tc>
          <w:tcPr>
            <w:tcW w:w="1547" w:type="dxa"/>
            <w:vMerge/>
            <w:tcBorders>
              <w:top w:val="single" w:sz="4" w:space="0" w:color="auto"/>
              <w:left w:val="single" w:sz="4" w:space="0" w:color="auto"/>
              <w:bottom w:val="single" w:sz="4" w:space="0" w:color="auto"/>
              <w:right w:val="single" w:sz="4" w:space="0" w:color="auto"/>
            </w:tcBorders>
            <w:vAlign w:val="center"/>
            <w:hideMark/>
          </w:tcPr>
          <w:p w14:paraId="4878ACFA" w14:textId="77777777" w:rsidR="00DE53C9" w:rsidRPr="00AC5020" w:rsidRDefault="00DE53C9" w:rsidP="00DE53C9">
            <w:pPr>
              <w:spacing w:line="240" w:lineRule="auto"/>
              <w:ind w:firstLine="0"/>
              <w:jc w:val="left"/>
              <w:rPr>
                <w:rFonts w:eastAsia="Times New Roman" w:cs="Times New Roman"/>
                <w:b/>
                <w:bCs/>
                <w:color w:val="000000"/>
                <w:sz w:val="20"/>
                <w:szCs w:val="20"/>
                <w:lang w:eastAsia="ru-RU"/>
              </w:rPr>
            </w:pPr>
          </w:p>
        </w:tc>
        <w:tc>
          <w:tcPr>
            <w:tcW w:w="674" w:type="dxa"/>
            <w:tcBorders>
              <w:top w:val="nil"/>
              <w:left w:val="nil"/>
              <w:bottom w:val="single" w:sz="4" w:space="0" w:color="auto"/>
              <w:right w:val="single" w:sz="4" w:space="0" w:color="auto"/>
            </w:tcBorders>
            <w:vAlign w:val="center"/>
            <w:hideMark/>
          </w:tcPr>
          <w:p w14:paraId="5890CCF5"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2026</w:t>
            </w:r>
          </w:p>
        </w:tc>
        <w:tc>
          <w:tcPr>
            <w:tcW w:w="677" w:type="dxa"/>
            <w:tcBorders>
              <w:top w:val="nil"/>
              <w:left w:val="nil"/>
              <w:bottom w:val="single" w:sz="4" w:space="0" w:color="auto"/>
              <w:right w:val="single" w:sz="4" w:space="0" w:color="auto"/>
            </w:tcBorders>
            <w:vAlign w:val="center"/>
            <w:hideMark/>
          </w:tcPr>
          <w:p w14:paraId="4613C08D"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2027</w:t>
            </w:r>
          </w:p>
        </w:tc>
        <w:tc>
          <w:tcPr>
            <w:tcW w:w="732" w:type="dxa"/>
            <w:tcBorders>
              <w:top w:val="nil"/>
              <w:left w:val="nil"/>
              <w:bottom w:val="single" w:sz="4" w:space="0" w:color="auto"/>
              <w:right w:val="single" w:sz="4" w:space="0" w:color="auto"/>
            </w:tcBorders>
            <w:vAlign w:val="center"/>
            <w:hideMark/>
          </w:tcPr>
          <w:p w14:paraId="7ECEAA20"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2028</w:t>
            </w:r>
          </w:p>
        </w:tc>
        <w:tc>
          <w:tcPr>
            <w:tcW w:w="677" w:type="dxa"/>
            <w:tcBorders>
              <w:top w:val="nil"/>
              <w:left w:val="nil"/>
              <w:bottom w:val="single" w:sz="4" w:space="0" w:color="auto"/>
              <w:right w:val="single" w:sz="4" w:space="0" w:color="auto"/>
            </w:tcBorders>
            <w:vAlign w:val="center"/>
            <w:hideMark/>
          </w:tcPr>
          <w:p w14:paraId="596183B6"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2029</w:t>
            </w:r>
          </w:p>
        </w:tc>
        <w:tc>
          <w:tcPr>
            <w:tcW w:w="682" w:type="dxa"/>
            <w:tcBorders>
              <w:top w:val="nil"/>
              <w:left w:val="nil"/>
              <w:bottom w:val="single" w:sz="4" w:space="0" w:color="auto"/>
              <w:right w:val="single" w:sz="4" w:space="0" w:color="auto"/>
            </w:tcBorders>
            <w:vAlign w:val="center"/>
            <w:hideMark/>
          </w:tcPr>
          <w:p w14:paraId="0D06C126"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2030</w:t>
            </w:r>
          </w:p>
        </w:tc>
        <w:tc>
          <w:tcPr>
            <w:tcW w:w="677" w:type="dxa"/>
            <w:tcBorders>
              <w:top w:val="nil"/>
              <w:left w:val="nil"/>
              <w:bottom w:val="single" w:sz="4" w:space="0" w:color="auto"/>
              <w:right w:val="single" w:sz="4" w:space="0" w:color="auto"/>
            </w:tcBorders>
            <w:vAlign w:val="center"/>
            <w:hideMark/>
          </w:tcPr>
          <w:p w14:paraId="572C9516"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2031</w:t>
            </w:r>
          </w:p>
        </w:tc>
        <w:tc>
          <w:tcPr>
            <w:tcW w:w="682" w:type="dxa"/>
            <w:tcBorders>
              <w:top w:val="nil"/>
              <w:left w:val="nil"/>
              <w:bottom w:val="single" w:sz="4" w:space="0" w:color="auto"/>
              <w:right w:val="single" w:sz="4" w:space="0" w:color="auto"/>
            </w:tcBorders>
            <w:vAlign w:val="center"/>
            <w:hideMark/>
          </w:tcPr>
          <w:p w14:paraId="6460555E"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2032</w:t>
            </w:r>
          </w:p>
        </w:tc>
        <w:tc>
          <w:tcPr>
            <w:tcW w:w="676" w:type="dxa"/>
            <w:tcBorders>
              <w:top w:val="nil"/>
              <w:left w:val="nil"/>
              <w:bottom w:val="single" w:sz="4" w:space="0" w:color="auto"/>
              <w:right w:val="single" w:sz="4" w:space="0" w:color="auto"/>
            </w:tcBorders>
            <w:vAlign w:val="center"/>
            <w:hideMark/>
          </w:tcPr>
          <w:p w14:paraId="5EB7D1F6"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2033</w:t>
            </w:r>
          </w:p>
        </w:tc>
        <w:tc>
          <w:tcPr>
            <w:tcW w:w="678" w:type="dxa"/>
            <w:tcBorders>
              <w:top w:val="nil"/>
              <w:left w:val="nil"/>
              <w:bottom w:val="single" w:sz="4" w:space="0" w:color="auto"/>
              <w:right w:val="single" w:sz="4" w:space="0" w:color="auto"/>
            </w:tcBorders>
            <w:vAlign w:val="center"/>
            <w:hideMark/>
          </w:tcPr>
          <w:p w14:paraId="4CFEA9E6"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2034</w:t>
            </w:r>
          </w:p>
        </w:tc>
        <w:tc>
          <w:tcPr>
            <w:tcW w:w="681" w:type="dxa"/>
            <w:tcBorders>
              <w:top w:val="nil"/>
              <w:left w:val="nil"/>
              <w:bottom w:val="single" w:sz="4" w:space="0" w:color="auto"/>
              <w:right w:val="single" w:sz="4" w:space="0" w:color="auto"/>
            </w:tcBorders>
            <w:vAlign w:val="center"/>
            <w:hideMark/>
          </w:tcPr>
          <w:p w14:paraId="60C8CD18"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2035</w:t>
            </w:r>
          </w:p>
        </w:tc>
        <w:tc>
          <w:tcPr>
            <w:tcW w:w="683" w:type="dxa"/>
            <w:tcBorders>
              <w:top w:val="nil"/>
              <w:left w:val="nil"/>
              <w:bottom w:val="single" w:sz="4" w:space="0" w:color="auto"/>
              <w:right w:val="single" w:sz="4" w:space="0" w:color="auto"/>
            </w:tcBorders>
            <w:vAlign w:val="center"/>
            <w:hideMark/>
          </w:tcPr>
          <w:p w14:paraId="12710B2E"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2036</w:t>
            </w:r>
          </w:p>
        </w:tc>
        <w:tc>
          <w:tcPr>
            <w:tcW w:w="678" w:type="dxa"/>
            <w:tcBorders>
              <w:top w:val="nil"/>
              <w:left w:val="nil"/>
              <w:bottom w:val="single" w:sz="4" w:space="0" w:color="auto"/>
              <w:right w:val="single" w:sz="4" w:space="0" w:color="auto"/>
            </w:tcBorders>
            <w:vAlign w:val="center"/>
            <w:hideMark/>
          </w:tcPr>
          <w:p w14:paraId="15C6A80C"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2037</w:t>
            </w:r>
          </w:p>
        </w:tc>
        <w:tc>
          <w:tcPr>
            <w:tcW w:w="678" w:type="dxa"/>
            <w:tcBorders>
              <w:top w:val="nil"/>
              <w:left w:val="nil"/>
              <w:bottom w:val="single" w:sz="4" w:space="0" w:color="auto"/>
              <w:right w:val="single" w:sz="4" w:space="0" w:color="auto"/>
            </w:tcBorders>
            <w:vAlign w:val="center"/>
            <w:hideMark/>
          </w:tcPr>
          <w:p w14:paraId="0129A104"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2038</w:t>
            </w:r>
          </w:p>
        </w:tc>
        <w:tc>
          <w:tcPr>
            <w:tcW w:w="678" w:type="dxa"/>
            <w:tcBorders>
              <w:top w:val="nil"/>
              <w:left w:val="nil"/>
              <w:bottom w:val="single" w:sz="4" w:space="0" w:color="auto"/>
              <w:right w:val="single" w:sz="4" w:space="0" w:color="auto"/>
            </w:tcBorders>
            <w:vAlign w:val="center"/>
            <w:hideMark/>
          </w:tcPr>
          <w:p w14:paraId="3512C2F6"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2039</w:t>
            </w:r>
          </w:p>
        </w:tc>
        <w:tc>
          <w:tcPr>
            <w:tcW w:w="678" w:type="dxa"/>
            <w:tcBorders>
              <w:top w:val="nil"/>
              <w:left w:val="nil"/>
              <w:bottom w:val="single" w:sz="4" w:space="0" w:color="auto"/>
              <w:right w:val="single" w:sz="4" w:space="0" w:color="auto"/>
            </w:tcBorders>
            <w:vAlign w:val="center"/>
            <w:hideMark/>
          </w:tcPr>
          <w:p w14:paraId="2BCE2D2A"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2040</w:t>
            </w:r>
          </w:p>
        </w:tc>
        <w:tc>
          <w:tcPr>
            <w:tcW w:w="675" w:type="dxa"/>
            <w:tcBorders>
              <w:top w:val="nil"/>
              <w:left w:val="nil"/>
              <w:bottom w:val="single" w:sz="4" w:space="0" w:color="auto"/>
              <w:right w:val="single" w:sz="4" w:space="0" w:color="auto"/>
            </w:tcBorders>
            <w:vAlign w:val="center"/>
            <w:hideMark/>
          </w:tcPr>
          <w:p w14:paraId="1FA7626A"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2041</w:t>
            </w:r>
          </w:p>
        </w:tc>
        <w:tc>
          <w:tcPr>
            <w:tcW w:w="675" w:type="dxa"/>
            <w:tcBorders>
              <w:top w:val="nil"/>
              <w:left w:val="nil"/>
              <w:bottom w:val="single" w:sz="4" w:space="0" w:color="auto"/>
              <w:right w:val="single" w:sz="4" w:space="0" w:color="auto"/>
            </w:tcBorders>
            <w:vAlign w:val="center"/>
            <w:hideMark/>
          </w:tcPr>
          <w:p w14:paraId="73773689"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2042</w:t>
            </w:r>
          </w:p>
        </w:tc>
        <w:tc>
          <w:tcPr>
            <w:tcW w:w="678" w:type="dxa"/>
            <w:tcBorders>
              <w:top w:val="nil"/>
              <w:left w:val="nil"/>
              <w:bottom w:val="single" w:sz="4" w:space="0" w:color="auto"/>
              <w:right w:val="single" w:sz="4" w:space="0" w:color="auto"/>
            </w:tcBorders>
            <w:vAlign w:val="center"/>
            <w:hideMark/>
          </w:tcPr>
          <w:p w14:paraId="3F742CE7"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2043</w:t>
            </w:r>
          </w:p>
        </w:tc>
        <w:tc>
          <w:tcPr>
            <w:tcW w:w="675" w:type="dxa"/>
            <w:tcBorders>
              <w:top w:val="nil"/>
              <w:left w:val="nil"/>
              <w:bottom w:val="single" w:sz="4" w:space="0" w:color="auto"/>
              <w:right w:val="single" w:sz="4" w:space="0" w:color="auto"/>
            </w:tcBorders>
            <w:vAlign w:val="center"/>
            <w:hideMark/>
          </w:tcPr>
          <w:p w14:paraId="66EB7734"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2044</w:t>
            </w:r>
          </w:p>
        </w:tc>
        <w:tc>
          <w:tcPr>
            <w:tcW w:w="675" w:type="dxa"/>
            <w:tcBorders>
              <w:top w:val="nil"/>
              <w:left w:val="nil"/>
              <w:bottom w:val="single" w:sz="4" w:space="0" w:color="auto"/>
              <w:right w:val="single" w:sz="4" w:space="0" w:color="auto"/>
            </w:tcBorders>
            <w:vAlign w:val="center"/>
            <w:hideMark/>
          </w:tcPr>
          <w:p w14:paraId="7248E532"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2045</w:t>
            </w:r>
          </w:p>
        </w:tc>
        <w:tc>
          <w:tcPr>
            <w:tcW w:w="675" w:type="dxa"/>
            <w:tcBorders>
              <w:top w:val="nil"/>
              <w:left w:val="nil"/>
              <w:bottom w:val="single" w:sz="4" w:space="0" w:color="auto"/>
              <w:right w:val="single" w:sz="4" w:space="0" w:color="auto"/>
            </w:tcBorders>
            <w:vAlign w:val="center"/>
            <w:hideMark/>
          </w:tcPr>
          <w:p w14:paraId="718DB129"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2046</w:t>
            </w:r>
          </w:p>
        </w:tc>
        <w:tc>
          <w:tcPr>
            <w:tcW w:w="675" w:type="dxa"/>
            <w:tcBorders>
              <w:top w:val="nil"/>
              <w:left w:val="nil"/>
              <w:bottom w:val="single" w:sz="4" w:space="0" w:color="auto"/>
              <w:right w:val="single" w:sz="4" w:space="0" w:color="auto"/>
            </w:tcBorders>
            <w:vAlign w:val="center"/>
            <w:hideMark/>
          </w:tcPr>
          <w:p w14:paraId="63D277CA"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2047</w:t>
            </w:r>
          </w:p>
        </w:tc>
        <w:tc>
          <w:tcPr>
            <w:tcW w:w="675" w:type="dxa"/>
            <w:tcBorders>
              <w:top w:val="nil"/>
              <w:left w:val="nil"/>
              <w:bottom w:val="single" w:sz="4" w:space="0" w:color="auto"/>
              <w:right w:val="single" w:sz="4" w:space="0" w:color="auto"/>
            </w:tcBorders>
            <w:vAlign w:val="center"/>
            <w:hideMark/>
          </w:tcPr>
          <w:p w14:paraId="1C4A7101"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2048</w:t>
            </w:r>
          </w:p>
        </w:tc>
        <w:tc>
          <w:tcPr>
            <w:tcW w:w="675" w:type="dxa"/>
            <w:tcBorders>
              <w:top w:val="nil"/>
              <w:left w:val="nil"/>
              <w:bottom w:val="single" w:sz="4" w:space="0" w:color="auto"/>
              <w:right w:val="single" w:sz="4" w:space="0" w:color="auto"/>
            </w:tcBorders>
            <w:vAlign w:val="center"/>
            <w:hideMark/>
          </w:tcPr>
          <w:p w14:paraId="6EDDE710"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2049</w:t>
            </w:r>
          </w:p>
        </w:tc>
        <w:tc>
          <w:tcPr>
            <w:tcW w:w="675" w:type="dxa"/>
            <w:tcBorders>
              <w:top w:val="nil"/>
              <w:left w:val="nil"/>
              <w:bottom w:val="single" w:sz="4" w:space="0" w:color="auto"/>
              <w:right w:val="single" w:sz="4" w:space="0" w:color="auto"/>
            </w:tcBorders>
            <w:vAlign w:val="center"/>
            <w:hideMark/>
          </w:tcPr>
          <w:p w14:paraId="51F63763" w14:textId="77777777" w:rsidR="00DE53C9" w:rsidRPr="00AC5020" w:rsidRDefault="00DE53C9" w:rsidP="00DE53C9">
            <w:pPr>
              <w:spacing w:line="240" w:lineRule="auto"/>
              <w:ind w:firstLine="0"/>
              <w:jc w:val="center"/>
              <w:rPr>
                <w:rFonts w:eastAsia="Times New Roman" w:cs="Times New Roman"/>
                <w:b/>
                <w:bCs/>
                <w:color w:val="000000"/>
                <w:sz w:val="16"/>
                <w:szCs w:val="16"/>
                <w:lang w:eastAsia="ru-RU"/>
              </w:rPr>
            </w:pPr>
            <w:r w:rsidRPr="00AC5020">
              <w:rPr>
                <w:rFonts w:eastAsia="Times New Roman" w:cs="Times New Roman"/>
                <w:b/>
                <w:bCs/>
                <w:color w:val="000000"/>
                <w:sz w:val="16"/>
                <w:szCs w:val="16"/>
                <w:lang w:eastAsia="ru-RU"/>
              </w:rPr>
              <w:t>2050</w:t>
            </w:r>
          </w:p>
        </w:tc>
      </w:tr>
      <w:tr w:rsidR="00EB5F8D" w:rsidRPr="00AC5020" w14:paraId="198D1D15" w14:textId="77777777" w:rsidTr="00F52BF0">
        <w:trPr>
          <w:trHeight w:val="288"/>
        </w:trPr>
        <w:tc>
          <w:tcPr>
            <w:tcW w:w="1729" w:type="dxa"/>
            <w:tcBorders>
              <w:top w:val="nil"/>
              <w:left w:val="single" w:sz="4" w:space="0" w:color="auto"/>
              <w:bottom w:val="single" w:sz="4" w:space="0" w:color="auto"/>
              <w:right w:val="single" w:sz="4" w:space="0" w:color="auto"/>
            </w:tcBorders>
            <w:noWrap/>
            <w:vAlign w:val="center"/>
            <w:hideMark/>
          </w:tcPr>
          <w:p w14:paraId="3DF78647"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1</w:t>
            </w:r>
          </w:p>
        </w:tc>
        <w:tc>
          <w:tcPr>
            <w:tcW w:w="997" w:type="dxa"/>
            <w:tcBorders>
              <w:top w:val="nil"/>
              <w:left w:val="nil"/>
              <w:bottom w:val="single" w:sz="4" w:space="0" w:color="auto"/>
              <w:right w:val="single" w:sz="4" w:space="0" w:color="auto"/>
            </w:tcBorders>
            <w:noWrap/>
            <w:vAlign w:val="center"/>
            <w:hideMark/>
          </w:tcPr>
          <w:p w14:paraId="5BE73539"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1</w:t>
            </w:r>
          </w:p>
        </w:tc>
        <w:tc>
          <w:tcPr>
            <w:tcW w:w="1547" w:type="dxa"/>
            <w:tcBorders>
              <w:top w:val="nil"/>
              <w:left w:val="nil"/>
              <w:bottom w:val="single" w:sz="4" w:space="0" w:color="auto"/>
              <w:right w:val="single" w:sz="4" w:space="0" w:color="auto"/>
            </w:tcBorders>
            <w:noWrap/>
            <w:vAlign w:val="center"/>
            <w:hideMark/>
          </w:tcPr>
          <w:p w14:paraId="4FF1A6F8" w14:textId="10614362"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6"/>
                <w:szCs w:val="16"/>
                <w:lang w:eastAsia="ru-RU"/>
              </w:rPr>
              <w:t>ООО «ОТК» </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F5B14" w14:textId="518C98F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7075BFB7" w14:textId="7C2AE0FF"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732" w:type="dxa"/>
            <w:tcBorders>
              <w:top w:val="single" w:sz="4" w:space="0" w:color="auto"/>
              <w:left w:val="nil"/>
              <w:bottom w:val="single" w:sz="4" w:space="0" w:color="auto"/>
              <w:right w:val="single" w:sz="4" w:space="0" w:color="auto"/>
            </w:tcBorders>
            <w:shd w:val="clear" w:color="auto" w:fill="auto"/>
            <w:noWrap/>
            <w:vAlign w:val="center"/>
            <w:hideMark/>
          </w:tcPr>
          <w:p w14:paraId="7048CB2F" w14:textId="5BC448A0"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33A7C615" w14:textId="21D7AE7A"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82" w:type="dxa"/>
            <w:tcBorders>
              <w:top w:val="single" w:sz="4" w:space="0" w:color="auto"/>
              <w:left w:val="nil"/>
              <w:bottom w:val="single" w:sz="4" w:space="0" w:color="auto"/>
              <w:right w:val="single" w:sz="4" w:space="0" w:color="auto"/>
            </w:tcBorders>
            <w:shd w:val="clear" w:color="auto" w:fill="auto"/>
            <w:noWrap/>
            <w:vAlign w:val="center"/>
            <w:hideMark/>
          </w:tcPr>
          <w:p w14:paraId="4666DEC8" w14:textId="2F98C3FB"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737D7F9C" w14:textId="1A3D98A9"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-0,01</w:t>
            </w:r>
          </w:p>
        </w:tc>
        <w:tc>
          <w:tcPr>
            <w:tcW w:w="682" w:type="dxa"/>
            <w:tcBorders>
              <w:top w:val="single" w:sz="4" w:space="0" w:color="auto"/>
              <w:left w:val="nil"/>
              <w:bottom w:val="single" w:sz="4" w:space="0" w:color="auto"/>
              <w:right w:val="single" w:sz="4" w:space="0" w:color="auto"/>
            </w:tcBorders>
            <w:shd w:val="clear" w:color="auto" w:fill="auto"/>
            <w:noWrap/>
            <w:vAlign w:val="center"/>
            <w:hideMark/>
          </w:tcPr>
          <w:p w14:paraId="30958586" w14:textId="1B98BE9B"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-0,01</w:t>
            </w:r>
          </w:p>
        </w:tc>
        <w:tc>
          <w:tcPr>
            <w:tcW w:w="676" w:type="dxa"/>
            <w:tcBorders>
              <w:top w:val="single" w:sz="4" w:space="0" w:color="auto"/>
              <w:left w:val="nil"/>
              <w:bottom w:val="single" w:sz="4" w:space="0" w:color="auto"/>
              <w:right w:val="single" w:sz="4" w:space="0" w:color="auto"/>
            </w:tcBorders>
            <w:shd w:val="clear" w:color="auto" w:fill="auto"/>
            <w:noWrap/>
            <w:vAlign w:val="center"/>
            <w:hideMark/>
          </w:tcPr>
          <w:p w14:paraId="73303746" w14:textId="7DB31686"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-0,01</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14:paraId="1BC57137" w14:textId="3224D880"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-0,01</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14:paraId="00951D55" w14:textId="724C7006"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4,85</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7392EAE4" w14:textId="39F1F6F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-0,01</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14:paraId="664A22B1" w14:textId="6A224647"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14:paraId="4521BB0A" w14:textId="4DAFA20E"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14:paraId="3A114733" w14:textId="2FF0676D"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14:paraId="43E53DD4" w14:textId="3F02747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4C81C0BC" w14:textId="426AA0EE"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28CBDA85" w14:textId="6DAC29B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14:paraId="2F8ADB36" w14:textId="24160282"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7D08779C" w14:textId="52D5176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48E1A970" w14:textId="07FC2295"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142DFAA4" w14:textId="6FFE5FBD"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42F52DF6" w14:textId="36A2D7C2"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52F0FBAD" w14:textId="388A304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01F3F65D" w14:textId="14907ED7"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073F1173" w14:textId="7A6D8BAF"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r>
      <w:tr w:rsidR="00EB5F8D" w:rsidRPr="00AC5020" w14:paraId="4F3BECF6" w14:textId="77777777" w:rsidTr="00F52BF0">
        <w:trPr>
          <w:trHeight w:val="288"/>
        </w:trPr>
        <w:tc>
          <w:tcPr>
            <w:tcW w:w="1729" w:type="dxa"/>
            <w:tcBorders>
              <w:top w:val="nil"/>
              <w:left w:val="single" w:sz="4" w:space="0" w:color="auto"/>
              <w:bottom w:val="single" w:sz="4" w:space="0" w:color="auto"/>
              <w:right w:val="single" w:sz="4" w:space="0" w:color="auto"/>
            </w:tcBorders>
            <w:noWrap/>
            <w:vAlign w:val="center"/>
            <w:hideMark/>
          </w:tcPr>
          <w:p w14:paraId="55A170DB"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2</w:t>
            </w:r>
          </w:p>
        </w:tc>
        <w:tc>
          <w:tcPr>
            <w:tcW w:w="997" w:type="dxa"/>
            <w:tcBorders>
              <w:top w:val="nil"/>
              <w:left w:val="nil"/>
              <w:bottom w:val="single" w:sz="4" w:space="0" w:color="auto"/>
              <w:right w:val="single" w:sz="4" w:space="0" w:color="auto"/>
            </w:tcBorders>
            <w:noWrap/>
            <w:vAlign w:val="center"/>
            <w:hideMark/>
          </w:tcPr>
          <w:p w14:paraId="2D736208"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2</w:t>
            </w:r>
          </w:p>
        </w:tc>
        <w:tc>
          <w:tcPr>
            <w:tcW w:w="1547" w:type="dxa"/>
            <w:tcBorders>
              <w:top w:val="nil"/>
              <w:left w:val="nil"/>
              <w:bottom w:val="single" w:sz="4" w:space="0" w:color="auto"/>
              <w:right w:val="single" w:sz="4" w:space="0" w:color="auto"/>
            </w:tcBorders>
            <w:noWrap/>
            <w:vAlign w:val="center"/>
            <w:hideMark/>
          </w:tcPr>
          <w:p w14:paraId="3E848E3E" w14:textId="01B51E00" w:rsidR="00EB5F8D" w:rsidRPr="00AC5020" w:rsidRDefault="00EB5F8D" w:rsidP="00EB5F8D">
            <w:pPr>
              <w:ind w:firstLine="0"/>
              <w:jc w:val="center"/>
              <w:rPr>
                <w:rFonts w:eastAsia="Times New Roman" w:cs="Times New Roman"/>
                <w:color w:val="000000"/>
                <w:sz w:val="16"/>
                <w:szCs w:val="16"/>
                <w:lang w:val="en-US" w:eastAsia="ru-RU"/>
              </w:rPr>
            </w:pPr>
            <w:r w:rsidRPr="00AC5020">
              <w:rPr>
                <w:rFonts w:eastAsia="Times New Roman" w:cs="Times New Roman"/>
                <w:color w:val="000000"/>
                <w:sz w:val="16"/>
                <w:szCs w:val="16"/>
                <w:lang w:eastAsia="ru-RU"/>
              </w:rPr>
              <w:t>АО</w:t>
            </w:r>
            <w:r w:rsidRPr="00AC5020">
              <w:rPr>
                <w:rFonts w:eastAsia="Times New Roman" w:cs="Times New Roman"/>
                <w:color w:val="000000"/>
                <w:sz w:val="16"/>
                <w:szCs w:val="16"/>
                <w:lang w:val="en-US" w:eastAsia="ru-RU"/>
              </w:rPr>
              <w:t xml:space="preserve"> </w:t>
            </w:r>
            <w:r w:rsidRPr="00AC5020">
              <w:rPr>
                <w:rFonts w:eastAsia="Times New Roman" w:cs="Times New Roman"/>
                <w:color w:val="000000"/>
                <w:sz w:val="16"/>
                <w:szCs w:val="16"/>
                <w:lang w:eastAsia="ru-RU"/>
              </w:rPr>
              <w:t>«ТГК-16»</w:t>
            </w:r>
          </w:p>
        </w:tc>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7E51C958" w14:textId="7FF756A9"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1,76</w:t>
            </w:r>
          </w:p>
        </w:tc>
        <w:tc>
          <w:tcPr>
            <w:tcW w:w="677" w:type="dxa"/>
            <w:tcBorders>
              <w:top w:val="nil"/>
              <w:left w:val="nil"/>
              <w:bottom w:val="single" w:sz="4" w:space="0" w:color="auto"/>
              <w:right w:val="single" w:sz="4" w:space="0" w:color="auto"/>
            </w:tcBorders>
            <w:shd w:val="clear" w:color="auto" w:fill="auto"/>
            <w:noWrap/>
            <w:vAlign w:val="center"/>
            <w:hideMark/>
          </w:tcPr>
          <w:p w14:paraId="22A63998" w14:textId="63AE27F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1,76</w:t>
            </w:r>
          </w:p>
        </w:tc>
        <w:tc>
          <w:tcPr>
            <w:tcW w:w="732" w:type="dxa"/>
            <w:tcBorders>
              <w:top w:val="nil"/>
              <w:left w:val="nil"/>
              <w:bottom w:val="single" w:sz="4" w:space="0" w:color="auto"/>
              <w:right w:val="single" w:sz="4" w:space="0" w:color="auto"/>
            </w:tcBorders>
            <w:shd w:val="clear" w:color="auto" w:fill="auto"/>
            <w:noWrap/>
            <w:vAlign w:val="center"/>
            <w:hideMark/>
          </w:tcPr>
          <w:p w14:paraId="5DFC432D" w14:textId="3CECB42E"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59,88</w:t>
            </w:r>
          </w:p>
        </w:tc>
        <w:tc>
          <w:tcPr>
            <w:tcW w:w="677" w:type="dxa"/>
            <w:tcBorders>
              <w:top w:val="nil"/>
              <w:left w:val="nil"/>
              <w:bottom w:val="single" w:sz="4" w:space="0" w:color="auto"/>
              <w:right w:val="single" w:sz="4" w:space="0" w:color="auto"/>
            </w:tcBorders>
            <w:shd w:val="clear" w:color="auto" w:fill="auto"/>
            <w:noWrap/>
            <w:vAlign w:val="center"/>
            <w:hideMark/>
          </w:tcPr>
          <w:p w14:paraId="31A9EFB6" w14:textId="436D1F5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40,22</w:t>
            </w:r>
          </w:p>
        </w:tc>
        <w:tc>
          <w:tcPr>
            <w:tcW w:w="682" w:type="dxa"/>
            <w:tcBorders>
              <w:top w:val="nil"/>
              <w:left w:val="nil"/>
              <w:bottom w:val="single" w:sz="4" w:space="0" w:color="auto"/>
              <w:right w:val="single" w:sz="4" w:space="0" w:color="auto"/>
            </w:tcBorders>
            <w:shd w:val="clear" w:color="auto" w:fill="auto"/>
            <w:noWrap/>
            <w:vAlign w:val="center"/>
            <w:hideMark/>
          </w:tcPr>
          <w:p w14:paraId="5F5DF534" w14:textId="489CF5A5"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139,55</w:t>
            </w:r>
          </w:p>
        </w:tc>
        <w:tc>
          <w:tcPr>
            <w:tcW w:w="677" w:type="dxa"/>
            <w:tcBorders>
              <w:top w:val="nil"/>
              <w:left w:val="nil"/>
              <w:bottom w:val="single" w:sz="4" w:space="0" w:color="auto"/>
              <w:right w:val="single" w:sz="4" w:space="0" w:color="auto"/>
            </w:tcBorders>
            <w:shd w:val="clear" w:color="auto" w:fill="auto"/>
            <w:noWrap/>
            <w:vAlign w:val="center"/>
            <w:hideMark/>
          </w:tcPr>
          <w:p w14:paraId="3294AECC" w14:textId="3AB7EEB7"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24,84</w:t>
            </w:r>
          </w:p>
        </w:tc>
        <w:tc>
          <w:tcPr>
            <w:tcW w:w="682" w:type="dxa"/>
            <w:tcBorders>
              <w:top w:val="nil"/>
              <w:left w:val="nil"/>
              <w:bottom w:val="single" w:sz="4" w:space="0" w:color="auto"/>
              <w:right w:val="single" w:sz="4" w:space="0" w:color="auto"/>
            </w:tcBorders>
            <w:shd w:val="clear" w:color="auto" w:fill="auto"/>
            <w:noWrap/>
            <w:vAlign w:val="center"/>
            <w:hideMark/>
          </w:tcPr>
          <w:p w14:paraId="0D0298F6" w14:textId="6C0772E5"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138,85</w:t>
            </w:r>
          </w:p>
        </w:tc>
        <w:tc>
          <w:tcPr>
            <w:tcW w:w="676" w:type="dxa"/>
            <w:tcBorders>
              <w:top w:val="nil"/>
              <w:left w:val="nil"/>
              <w:bottom w:val="single" w:sz="4" w:space="0" w:color="auto"/>
              <w:right w:val="single" w:sz="4" w:space="0" w:color="auto"/>
            </w:tcBorders>
            <w:shd w:val="clear" w:color="auto" w:fill="auto"/>
            <w:noWrap/>
            <w:vAlign w:val="center"/>
            <w:hideMark/>
          </w:tcPr>
          <w:p w14:paraId="37B2C878" w14:textId="5FCDC97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9,46</w:t>
            </w:r>
          </w:p>
        </w:tc>
        <w:tc>
          <w:tcPr>
            <w:tcW w:w="678" w:type="dxa"/>
            <w:tcBorders>
              <w:top w:val="nil"/>
              <w:left w:val="nil"/>
              <w:bottom w:val="single" w:sz="4" w:space="0" w:color="auto"/>
              <w:right w:val="single" w:sz="4" w:space="0" w:color="auto"/>
            </w:tcBorders>
            <w:shd w:val="clear" w:color="auto" w:fill="auto"/>
            <w:noWrap/>
            <w:vAlign w:val="center"/>
            <w:hideMark/>
          </w:tcPr>
          <w:p w14:paraId="60C178C9" w14:textId="7DE1F2E9"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78,49</w:t>
            </w:r>
          </w:p>
        </w:tc>
        <w:tc>
          <w:tcPr>
            <w:tcW w:w="681" w:type="dxa"/>
            <w:tcBorders>
              <w:top w:val="nil"/>
              <w:left w:val="nil"/>
              <w:bottom w:val="single" w:sz="4" w:space="0" w:color="auto"/>
              <w:right w:val="single" w:sz="4" w:space="0" w:color="auto"/>
            </w:tcBorders>
            <w:shd w:val="clear" w:color="auto" w:fill="auto"/>
            <w:noWrap/>
            <w:vAlign w:val="center"/>
            <w:hideMark/>
          </w:tcPr>
          <w:p w14:paraId="7943A503" w14:textId="4B7C64ED"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83,66</w:t>
            </w:r>
          </w:p>
        </w:tc>
        <w:tc>
          <w:tcPr>
            <w:tcW w:w="683" w:type="dxa"/>
            <w:tcBorders>
              <w:top w:val="nil"/>
              <w:left w:val="nil"/>
              <w:bottom w:val="single" w:sz="4" w:space="0" w:color="auto"/>
              <w:right w:val="single" w:sz="4" w:space="0" w:color="auto"/>
            </w:tcBorders>
            <w:shd w:val="clear" w:color="auto" w:fill="auto"/>
            <w:noWrap/>
            <w:vAlign w:val="center"/>
            <w:hideMark/>
          </w:tcPr>
          <w:p w14:paraId="331E56CE" w14:textId="5EB34582"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104,68</w:t>
            </w:r>
          </w:p>
        </w:tc>
        <w:tc>
          <w:tcPr>
            <w:tcW w:w="678" w:type="dxa"/>
            <w:tcBorders>
              <w:top w:val="nil"/>
              <w:left w:val="nil"/>
              <w:bottom w:val="single" w:sz="4" w:space="0" w:color="auto"/>
              <w:right w:val="single" w:sz="4" w:space="0" w:color="auto"/>
            </w:tcBorders>
            <w:shd w:val="clear" w:color="auto" w:fill="auto"/>
            <w:noWrap/>
            <w:vAlign w:val="center"/>
            <w:hideMark/>
          </w:tcPr>
          <w:p w14:paraId="2DF4FA46" w14:textId="720D2C9F"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35,78</w:t>
            </w:r>
          </w:p>
        </w:tc>
        <w:tc>
          <w:tcPr>
            <w:tcW w:w="678" w:type="dxa"/>
            <w:tcBorders>
              <w:top w:val="nil"/>
              <w:left w:val="nil"/>
              <w:bottom w:val="single" w:sz="4" w:space="0" w:color="auto"/>
              <w:right w:val="single" w:sz="4" w:space="0" w:color="auto"/>
            </w:tcBorders>
            <w:shd w:val="clear" w:color="auto" w:fill="auto"/>
            <w:noWrap/>
            <w:vAlign w:val="center"/>
            <w:hideMark/>
          </w:tcPr>
          <w:p w14:paraId="2A321650" w14:textId="069BA0CB"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47,85</w:t>
            </w:r>
          </w:p>
        </w:tc>
        <w:tc>
          <w:tcPr>
            <w:tcW w:w="678" w:type="dxa"/>
            <w:tcBorders>
              <w:top w:val="nil"/>
              <w:left w:val="nil"/>
              <w:bottom w:val="single" w:sz="4" w:space="0" w:color="auto"/>
              <w:right w:val="single" w:sz="4" w:space="0" w:color="auto"/>
            </w:tcBorders>
            <w:shd w:val="clear" w:color="auto" w:fill="auto"/>
            <w:noWrap/>
            <w:vAlign w:val="center"/>
            <w:hideMark/>
          </w:tcPr>
          <w:p w14:paraId="5E8ECE75" w14:textId="57C6A71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35,78</w:t>
            </w:r>
          </w:p>
        </w:tc>
        <w:tc>
          <w:tcPr>
            <w:tcW w:w="678" w:type="dxa"/>
            <w:tcBorders>
              <w:top w:val="nil"/>
              <w:left w:val="nil"/>
              <w:bottom w:val="single" w:sz="4" w:space="0" w:color="auto"/>
              <w:right w:val="single" w:sz="4" w:space="0" w:color="auto"/>
            </w:tcBorders>
            <w:shd w:val="clear" w:color="auto" w:fill="auto"/>
            <w:noWrap/>
            <w:vAlign w:val="center"/>
            <w:hideMark/>
          </w:tcPr>
          <w:p w14:paraId="27933EB7" w14:textId="64DCE5D5"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17,48</w:t>
            </w:r>
          </w:p>
        </w:tc>
        <w:tc>
          <w:tcPr>
            <w:tcW w:w="675" w:type="dxa"/>
            <w:tcBorders>
              <w:top w:val="nil"/>
              <w:left w:val="nil"/>
              <w:bottom w:val="single" w:sz="4" w:space="0" w:color="auto"/>
              <w:right w:val="single" w:sz="4" w:space="0" w:color="auto"/>
            </w:tcBorders>
            <w:shd w:val="clear" w:color="auto" w:fill="auto"/>
            <w:noWrap/>
            <w:vAlign w:val="center"/>
            <w:hideMark/>
          </w:tcPr>
          <w:p w14:paraId="56D9AEA6" w14:textId="433F7B2F"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5" w:type="dxa"/>
            <w:tcBorders>
              <w:top w:val="nil"/>
              <w:left w:val="nil"/>
              <w:bottom w:val="single" w:sz="4" w:space="0" w:color="auto"/>
              <w:right w:val="single" w:sz="4" w:space="0" w:color="auto"/>
            </w:tcBorders>
            <w:shd w:val="clear" w:color="auto" w:fill="auto"/>
            <w:noWrap/>
            <w:vAlign w:val="center"/>
            <w:hideMark/>
          </w:tcPr>
          <w:p w14:paraId="780DEAAC" w14:textId="56FEF1A0"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noWrap/>
            <w:vAlign w:val="center"/>
            <w:hideMark/>
          </w:tcPr>
          <w:p w14:paraId="48F0B68E" w14:textId="440834E3"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5" w:type="dxa"/>
            <w:tcBorders>
              <w:top w:val="nil"/>
              <w:left w:val="nil"/>
              <w:bottom w:val="single" w:sz="4" w:space="0" w:color="auto"/>
              <w:right w:val="single" w:sz="4" w:space="0" w:color="auto"/>
            </w:tcBorders>
            <w:shd w:val="clear" w:color="auto" w:fill="auto"/>
            <w:noWrap/>
            <w:vAlign w:val="center"/>
            <w:hideMark/>
          </w:tcPr>
          <w:p w14:paraId="559838FB" w14:textId="325E593D"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5" w:type="dxa"/>
            <w:tcBorders>
              <w:top w:val="nil"/>
              <w:left w:val="nil"/>
              <w:bottom w:val="single" w:sz="4" w:space="0" w:color="auto"/>
              <w:right w:val="single" w:sz="4" w:space="0" w:color="auto"/>
            </w:tcBorders>
            <w:shd w:val="clear" w:color="auto" w:fill="auto"/>
            <w:noWrap/>
            <w:vAlign w:val="center"/>
            <w:hideMark/>
          </w:tcPr>
          <w:p w14:paraId="4BCED564" w14:textId="4C4E294C"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5" w:type="dxa"/>
            <w:tcBorders>
              <w:top w:val="nil"/>
              <w:left w:val="nil"/>
              <w:bottom w:val="single" w:sz="4" w:space="0" w:color="auto"/>
              <w:right w:val="single" w:sz="4" w:space="0" w:color="auto"/>
            </w:tcBorders>
            <w:shd w:val="clear" w:color="auto" w:fill="auto"/>
            <w:noWrap/>
            <w:vAlign w:val="center"/>
            <w:hideMark/>
          </w:tcPr>
          <w:p w14:paraId="58DD3FDC" w14:textId="42CB0E5C"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5" w:type="dxa"/>
            <w:tcBorders>
              <w:top w:val="nil"/>
              <w:left w:val="nil"/>
              <w:bottom w:val="single" w:sz="4" w:space="0" w:color="auto"/>
              <w:right w:val="single" w:sz="4" w:space="0" w:color="auto"/>
            </w:tcBorders>
            <w:shd w:val="clear" w:color="auto" w:fill="auto"/>
            <w:noWrap/>
            <w:vAlign w:val="center"/>
            <w:hideMark/>
          </w:tcPr>
          <w:p w14:paraId="3AE7AF4B" w14:textId="3594872F"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5" w:type="dxa"/>
            <w:tcBorders>
              <w:top w:val="nil"/>
              <w:left w:val="nil"/>
              <w:bottom w:val="single" w:sz="4" w:space="0" w:color="auto"/>
              <w:right w:val="single" w:sz="4" w:space="0" w:color="auto"/>
            </w:tcBorders>
            <w:shd w:val="clear" w:color="auto" w:fill="auto"/>
            <w:noWrap/>
            <w:vAlign w:val="center"/>
            <w:hideMark/>
          </w:tcPr>
          <w:p w14:paraId="653C97F3" w14:textId="56881852"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5" w:type="dxa"/>
            <w:tcBorders>
              <w:top w:val="nil"/>
              <w:left w:val="nil"/>
              <w:bottom w:val="single" w:sz="4" w:space="0" w:color="auto"/>
              <w:right w:val="single" w:sz="4" w:space="0" w:color="auto"/>
            </w:tcBorders>
            <w:shd w:val="clear" w:color="auto" w:fill="auto"/>
            <w:noWrap/>
            <w:vAlign w:val="center"/>
            <w:hideMark/>
          </w:tcPr>
          <w:p w14:paraId="609E3EF6" w14:textId="0375855C"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5" w:type="dxa"/>
            <w:tcBorders>
              <w:top w:val="nil"/>
              <w:left w:val="nil"/>
              <w:bottom w:val="single" w:sz="4" w:space="0" w:color="auto"/>
              <w:right w:val="single" w:sz="4" w:space="0" w:color="auto"/>
            </w:tcBorders>
            <w:shd w:val="clear" w:color="auto" w:fill="auto"/>
            <w:noWrap/>
            <w:vAlign w:val="center"/>
            <w:hideMark/>
          </w:tcPr>
          <w:p w14:paraId="31E23C9C" w14:textId="170EA95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r>
      <w:tr w:rsidR="00EB5F8D" w:rsidRPr="00AC5020" w14:paraId="2FBF55EE" w14:textId="77777777" w:rsidTr="00F52BF0">
        <w:trPr>
          <w:trHeight w:val="288"/>
        </w:trPr>
        <w:tc>
          <w:tcPr>
            <w:tcW w:w="1729" w:type="dxa"/>
            <w:tcBorders>
              <w:top w:val="nil"/>
              <w:left w:val="single" w:sz="4" w:space="0" w:color="auto"/>
              <w:bottom w:val="single" w:sz="4" w:space="0" w:color="auto"/>
              <w:right w:val="single" w:sz="4" w:space="0" w:color="auto"/>
            </w:tcBorders>
            <w:noWrap/>
            <w:vAlign w:val="center"/>
            <w:hideMark/>
          </w:tcPr>
          <w:p w14:paraId="48FE6D5D" w14:textId="77777777" w:rsidR="00EB5F8D" w:rsidRPr="00AC5020" w:rsidRDefault="00EB5F8D" w:rsidP="00EB5F8D">
            <w:pPr>
              <w:spacing w:line="240" w:lineRule="auto"/>
              <w:ind w:firstLine="0"/>
              <w:jc w:val="center"/>
              <w:rPr>
                <w:rFonts w:eastAsia="Times New Roman" w:cs="Times New Roman"/>
                <w:color w:val="000000"/>
                <w:sz w:val="18"/>
                <w:szCs w:val="18"/>
                <w:lang w:eastAsia="ru-RU"/>
              </w:rPr>
            </w:pPr>
            <w:r w:rsidRPr="00AC5020">
              <w:rPr>
                <w:rFonts w:eastAsia="Times New Roman" w:cs="Times New Roman"/>
                <w:color w:val="000000"/>
                <w:sz w:val="18"/>
                <w:szCs w:val="18"/>
                <w:lang w:eastAsia="ru-RU"/>
              </w:rPr>
              <w:t>3</w:t>
            </w:r>
          </w:p>
        </w:tc>
        <w:tc>
          <w:tcPr>
            <w:tcW w:w="997" w:type="dxa"/>
            <w:tcBorders>
              <w:top w:val="nil"/>
              <w:left w:val="nil"/>
              <w:bottom w:val="single" w:sz="4" w:space="0" w:color="auto"/>
              <w:right w:val="single" w:sz="4" w:space="0" w:color="auto"/>
            </w:tcBorders>
            <w:noWrap/>
            <w:vAlign w:val="center"/>
            <w:hideMark/>
          </w:tcPr>
          <w:p w14:paraId="63B65403" w14:textId="177C4619" w:rsidR="00EB5F8D" w:rsidRPr="00AC5020" w:rsidRDefault="00EB5F8D" w:rsidP="00EB5F8D">
            <w:pPr>
              <w:spacing w:line="240" w:lineRule="auto"/>
              <w:ind w:firstLine="0"/>
              <w:jc w:val="center"/>
              <w:rPr>
                <w:rFonts w:eastAsia="Times New Roman" w:cs="Times New Roman"/>
                <w:color w:val="000000"/>
                <w:sz w:val="18"/>
                <w:szCs w:val="18"/>
                <w:lang w:eastAsia="ru-RU"/>
              </w:rPr>
            </w:pPr>
            <w:r>
              <w:rPr>
                <w:rFonts w:eastAsia="Times New Roman" w:cs="Times New Roman"/>
                <w:color w:val="000000"/>
                <w:sz w:val="16"/>
                <w:szCs w:val="16"/>
                <w:lang w:eastAsia="ru-RU"/>
              </w:rPr>
              <w:t>ЕТО не определено</w:t>
            </w:r>
          </w:p>
        </w:tc>
        <w:tc>
          <w:tcPr>
            <w:tcW w:w="1547" w:type="dxa"/>
            <w:tcBorders>
              <w:top w:val="nil"/>
              <w:left w:val="nil"/>
              <w:bottom w:val="single" w:sz="4" w:space="0" w:color="auto"/>
              <w:right w:val="single" w:sz="4" w:space="0" w:color="auto"/>
            </w:tcBorders>
            <w:noWrap/>
            <w:vAlign w:val="center"/>
            <w:hideMark/>
          </w:tcPr>
          <w:p w14:paraId="64C1DF03" w14:textId="461D7BD7" w:rsidR="00EB5F8D" w:rsidRPr="00AC5020" w:rsidRDefault="00EB5F8D" w:rsidP="00EB5F8D">
            <w:pPr>
              <w:spacing w:line="240" w:lineRule="auto"/>
              <w:ind w:firstLine="0"/>
              <w:jc w:val="center"/>
              <w:rPr>
                <w:rFonts w:eastAsia="Times New Roman" w:cs="Times New Roman"/>
                <w:color w:val="000000"/>
                <w:sz w:val="18"/>
                <w:szCs w:val="18"/>
                <w:lang w:val="en-US" w:eastAsia="ru-RU"/>
              </w:rPr>
            </w:pPr>
            <w:r>
              <w:rPr>
                <w:rFonts w:eastAsia="Times New Roman" w:cs="Times New Roman"/>
                <w:color w:val="000000"/>
                <w:sz w:val="16"/>
                <w:szCs w:val="16"/>
                <w:lang w:eastAsia="ru-RU"/>
              </w:rPr>
              <w:t>ЕТО не определено</w:t>
            </w:r>
            <w:r w:rsidRPr="003126F2">
              <w:rPr>
                <w:rFonts w:eastAsia="Times New Roman" w:cs="Times New Roman"/>
                <w:color w:val="000000"/>
                <w:sz w:val="16"/>
                <w:szCs w:val="16"/>
                <w:lang w:eastAsia="ru-RU"/>
              </w:rPr>
              <w:t> </w:t>
            </w:r>
          </w:p>
        </w:tc>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7C9573D1" w14:textId="4EE6B5F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7" w:type="dxa"/>
            <w:tcBorders>
              <w:top w:val="nil"/>
              <w:left w:val="nil"/>
              <w:bottom w:val="single" w:sz="4" w:space="0" w:color="auto"/>
              <w:right w:val="single" w:sz="4" w:space="0" w:color="auto"/>
            </w:tcBorders>
            <w:shd w:val="clear" w:color="auto" w:fill="auto"/>
            <w:noWrap/>
            <w:vAlign w:val="center"/>
            <w:hideMark/>
          </w:tcPr>
          <w:p w14:paraId="0C891130" w14:textId="10801B15"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18,02</w:t>
            </w:r>
          </w:p>
        </w:tc>
        <w:tc>
          <w:tcPr>
            <w:tcW w:w="732" w:type="dxa"/>
            <w:tcBorders>
              <w:top w:val="nil"/>
              <w:left w:val="nil"/>
              <w:bottom w:val="single" w:sz="4" w:space="0" w:color="auto"/>
              <w:right w:val="single" w:sz="4" w:space="0" w:color="auto"/>
            </w:tcBorders>
            <w:shd w:val="clear" w:color="auto" w:fill="auto"/>
            <w:noWrap/>
            <w:vAlign w:val="center"/>
            <w:hideMark/>
          </w:tcPr>
          <w:p w14:paraId="01652673" w14:textId="7A69E480"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18,02</w:t>
            </w:r>
          </w:p>
        </w:tc>
        <w:tc>
          <w:tcPr>
            <w:tcW w:w="677" w:type="dxa"/>
            <w:tcBorders>
              <w:top w:val="nil"/>
              <w:left w:val="nil"/>
              <w:bottom w:val="single" w:sz="4" w:space="0" w:color="auto"/>
              <w:right w:val="single" w:sz="4" w:space="0" w:color="auto"/>
            </w:tcBorders>
            <w:shd w:val="clear" w:color="auto" w:fill="auto"/>
            <w:noWrap/>
            <w:vAlign w:val="center"/>
            <w:hideMark/>
          </w:tcPr>
          <w:p w14:paraId="2080AC3F" w14:textId="20D17FD6"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52,92</w:t>
            </w:r>
          </w:p>
        </w:tc>
        <w:tc>
          <w:tcPr>
            <w:tcW w:w="682" w:type="dxa"/>
            <w:tcBorders>
              <w:top w:val="nil"/>
              <w:left w:val="nil"/>
              <w:bottom w:val="single" w:sz="4" w:space="0" w:color="auto"/>
              <w:right w:val="single" w:sz="4" w:space="0" w:color="auto"/>
            </w:tcBorders>
            <w:shd w:val="clear" w:color="auto" w:fill="auto"/>
            <w:noWrap/>
            <w:vAlign w:val="center"/>
            <w:hideMark/>
          </w:tcPr>
          <w:p w14:paraId="035CB5A6" w14:textId="51210F2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52,92</w:t>
            </w:r>
          </w:p>
        </w:tc>
        <w:tc>
          <w:tcPr>
            <w:tcW w:w="677" w:type="dxa"/>
            <w:tcBorders>
              <w:top w:val="nil"/>
              <w:left w:val="nil"/>
              <w:bottom w:val="single" w:sz="4" w:space="0" w:color="auto"/>
              <w:right w:val="single" w:sz="4" w:space="0" w:color="auto"/>
            </w:tcBorders>
            <w:shd w:val="clear" w:color="auto" w:fill="auto"/>
            <w:noWrap/>
            <w:vAlign w:val="center"/>
            <w:hideMark/>
          </w:tcPr>
          <w:p w14:paraId="16B1483C" w14:textId="75B28C02"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22,76</w:t>
            </w:r>
          </w:p>
        </w:tc>
        <w:tc>
          <w:tcPr>
            <w:tcW w:w="682" w:type="dxa"/>
            <w:tcBorders>
              <w:top w:val="nil"/>
              <w:left w:val="nil"/>
              <w:bottom w:val="single" w:sz="4" w:space="0" w:color="auto"/>
              <w:right w:val="single" w:sz="4" w:space="0" w:color="auto"/>
            </w:tcBorders>
            <w:shd w:val="clear" w:color="auto" w:fill="auto"/>
            <w:noWrap/>
            <w:vAlign w:val="center"/>
            <w:hideMark/>
          </w:tcPr>
          <w:p w14:paraId="2A2CD3FE" w14:textId="174BFF0A"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1,03</w:t>
            </w:r>
          </w:p>
        </w:tc>
        <w:tc>
          <w:tcPr>
            <w:tcW w:w="676" w:type="dxa"/>
            <w:tcBorders>
              <w:top w:val="nil"/>
              <w:left w:val="nil"/>
              <w:bottom w:val="single" w:sz="4" w:space="0" w:color="auto"/>
              <w:right w:val="single" w:sz="4" w:space="0" w:color="auto"/>
            </w:tcBorders>
            <w:shd w:val="clear" w:color="auto" w:fill="auto"/>
            <w:noWrap/>
            <w:vAlign w:val="center"/>
            <w:hideMark/>
          </w:tcPr>
          <w:p w14:paraId="14CD7D39" w14:textId="30FEEA40"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8" w:type="dxa"/>
            <w:tcBorders>
              <w:top w:val="nil"/>
              <w:left w:val="nil"/>
              <w:bottom w:val="single" w:sz="4" w:space="0" w:color="auto"/>
              <w:right w:val="single" w:sz="4" w:space="0" w:color="auto"/>
            </w:tcBorders>
            <w:shd w:val="clear" w:color="auto" w:fill="auto"/>
            <w:noWrap/>
            <w:vAlign w:val="center"/>
            <w:hideMark/>
          </w:tcPr>
          <w:p w14:paraId="2A49A98B" w14:textId="07B9ECF9"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6,98</w:t>
            </w:r>
          </w:p>
        </w:tc>
        <w:tc>
          <w:tcPr>
            <w:tcW w:w="681" w:type="dxa"/>
            <w:tcBorders>
              <w:top w:val="nil"/>
              <w:left w:val="nil"/>
              <w:bottom w:val="single" w:sz="4" w:space="0" w:color="auto"/>
              <w:right w:val="single" w:sz="4" w:space="0" w:color="auto"/>
            </w:tcBorders>
            <w:shd w:val="clear" w:color="auto" w:fill="auto"/>
            <w:noWrap/>
            <w:vAlign w:val="center"/>
            <w:hideMark/>
          </w:tcPr>
          <w:p w14:paraId="66FA13AC" w14:textId="4EB6C002"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-69,69</w:t>
            </w:r>
          </w:p>
        </w:tc>
        <w:tc>
          <w:tcPr>
            <w:tcW w:w="683" w:type="dxa"/>
            <w:tcBorders>
              <w:top w:val="nil"/>
              <w:left w:val="nil"/>
              <w:bottom w:val="single" w:sz="4" w:space="0" w:color="auto"/>
              <w:right w:val="single" w:sz="4" w:space="0" w:color="auto"/>
            </w:tcBorders>
            <w:shd w:val="clear" w:color="auto" w:fill="auto"/>
            <w:noWrap/>
            <w:vAlign w:val="center"/>
            <w:hideMark/>
          </w:tcPr>
          <w:p w14:paraId="22D18B56" w14:textId="5BD890B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0,90</w:t>
            </w:r>
          </w:p>
        </w:tc>
        <w:tc>
          <w:tcPr>
            <w:tcW w:w="678" w:type="dxa"/>
            <w:tcBorders>
              <w:top w:val="nil"/>
              <w:left w:val="nil"/>
              <w:bottom w:val="single" w:sz="4" w:space="0" w:color="auto"/>
              <w:right w:val="single" w:sz="4" w:space="0" w:color="auto"/>
            </w:tcBorders>
            <w:shd w:val="clear" w:color="auto" w:fill="auto"/>
            <w:noWrap/>
            <w:vAlign w:val="center"/>
            <w:hideMark/>
          </w:tcPr>
          <w:p w14:paraId="5BDB15F1" w14:textId="527491E1"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54,74</w:t>
            </w:r>
          </w:p>
        </w:tc>
        <w:tc>
          <w:tcPr>
            <w:tcW w:w="678" w:type="dxa"/>
            <w:tcBorders>
              <w:top w:val="nil"/>
              <w:left w:val="nil"/>
              <w:bottom w:val="single" w:sz="4" w:space="0" w:color="auto"/>
              <w:right w:val="single" w:sz="4" w:space="0" w:color="auto"/>
            </w:tcBorders>
            <w:shd w:val="clear" w:color="auto" w:fill="auto"/>
            <w:noWrap/>
            <w:vAlign w:val="center"/>
            <w:hideMark/>
          </w:tcPr>
          <w:p w14:paraId="7EE5A520" w14:textId="61237A0E"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18,08</w:t>
            </w:r>
          </w:p>
        </w:tc>
        <w:tc>
          <w:tcPr>
            <w:tcW w:w="678" w:type="dxa"/>
            <w:tcBorders>
              <w:top w:val="nil"/>
              <w:left w:val="nil"/>
              <w:bottom w:val="single" w:sz="4" w:space="0" w:color="auto"/>
              <w:right w:val="single" w:sz="4" w:space="0" w:color="auto"/>
            </w:tcBorders>
            <w:shd w:val="clear" w:color="auto" w:fill="auto"/>
            <w:noWrap/>
            <w:vAlign w:val="center"/>
            <w:hideMark/>
          </w:tcPr>
          <w:p w14:paraId="4AFCB004" w14:textId="268AA656"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39,36</w:t>
            </w:r>
          </w:p>
        </w:tc>
        <w:tc>
          <w:tcPr>
            <w:tcW w:w="678" w:type="dxa"/>
            <w:tcBorders>
              <w:top w:val="nil"/>
              <w:left w:val="nil"/>
              <w:bottom w:val="single" w:sz="4" w:space="0" w:color="auto"/>
              <w:right w:val="single" w:sz="4" w:space="0" w:color="auto"/>
            </w:tcBorders>
            <w:shd w:val="clear" w:color="auto" w:fill="auto"/>
            <w:noWrap/>
            <w:vAlign w:val="center"/>
            <w:hideMark/>
          </w:tcPr>
          <w:p w14:paraId="5AF958CD" w14:textId="3C5293CA"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1,80</w:t>
            </w:r>
          </w:p>
        </w:tc>
        <w:tc>
          <w:tcPr>
            <w:tcW w:w="675" w:type="dxa"/>
            <w:tcBorders>
              <w:top w:val="nil"/>
              <w:left w:val="nil"/>
              <w:bottom w:val="single" w:sz="4" w:space="0" w:color="auto"/>
              <w:right w:val="single" w:sz="4" w:space="0" w:color="auto"/>
            </w:tcBorders>
            <w:shd w:val="clear" w:color="auto" w:fill="auto"/>
            <w:noWrap/>
            <w:vAlign w:val="center"/>
            <w:hideMark/>
          </w:tcPr>
          <w:p w14:paraId="2AD09806" w14:textId="5DB96CC7"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4,74</w:t>
            </w:r>
          </w:p>
        </w:tc>
        <w:tc>
          <w:tcPr>
            <w:tcW w:w="675" w:type="dxa"/>
            <w:tcBorders>
              <w:top w:val="nil"/>
              <w:left w:val="nil"/>
              <w:bottom w:val="single" w:sz="4" w:space="0" w:color="auto"/>
              <w:right w:val="single" w:sz="4" w:space="0" w:color="auto"/>
            </w:tcBorders>
            <w:shd w:val="clear" w:color="auto" w:fill="auto"/>
            <w:noWrap/>
            <w:vAlign w:val="center"/>
            <w:hideMark/>
          </w:tcPr>
          <w:p w14:paraId="1F64F912" w14:textId="61A80CC7"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3,82</w:t>
            </w:r>
          </w:p>
        </w:tc>
        <w:tc>
          <w:tcPr>
            <w:tcW w:w="678" w:type="dxa"/>
            <w:tcBorders>
              <w:top w:val="nil"/>
              <w:left w:val="nil"/>
              <w:bottom w:val="single" w:sz="4" w:space="0" w:color="auto"/>
              <w:right w:val="single" w:sz="4" w:space="0" w:color="auto"/>
            </w:tcBorders>
            <w:shd w:val="clear" w:color="auto" w:fill="auto"/>
            <w:noWrap/>
            <w:vAlign w:val="center"/>
            <w:hideMark/>
          </w:tcPr>
          <w:p w14:paraId="7FB3E7AD" w14:textId="01328EAA"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15,08</w:t>
            </w:r>
          </w:p>
        </w:tc>
        <w:tc>
          <w:tcPr>
            <w:tcW w:w="675" w:type="dxa"/>
            <w:tcBorders>
              <w:top w:val="nil"/>
              <w:left w:val="nil"/>
              <w:bottom w:val="single" w:sz="4" w:space="0" w:color="auto"/>
              <w:right w:val="single" w:sz="4" w:space="0" w:color="auto"/>
            </w:tcBorders>
            <w:shd w:val="clear" w:color="auto" w:fill="auto"/>
            <w:noWrap/>
            <w:vAlign w:val="center"/>
            <w:hideMark/>
          </w:tcPr>
          <w:p w14:paraId="33CBC445" w14:textId="59491989"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5" w:type="dxa"/>
            <w:tcBorders>
              <w:top w:val="nil"/>
              <w:left w:val="nil"/>
              <w:bottom w:val="single" w:sz="4" w:space="0" w:color="auto"/>
              <w:right w:val="single" w:sz="4" w:space="0" w:color="auto"/>
            </w:tcBorders>
            <w:shd w:val="clear" w:color="auto" w:fill="auto"/>
            <w:noWrap/>
            <w:vAlign w:val="center"/>
            <w:hideMark/>
          </w:tcPr>
          <w:p w14:paraId="2B355E9D" w14:textId="26A77C3D"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5" w:type="dxa"/>
            <w:tcBorders>
              <w:top w:val="nil"/>
              <w:left w:val="nil"/>
              <w:bottom w:val="single" w:sz="4" w:space="0" w:color="auto"/>
              <w:right w:val="single" w:sz="4" w:space="0" w:color="auto"/>
            </w:tcBorders>
            <w:shd w:val="clear" w:color="auto" w:fill="auto"/>
            <w:noWrap/>
            <w:vAlign w:val="center"/>
            <w:hideMark/>
          </w:tcPr>
          <w:p w14:paraId="397B74D1" w14:textId="345B3244"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5" w:type="dxa"/>
            <w:tcBorders>
              <w:top w:val="nil"/>
              <w:left w:val="nil"/>
              <w:bottom w:val="single" w:sz="4" w:space="0" w:color="auto"/>
              <w:right w:val="single" w:sz="4" w:space="0" w:color="auto"/>
            </w:tcBorders>
            <w:shd w:val="clear" w:color="auto" w:fill="auto"/>
            <w:noWrap/>
            <w:vAlign w:val="center"/>
            <w:hideMark/>
          </w:tcPr>
          <w:p w14:paraId="503D5037" w14:textId="1B63E277"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5" w:type="dxa"/>
            <w:tcBorders>
              <w:top w:val="nil"/>
              <w:left w:val="nil"/>
              <w:bottom w:val="single" w:sz="4" w:space="0" w:color="auto"/>
              <w:right w:val="single" w:sz="4" w:space="0" w:color="auto"/>
            </w:tcBorders>
            <w:shd w:val="clear" w:color="auto" w:fill="auto"/>
            <w:noWrap/>
            <w:vAlign w:val="center"/>
            <w:hideMark/>
          </w:tcPr>
          <w:p w14:paraId="5B3B2319" w14:textId="5F75B4B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5" w:type="dxa"/>
            <w:tcBorders>
              <w:top w:val="nil"/>
              <w:left w:val="nil"/>
              <w:bottom w:val="single" w:sz="4" w:space="0" w:color="auto"/>
              <w:right w:val="single" w:sz="4" w:space="0" w:color="auto"/>
            </w:tcBorders>
            <w:shd w:val="clear" w:color="auto" w:fill="auto"/>
            <w:noWrap/>
            <w:vAlign w:val="center"/>
            <w:hideMark/>
          </w:tcPr>
          <w:p w14:paraId="06BE5D1D" w14:textId="215456E8"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c>
          <w:tcPr>
            <w:tcW w:w="675" w:type="dxa"/>
            <w:tcBorders>
              <w:top w:val="nil"/>
              <w:left w:val="nil"/>
              <w:bottom w:val="single" w:sz="4" w:space="0" w:color="auto"/>
              <w:right w:val="single" w:sz="4" w:space="0" w:color="auto"/>
            </w:tcBorders>
            <w:shd w:val="clear" w:color="auto" w:fill="auto"/>
            <w:noWrap/>
            <w:vAlign w:val="center"/>
            <w:hideMark/>
          </w:tcPr>
          <w:p w14:paraId="5006CBA5" w14:textId="24650FFF" w:rsidR="00EB5F8D" w:rsidRPr="00AC5020" w:rsidRDefault="00EB5F8D" w:rsidP="00EB5F8D">
            <w:pPr>
              <w:spacing w:line="240" w:lineRule="auto"/>
              <w:ind w:firstLine="0"/>
              <w:jc w:val="right"/>
              <w:rPr>
                <w:rFonts w:eastAsia="Times New Roman" w:cs="Times New Roman"/>
                <w:color w:val="000000"/>
                <w:sz w:val="16"/>
                <w:szCs w:val="16"/>
                <w:lang w:eastAsia="ru-RU"/>
              </w:rPr>
            </w:pPr>
            <w:r>
              <w:rPr>
                <w:color w:val="000000"/>
                <w:sz w:val="16"/>
                <w:szCs w:val="16"/>
              </w:rPr>
              <w:t>0,00</w:t>
            </w:r>
          </w:p>
        </w:tc>
      </w:tr>
    </w:tbl>
    <w:p w14:paraId="1D9E00A0" w14:textId="77777777" w:rsidR="00927CE8" w:rsidRPr="00927CE8" w:rsidRDefault="00927CE8" w:rsidP="00927CE8"/>
    <w:p w14:paraId="1D2DF983" w14:textId="77777777" w:rsidR="00927CE8" w:rsidRPr="00927CE8" w:rsidRDefault="00927CE8" w:rsidP="00927CE8"/>
    <w:p w14:paraId="44E2D5C7" w14:textId="77777777" w:rsidR="00524BB9" w:rsidRPr="00CC679F" w:rsidRDefault="00524BB9" w:rsidP="00524BB9">
      <w:pPr>
        <w:widowControl w:val="0"/>
        <w:spacing w:line="240" w:lineRule="auto"/>
        <w:ind w:firstLine="0"/>
        <w:jc w:val="center"/>
        <w:rPr>
          <w:rFonts w:cs="Times New Roman"/>
          <w:sz w:val="20"/>
          <w:szCs w:val="20"/>
          <w:lang w:eastAsia="ru-RU"/>
        </w:rPr>
      </w:pPr>
    </w:p>
    <w:p w14:paraId="4D2FFCDF" w14:textId="77777777" w:rsidR="00524BB9" w:rsidRPr="003364EA" w:rsidRDefault="00524BB9" w:rsidP="00524BB9">
      <w:r w:rsidRPr="003364EA">
        <w:br w:type="page"/>
      </w:r>
    </w:p>
    <w:p w14:paraId="1CD9CDBE" w14:textId="3130F9C1" w:rsidR="00524BB9" w:rsidRPr="00524BB9" w:rsidRDefault="00524BB9" w:rsidP="00524BB9">
      <w:pPr>
        <w:sectPr w:rsidR="00524BB9" w:rsidRPr="00524BB9" w:rsidSect="004E58D9">
          <w:pgSz w:w="23814" w:h="16840" w:orient="landscape" w:code="9"/>
          <w:pgMar w:top="1276" w:right="851" w:bottom="1134" w:left="1701" w:header="567" w:footer="567" w:gutter="0"/>
          <w:cols w:space="720"/>
          <w:docGrid w:linePitch="326"/>
        </w:sectPr>
      </w:pPr>
    </w:p>
    <w:p w14:paraId="79C4D9F7" w14:textId="0F730407" w:rsidR="00E224F8" w:rsidRDefault="00E224F8" w:rsidP="00E224F8">
      <w:pPr>
        <w:pStyle w:val="10"/>
      </w:pPr>
      <w:bookmarkStart w:id="171" w:name="_Toc212552861"/>
      <w:bookmarkStart w:id="172" w:name="_Toc212553204"/>
      <w:bookmarkStart w:id="173" w:name="_Toc213831605"/>
      <w:bookmarkStart w:id="174" w:name="_Toc225859355"/>
      <w:bookmarkEnd w:id="147"/>
      <w:bookmarkEnd w:id="148"/>
      <w:bookmarkEnd w:id="149"/>
      <w:r w:rsidRPr="005174DB">
        <w:lastRenderedPageBreak/>
        <w:t xml:space="preserve">Прогнозы приростов объемов потребления тепловой энергии (мощности) и теплоносителя с разделением по видам теплопотребления </w:t>
      </w:r>
      <w:bookmarkEnd w:id="171"/>
      <w:bookmarkEnd w:id="172"/>
      <w:bookmarkEnd w:id="173"/>
      <w:r w:rsidR="0019030E" w:rsidRPr="0019030E">
        <w:t>в расчетных элементах территориального деления и в зонах действия индивидуального теплоснабжения на каждом этапе</w:t>
      </w:r>
      <w:bookmarkEnd w:id="174"/>
    </w:p>
    <w:p w14:paraId="2B54E21F" w14:textId="748C023D" w:rsidR="00232215" w:rsidRPr="003364EA" w:rsidRDefault="00232215" w:rsidP="00232215">
      <w:r w:rsidRPr="003364EA">
        <w:t xml:space="preserve">Перспективные приросты тепловых нагрузок с разделением по видам теплопотребления в зонах индивидуального теплоснабжения на каждом этапе приведены в таблице </w:t>
      </w:r>
      <w:r w:rsidR="008176AE">
        <w:fldChar w:fldCharType="begin"/>
      </w:r>
      <w:r w:rsidR="008176AE">
        <w:instrText xml:space="preserve"> REF _Ref225523682 \h  \* MERGEFORMAT </w:instrText>
      </w:r>
      <w:r w:rsidR="008176AE">
        <w:fldChar w:fldCharType="separate"/>
      </w:r>
      <w:r w:rsidR="00530C03" w:rsidRPr="00530C03">
        <w:rPr>
          <w:rStyle w:val="af3"/>
        </w:rPr>
        <w:t>Таблица</w:t>
      </w:r>
      <w:r w:rsidR="00530C03">
        <w:rPr>
          <w:lang w:eastAsia="ru-RU"/>
        </w:rPr>
        <w:t xml:space="preserve"> </w:t>
      </w:r>
      <w:r w:rsidR="00530C03">
        <w:rPr>
          <w:noProof/>
        </w:rPr>
        <w:t>5</w:t>
      </w:r>
      <w:r w:rsidR="00530C03">
        <w:t>.</w:t>
      </w:r>
      <w:r w:rsidR="00530C03">
        <w:rPr>
          <w:noProof/>
        </w:rPr>
        <w:t>1</w:t>
      </w:r>
      <w:r w:rsidR="008176AE">
        <w:fldChar w:fldCharType="end"/>
      </w:r>
    </w:p>
    <w:p w14:paraId="72737D26" w14:textId="23E0A3EA" w:rsidR="00232215" w:rsidRPr="003364EA" w:rsidRDefault="00F41847" w:rsidP="00232215">
      <w:pPr>
        <w:pStyle w:val="af0"/>
      </w:pPr>
      <w:bookmarkStart w:id="175" w:name="_Ref225523682"/>
      <w:bookmarkStart w:id="176" w:name="_Toc135380901"/>
      <w:bookmarkStart w:id="177" w:name="_Toc206667357"/>
      <w:bookmarkStart w:id="178" w:name="_Toc209693341"/>
      <w:bookmarkStart w:id="179" w:name="_Toc225859388"/>
      <w:r>
        <w:rPr>
          <w:lang w:eastAsia="ru-RU"/>
        </w:rPr>
        <w:t xml:space="preserve">Таблица </w:t>
      </w:r>
      <w:fldSimple w:instr=" STYLEREF 1 \s ">
        <w:r w:rsidR="00530C03">
          <w:rPr>
            <w:noProof/>
          </w:rPr>
          <w:t>5</w:t>
        </w:r>
      </w:fldSimple>
      <w:r>
        <w:t>.</w:t>
      </w:r>
      <w:fldSimple w:instr=" SEQ Таблица \* ARABIC \s 1 ">
        <w:r w:rsidR="00530C03">
          <w:rPr>
            <w:noProof/>
          </w:rPr>
          <w:t>1</w:t>
        </w:r>
      </w:fldSimple>
      <w:bookmarkEnd w:id="175"/>
      <w:r>
        <w:t xml:space="preserve"> </w:t>
      </w:r>
      <w:r w:rsidR="00232215" w:rsidRPr="009A7F7A">
        <w:t>–</w:t>
      </w:r>
      <w:r w:rsidR="00232215" w:rsidRPr="003364EA">
        <w:t xml:space="preserve"> Перспективное изменение тепловой нагрузки в зонах индивидуального теплоснабжения</w:t>
      </w:r>
      <w:bookmarkEnd w:id="176"/>
      <w:bookmarkEnd w:id="177"/>
      <w:bookmarkEnd w:id="178"/>
      <w:bookmarkEnd w:id="179"/>
    </w:p>
    <w:tbl>
      <w:tblPr>
        <w:tblW w:w="19600" w:type="dxa"/>
        <w:tblLook w:val="04A0" w:firstRow="1" w:lastRow="0" w:firstColumn="1" w:lastColumn="0" w:noHBand="0" w:noVBand="1"/>
      </w:tblPr>
      <w:tblGrid>
        <w:gridCol w:w="1840"/>
        <w:gridCol w:w="880"/>
        <w:gridCol w:w="720"/>
        <w:gridCol w:w="700"/>
        <w:gridCol w:w="700"/>
        <w:gridCol w:w="760"/>
        <w:gridCol w:w="700"/>
        <w:gridCol w:w="700"/>
        <w:gridCol w:w="700"/>
        <w:gridCol w:w="700"/>
        <w:gridCol w:w="700"/>
        <w:gridCol w:w="700"/>
        <w:gridCol w:w="700"/>
        <w:gridCol w:w="700"/>
        <w:gridCol w:w="700"/>
        <w:gridCol w:w="700"/>
        <w:gridCol w:w="700"/>
        <w:gridCol w:w="700"/>
        <w:gridCol w:w="700"/>
        <w:gridCol w:w="700"/>
        <w:gridCol w:w="700"/>
        <w:gridCol w:w="700"/>
        <w:gridCol w:w="700"/>
        <w:gridCol w:w="700"/>
        <w:gridCol w:w="700"/>
        <w:gridCol w:w="700"/>
      </w:tblGrid>
      <w:tr w:rsidR="0012693B" w:rsidRPr="0012693B" w14:paraId="484F14D6" w14:textId="77777777" w:rsidTr="0012693B">
        <w:trPr>
          <w:trHeight w:val="288"/>
        </w:trPr>
        <w:tc>
          <w:tcPr>
            <w:tcW w:w="1840" w:type="dxa"/>
            <w:vMerge w:val="restart"/>
            <w:tcBorders>
              <w:top w:val="single" w:sz="4" w:space="0" w:color="auto"/>
              <w:left w:val="single" w:sz="4" w:space="0" w:color="auto"/>
              <w:bottom w:val="single" w:sz="4" w:space="0" w:color="auto"/>
              <w:right w:val="single" w:sz="4" w:space="0" w:color="auto"/>
            </w:tcBorders>
            <w:vAlign w:val="center"/>
            <w:hideMark/>
          </w:tcPr>
          <w:p w14:paraId="78E90058" w14:textId="77777777" w:rsidR="0012693B" w:rsidRPr="0012693B" w:rsidRDefault="0012693B" w:rsidP="0012693B">
            <w:pPr>
              <w:spacing w:line="240" w:lineRule="auto"/>
              <w:ind w:firstLine="0"/>
              <w:jc w:val="center"/>
              <w:rPr>
                <w:rFonts w:eastAsia="Times New Roman" w:cs="Times New Roman"/>
                <w:b/>
                <w:bCs/>
                <w:color w:val="000000"/>
                <w:sz w:val="20"/>
                <w:szCs w:val="20"/>
                <w:lang w:eastAsia="ru-RU"/>
              </w:rPr>
            </w:pPr>
            <w:r w:rsidRPr="0012693B">
              <w:rPr>
                <w:rFonts w:eastAsia="Times New Roman" w:cs="Times New Roman"/>
                <w:b/>
                <w:bCs/>
                <w:color w:val="000000"/>
                <w:sz w:val="20"/>
                <w:szCs w:val="20"/>
                <w:lang w:eastAsia="ru-RU"/>
              </w:rPr>
              <w:t>Наименование</w:t>
            </w:r>
          </w:p>
        </w:tc>
        <w:tc>
          <w:tcPr>
            <w:tcW w:w="17760" w:type="dxa"/>
            <w:gridSpan w:val="25"/>
            <w:tcBorders>
              <w:top w:val="single" w:sz="4" w:space="0" w:color="auto"/>
              <w:left w:val="nil"/>
              <w:bottom w:val="single" w:sz="4" w:space="0" w:color="auto"/>
              <w:right w:val="single" w:sz="4" w:space="0" w:color="000000"/>
            </w:tcBorders>
            <w:vAlign w:val="center"/>
            <w:hideMark/>
          </w:tcPr>
          <w:p w14:paraId="1DBF2083" w14:textId="77777777" w:rsidR="0012693B" w:rsidRPr="0012693B" w:rsidRDefault="0012693B" w:rsidP="0012693B">
            <w:pPr>
              <w:spacing w:line="240" w:lineRule="auto"/>
              <w:ind w:firstLine="0"/>
              <w:jc w:val="center"/>
              <w:rPr>
                <w:rFonts w:eastAsia="Times New Roman" w:cs="Times New Roman"/>
                <w:b/>
                <w:bCs/>
                <w:color w:val="000000"/>
                <w:sz w:val="20"/>
                <w:szCs w:val="20"/>
                <w:lang w:eastAsia="ru-RU"/>
              </w:rPr>
            </w:pPr>
            <w:r w:rsidRPr="0012693B">
              <w:rPr>
                <w:rFonts w:eastAsia="Times New Roman" w:cs="Times New Roman"/>
                <w:b/>
                <w:bCs/>
                <w:color w:val="000000"/>
                <w:sz w:val="20"/>
                <w:szCs w:val="20"/>
                <w:lang w:eastAsia="ru-RU"/>
              </w:rPr>
              <w:t>Перспективное изменение тепловой нагрузки в зонах индивидуального теплоснабжения, Гкал/ч</w:t>
            </w:r>
          </w:p>
        </w:tc>
      </w:tr>
      <w:tr w:rsidR="0012693B" w:rsidRPr="0012693B" w14:paraId="19BBF012" w14:textId="77777777" w:rsidTr="0012693B">
        <w:trPr>
          <w:trHeight w:val="288"/>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1CDF2804" w14:textId="77777777" w:rsidR="0012693B" w:rsidRPr="0012693B" w:rsidRDefault="0012693B" w:rsidP="0012693B">
            <w:pPr>
              <w:spacing w:line="240" w:lineRule="auto"/>
              <w:ind w:firstLine="0"/>
              <w:jc w:val="left"/>
              <w:rPr>
                <w:rFonts w:eastAsia="Times New Roman" w:cs="Times New Roman"/>
                <w:b/>
                <w:bCs/>
                <w:color w:val="000000"/>
                <w:sz w:val="20"/>
                <w:szCs w:val="20"/>
                <w:lang w:eastAsia="ru-RU"/>
              </w:rPr>
            </w:pPr>
          </w:p>
        </w:tc>
        <w:tc>
          <w:tcPr>
            <w:tcW w:w="880" w:type="dxa"/>
            <w:tcBorders>
              <w:top w:val="nil"/>
              <w:left w:val="nil"/>
              <w:bottom w:val="single" w:sz="4" w:space="0" w:color="auto"/>
              <w:right w:val="single" w:sz="4" w:space="0" w:color="auto"/>
            </w:tcBorders>
            <w:vAlign w:val="center"/>
            <w:hideMark/>
          </w:tcPr>
          <w:p w14:paraId="380EE5DD"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2026</w:t>
            </w:r>
          </w:p>
        </w:tc>
        <w:tc>
          <w:tcPr>
            <w:tcW w:w="720" w:type="dxa"/>
            <w:tcBorders>
              <w:top w:val="nil"/>
              <w:left w:val="nil"/>
              <w:bottom w:val="single" w:sz="4" w:space="0" w:color="auto"/>
              <w:right w:val="single" w:sz="4" w:space="0" w:color="auto"/>
            </w:tcBorders>
            <w:vAlign w:val="center"/>
            <w:hideMark/>
          </w:tcPr>
          <w:p w14:paraId="2E9522E8"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2027</w:t>
            </w:r>
          </w:p>
        </w:tc>
        <w:tc>
          <w:tcPr>
            <w:tcW w:w="700" w:type="dxa"/>
            <w:tcBorders>
              <w:top w:val="nil"/>
              <w:left w:val="nil"/>
              <w:bottom w:val="single" w:sz="4" w:space="0" w:color="auto"/>
              <w:right w:val="single" w:sz="4" w:space="0" w:color="auto"/>
            </w:tcBorders>
            <w:vAlign w:val="center"/>
            <w:hideMark/>
          </w:tcPr>
          <w:p w14:paraId="2A68ED08"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2028</w:t>
            </w:r>
          </w:p>
        </w:tc>
        <w:tc>
          <w:tcPr>
            <w:tcW w:w="700" w:type="dxa"/>
            <w:tcBorders>
              <w:top w:val="nil"/>
              <w:left w:val="nil"/>
              <w:bottom w:val="single" w:sz="4" w:space="0" w:color="auto"/>
              <w:right w:val="single" w:sz="4" w:space="0" w:color="auto"/>
            </w:tcBorders>
            <w:vAlign w:val="center"/>
            <w:hideMark/>
          </w:tcPr>
          <w:p w14:paraId="165A2214"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2029</w:t>
            </w:r>
          </w:p>
        </w:tc>
        <w:tc>
          <w:tcPr>
            <w:tcW w:w="760" w:type="dxa"/>
            <w:tcBorders>
              <w:top w:val="nil"/>
              <w:left w:val="nil"/>
              <w:bottom w:val="single" w:sz="4" w:space="0" w:color="auto"/>
              <w:right w:val="single" w:sz="4" w:space="0" w:color="auto"/>
            </w:tcBorders>
            <w:vAlign w:val="center"/>
            <w:hideMark/>
          </w:tcPr>
          <w:p w14:paraId="1ADA0866"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2030</w:t>
            </w:r>
          </w:p>
        </w:tc>
        <w:tc>
          <w:tcPr>
            <w:tcW w:w="700" w:type="dxa"/>
            <w:tcBorders>
              <w:top w:val="nil"/>
              <w:left w:val="nil"/>
              <w:bottom w:val="single" w:sz="4" w:space="0" w:color="auto"/>
              <w:right w:val="single" w:sz="4" w:space="0" w:color="auto"/>
            </w:tcBorders>
            <w:vAlign w:val="center"/>
            <w:hideMark/>
          </w:tcPr>
          <w:p w14:paraId="3980EE32"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2031</w:t>
            </w:r>
          </w:p>
        </w:tc>
        <w:tc>
          <w:tcPr>
            <w:tcW w:w="700" w:type="dxa"/>
            <w:tcBorders>
              <w:top w:val="nil"/>
              <w:left w:val="nil"/>
              <w:bottom w:val="single" w:sz="4" w:space="0" w:color="auto"/>
              <w:right w:val="single" w:sz="4" w:space="0" w:color="auto"/>
            </w:tcBorders>
            <w:vAlign w:val="center"/>
            <w:hideMark/>
          </w:tcPr>
          <w:p w14:paraId="223ED666"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2032</w:t>
            </w:r>
          </w:p>
        </w:tc>
        <w:tc>
          <w:tcPr>
            <w:tcW w:w="700" w:type="dxa"/>
            <w:tcBorders>
              <w:top w:val="nil"/>
              <w:left w:val="nil"/>
              <w:bottom w:val="single" w:sz="4" w:space="0" w:color="auto"/>
              <w:right w:val="single" w:sz="4" w:space="0" w:color="auto"/>
            </w:tcBorders>
            <w:vAlign w:val="center"/>
            <w:hideMark/>
          </w:tcPr>
          <w:p w14:paraId="5FB3BF8D"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2033</w:t>
            </w:r>
          </w:p>
        </w:tc>
        <w:tc>
          <w:tcPr>
            <w:tcW w:w="700" w:type="dxa"/>
            <w:tcBorders>
              <w:top w:val="nil"/>
              <w:left w:val="nil"/>
              <w:bottom w:val="single" w:sz="4" w:space="0" w:color="auto"/>
              <w:right w:val="single" w:sz="4" w:space="0" w:color="auto"/>
            </w:tcBorders>
            <w:vAlign w:val="center"/>
            <w:hideMark/>
          </w:tcPr>
          <w:p w14:paraId="0DC85C6B"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2034</w:t>
            </w:r>
          </w:p>
        </w:tc>
        <w:tc>
          <w:tcPr>
            <w:tcW w:w="700" w:type="dxa"/>
            <w:tcBorders>
              <w:top w:val="nil"/>
              <w:left w:val="nil"/>
              <w:bottom w:val="single" w:sz="4" w:space="0" w:color="auto"/>
              <w:right w:val="single" w:sz="4" w:space="0" w:color="auto"/>
            </w:tcBorders>
            <w:vAlign w:val="center"/>
            <w:hideMark/>
          </w:tcPr>
          <w:p w14:paraId="5A8E2054"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2035</w:t>
            </w:r>
          </w:p>
        </w:tc>
        <w:tc>
          <w:tcPr>
            <w:tcW w:w="700" w:type="dxa"/>
            <w:tcBorders>
              <w:top w:val="nil"/>
              <w:left w:val="nil"/>
              <w:bottom w:val="single" w:sz="4" w:space="0" w:color="auto"/>
              <w:right w:val="single" w:sz="4" w:space="0" w:color="auto"/>
            </w:tcBorders>
            <w:vAlign w:val="center"/>
            <w:hideMark/>
          </w:tcPr>
          <w:p w14:paraId="197B1DD8"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2036</w:t>
            </w:r>
          </w:p>
        </w:tc>
        <w:tc>
          <w:tcPr>
            <w:tcW w:w="700" w:type="dxa"/>
            <w:tcBorders>
              <w:top w:val="nil"/>
              <w:left w:val="nil"/>
              <w:bottom w:val="single" w:sz="4" w:space="0" w:color="auto"/>
              <w:right w:val="single" w:sz="4" w:space="0" w:color="auto"/>
            </w:tcBorders>
            <w:vAlign w:val="center"/>
            <w:hideMark/>
          </w:tcPr>
          <w:p w14:paraId="2334AD74"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2037</w:t>
            </w:r>
          </w:p>
        </w:tc>
        <w:tc>
          <w:tcPr>
            <w:tcW w:w="700" w:type="dxa"/>
            <w:tcBorders>
              <w:top w:val="nil"/>
              <w:left w:val="nil"/>
              <w:bottom w:val="single" w:sz="4" w:space="0" w:color="auto"/>
              <w:right w:val="single" w:sz="4" w:space="0" w:color="auto"/>
            </w:tcBorders>
            <w:vAlign w:val="center"/>
            <w:hideMark/>
          </w:tcPr>
          <w:p w14:paraId="36EF07A5"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2038</w:t>
            </w:r>
          </w:p>
        </w:tc>
        <w:tc>
          <w:tcPr>
            <w:tcW w:w="700" w:type="dxa"/>
            <w:tcBorders>
              <w:top w:val="nil"/>
              <w:left w:val="nil"/>
              <w:bottom w:val="single" w:sz="4" w:space="0" w:color="auto"/>
              <w:right w:val="single" w:sz="4" w:space="0" w:color="auto"/>
            </w:tcBorders>
            <w:vAlign w:val="center"/>
            <w:hideMark/>
          </w:tcPr>
          <w:p w14:paraId="0B0509E1"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2039</w:t>
            </w:r>
          </w:p>
        </w:tc>
        <w:tc>
          <w:tcPr>
            <w:tcW w:w="700" w:type="dxa"/>
            <w:tcBorders>
              <w:top w:val="nil"/>
              <w:left w:val="nil"/>
              <w:bottom w:val="single" w:sz="4" w:space="0" w:color="auto"/>
              <w:right w:val="single" w:sz="4" w:space="0" w:color="auto"/>
            </w:tcBorders>
            <w:vAlign w:val="center"/>
            <w:hideMark/>
          </w:tcPr>
          <w:p w14:paraId="5B58B469"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2040</w:t>
            </w:r>
          </w:p>
        </w:tc>
        <w:tc>
          <w:tcPr>
            <w:tcW w:w="700" w:type="dxa"/>
            <w:tcBorders>
              <w:top w:val="nil"/>
              <w:left w:val="nil"/>
              <w:bottom w:val="single" w:sz="4" w:space="0" w:color="auto"/>
              <w:right w:val="single" w:sz="4" w:space="0" w:color="auto"/>
            </w:tcBorders>
            <w:vAlign w:val="center"/>
            <w:hideMark/>
          </w:tcPr>
          <w:p w14:paraId="750DF868"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2041</w:t>
            </w:r>
          </w:p>
        </w:tc>
        <w:tc>
          <w:tcPr>
            <w:tcW w:w="700" w:type="dxa"/>
            <w:tcBorders>
              <w:top w:val="nil"/>
              <w:left w:val="nil"/>
              <w:bottom w:val="single" w:sz="4" w:space="0" w:color="auto"/>
              <w:right w:val="single" w:sz="4" w:space="0" w:color="auto"/>
            </w:tcBorders>
            <w:vAlign w:val="center"/>
            <w:hideMark/>
          </w:tcPr>
          <w:p w14:paraId="33FFACF0"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2042</w:t>
            </w:r>
          </w:p>
        </w:tc>
        <w:tc>
          <w:tcPr>
            <w:tcW w:w="700" w:type="dxa"/>
            <w:tcBorders>
              <w:top w:val="nil"/>
              <w:left w:val="nil"/>
              <w:bottom w:val="single" w:sz="4" w:space="0" w:color="auto"/>
              <w:right w:val="single" w:sz="4" w:space="0" w:color="auto"/>
            </w:tcBorders>
            <w:vAlign w:val="center"/>
            <w:hideMark/>
          </w:tcPr>
          <w:p w14:paraId="729A301A"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2043</w:t>
            </w:r>
          </w:p>
        </w:tc>
        <w:tc>
          <w:tcPr>
            <w:tcW w:w="700" w:type="dxa"/>
            <w:tcBorders>
              <w:top w:val="nil"/>
              <w:left w:val="nil"/>
              <w:bottom w:val="single" w:sz="4" w:space="0" w:color="auto"/>
              <w:right w:val="single" w:sz="4" w:space="0" w:color="auto"/>
            </w:tcBorders>
            <w:vAlign w:val="center"/>
            <w:hideMark/>
          </w:tcPr>
          <w:p w14:paraId="20344923"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2044</w:t>
            </w:r>
          </w:p>
        </w:tc>
        <w:tc>
          <w:tcPr>
            <w:tcW w:w="700" w:type="dxa"/>
            <w:tcBorders>
              <w:top w:val="nil"/>
              <w:left w:val="nil"/>
              <w:bottom w:val="single" w:sz="4" w:space="0" w:color="auto"/>
              <w:right w:val="single" w:sz="4" w:space="0" w:color="auto"/>
            </w:tcBorders>
            <w:vAlign w:val="center"/>
            <w:hideMark/>
          </w:tcPr>
          <w:p w14:paraId="10E68894"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2045</w:t>
            </w:r>
          </w:p>
        </w:tc>
        <w:tc>
          <w:tcPr>
            <w:tcW w:w="700" w:type="dxa"/>
            <w:tcBorders>
              <w:top w:val="nil"/>
              <w:left w:val="nil"/>
              <w:bottom w:val="single" w:sz="4" w:space="0" w:color="auto"/>
              <w:right w:val="single" w:sz="4" w:space="0" w:color="auto"/>
            </w:tcBorders>
            <w:vAlign w:val="center"/>
            <w:hideMark/>
          </w:tcPr>
          <w:p w14:paraId="77124677"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2046</w:t>
            </w:r>
          </w:p>
        </w:tc>
        <w:tc>
          <w:tcPr>
            <w:tcW w:w="700" w:type="dxa"/>
            <w:tcBorders>
              <w:top w:val="nil"/>
              <w:left w:val="nil"/>
              <w:bottom w:val="single" w:sz="4" w:space="0" w:color="auto"/>
              <w:right w:val="single" w:sz="4" w:space="0" w:color="auto"/>
            </w:tcBorders>
            <w:vAlign w:val="center"/>
            <w:hideMark/>
          </w:tcPr>
          <w:p w14:paraId="132645FC"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2047</w:t>
            </w:r>
          </w:p>
        </w:tc>
        <w:tc>
          <w:tcPr>
            <w:tcW w:w="700" w:type="dxa"/>
            <w:tcBorders>
              <w:top w:val="nil"/>
              <w:left w:val="nil"/>
              <w:bottom w:val="single" w:sz="4" w:space="0" w:color="auto"/>
              <w:right w:val="single" w:sz="4" w:space="0" w:color="auto"/>
            </w:tcBorders>
            <w:vAlign w:val="center"/>
            <w:hideMark/>
          </w:tcPr>
          <w:p w14:paraId="3E5786AD"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2048</w:t>
            </w:r>
          </w:p>
        </w:tc>
        <w:tc>
          <w:tcPr>
            <w:tcW w:w="700" w:type="dxa"/>
            <w:tcBorders>
              <w:top w:val="nil"/>
              <w:left w:val="nil"/>
              <w:bottom w:val="single" w:sz="4" w:space="0" w:color="auto"/>
              <w:right w:val="single" w:sz="4" w:space="0" w:color="auto"/>
            </w:tcBorders>
            <w:vAlign w:val="center"/>
            <w:hideMark/>
          </w:tcPr>
          <w:p w14:paraId="3ED6622E"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2049</w:t>
            </w:r>
          </w:p>
        </w:tc>
        <w:tc>
          <w:tcPr>
            <w:tcW w:w="700" w:type="dxa"/>
            <w:tcBorders>
              <w:top w:val="nil"/>
              <w:left w:val="nil"/>
              <w:bottom w:val="single" w:sz="4" w:space="0" w:color="auto"/>
              <w:right w:val="single" w:sz="4" w:space="0" w:color="auto"/>
            </w:tcBorders>
            <w:vAlign w:val="center"/>
            <w:hideMark/>
          </w:tcPr>
          <w:p w14:paraId="4181558E"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2050</w:t>
            </w:r>
          </w:p>
        </w:tc>
      </w:tr>
      <w:tr w:rsidR="00FA6053" w:rsidRPr="0012693B" w14:paraId="29E948A1" w14:textId="77777777" w:rsidTr="00677EA0">
        <w:trPr>
          <w:trHeight w:val="960"/>
        </w:trPr>
        <w:tc>
          <w:tcPr>
            <w:tcW w:w="1840" w:type="dxa"/>
            <w:tcBorders>
              <w:top w:val="nil"/>
              <w:left w:val="single" w:sz="4" w:space="0" w:color="auto"/>
              <w:bottom w:val="single" w:sz="4" w:space="0" w:color="auto"/>
              <w:right w:val="single" w:sz="4" w:space="0" w:color="auto"/>
            </w:tcBorders>
            <w:vAlign w:val="center"/>
            <w:hideMark/>
          </w:tcPr>
          <w:p w14:paraId="59F5A0F4" w14:textId="6C33CC31" w:rsidR="00FA6053" w:rsidRPr="0012693B" w:rsidRDefault="00FA6053" w:rsidP="00FA6053">
            <w:pPr>
              <w:spacing w:line="240" w:lineRule="auto"/>
              <w:ind w:firstLine="0"/>
              <w:jc w:val="left"/>
              <w:rPr>
                <w:rFonts w:eastAsia="Times New Roman" w:cs="Times New Roman"/>
                <w:color w:val="000000"/>
                <w:sz w:val="18"/>
                <w:szCs w:val="18"/>
                <w:lang w:eastAsia="ru-RU"/>
              </w:rPr>
            </w:pPr>
            <w:r w:rsidRPr="0012693B">
              <w:rPr>
                <w:rFonts w:eastAsia="Times New Roman" w:cs="Times New Roman"/>
                <w:color w:val="000000"/>
                <w:sz w:val="18"/>
                <w:szCs w:val="18"/>
                <w:lang w:eastAsia="ru-RU"/>
              </w:rPr>
              <w:t xml:space="preserve">Прирост тепловой нагрузки отопления, вентиляции и горячего водоснабжения </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C963E" w14:textId="733887D0"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2C8CAE0E" w14:textId="7306E192"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2BFE0749" w14:textId="6597BA45"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4B6A37D6" w14:textId="7379A114"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23,00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44ECEF0C" w14:textId="630B5173"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23,00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509B8530" w14:textId="7A4FD406"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15,00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79515681" w14:textId="22557099"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40708B6C" w14:textId="59F91AA1"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38A1921D" w14:textId="67ECFE5E"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296F413F" w14:textId="06F2125E"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2C26D824" w14:textId="09F2B190"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693EB724" w14:textId="1A9361D7"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2604C6A8" w14:textId="30E70B16"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2045E80F" w14:textId="018502C6"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34E456CD" w14:textId="23D16FF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36E2B7A9" w14:textId="0C5B783B"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32ACA949" w14:textId="683E526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24E715A9" w14:textId="6310583B"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5036BA74" w14:textId="301939E8"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5E9BC79C" w14:textId="74AF3536"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194592DA" w14:textId="120EAEC9"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1D1F6D3E" w14:textId="2CC816F0"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59AEB844" w14:textId="04EDBF51"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1EDFF341" w14:textId="06E998A4"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1083C355" w14:textId="48B045A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r>
      <w:tr w:rsidR="00FA6053" w:rsidRPr="0012693B" w14:paraId="739832D7" w14:textId="77777777" w:rsidTr="00677EA0">
        <w:trPr>
          <w:trHeight w:val="480"/>
        </w:trPr>
        <w:tc>
          <w:tcPr>
            <w:tcW w:w="1840" w:type="dxa"/>
            <w:tcBorders>
              <w:top w:val="nil"/>
              <w:left w:val="single" w:sz="4" w:space="0" w:color="auto"/>
              <w:bottom w:val="single" w:sz="4" w:space="0" w:color="auto"/>
              <w:right w:val="single" w:sz="4" w:space="0" w:color="auto"/>
            </w:tcBorders>
            <w:vAlign w:val="center"/>
            <w:hideMark/>
          </w:tcPr>
          <w:p w14:paraId="75941D87" w14:textId="77777777" w:rsidR="00FA6053" w:rsidRPr="0012693B" w:rsidRDefault="00FA6053" w:rsidP="00FA6053">
            <w:pPr>
              <w:spacing w:line="240" w:lineRule="auto"/>
              <w:ind w:firstLine="0"/>
              <w:jc w:val="left"/>
              <w:rPr>
                <w:rFonts w:eastAsia="Times New Roman" w:cs="Times New Roman"/>
                <w:color w:val="000000"/>
                <w:sz w:val="18"/>
                <w:szCs w:val="18"/>
                <w:lang w:eastAsia="ru-RU"/>
              </w:rPr>
            </w:pPr>
            <w:r w:rsidRPr="0012693B">
              <w:rPr>
                <w:rFonts w:eastAsia="Times New Roman" w:cs="Times New Roman"/>
                <w:color w:val="000000"/>
                <w:sz w:val="18"/>
                <w:szCs w:val="18"/>
                <w:lang w:eastAsia="ru-RU"/>
              </w:rPr>
              <w:t>то же накопительным итогом, в том числе:</w:t>
            </w:r>
          </w:p>
        </w:tc>
        <w:tc>
          <w:tcPr>
            <w:tcW w:w="880" w:type="dxa"/>
            <w:tcBorders>
              <w:top w:val="nil"/>
              <w:left w:val="single" w:sz="4" w:space="0" w:color="auto"/>
              <w:bottom w:val="single" w:sz="4" w:space="0" w:color="auto"/>
              <w:right w:val="single" w:sz="4" w:space="0" w:color="auto"/>
            </w:tcBorders>
            <w:shd w:val="clear" w:color="auto" w:fill="auto"/>
            <w:vAlign w:val="center"/>
            <w:hideMark/>
          </w:tcPr>
          <w:p w14:paraId="4E3DCA77" w14:textId="74ABB15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20" w:type="dxa"/>
            <w:tcBorders>
              <w:top w:val="nil"/>
              <w:left w:val="nil"/>
              <w:bottom w:val="single" w:sz="4" w:space="0" w:color="auto"/>
              <w:right w:val="single" w:sz="4" w:space="0" w:color="auto"/>
            </w:tcBorders>
            <w:shd w:val="clear" w:color="auto" w:fill="auto"/>
            <w:vAlign w:val="center"/>
            <w:hideMark/>
          </w:tcPr>
          <w:p w14:paraId="338D0BFA" w14:textId="56FA836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45113A01" w14:textId="4150A86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40EB1D71" w14:textId="7F6AE97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23,00</w:t>
            </w:r>
          </w:p>
        </w:tc>
        <w:tc>
          <w:tcPr>
            <w:tcW w:w="760" w:type="dxa"/>
            <w:tcBorders>
              <w:top w:val="nil"/>
              <w:left w:val="nil"/>
              <w:bottom w:val="single" w:sz="4" w:space="0" w:color="auto"/>
              <w:right w:val="single" w:sz="4" w:space="0" w:color="auto"/>
            </w:tcBorders>
            <w:shd w:val="clear" w:color="auto" w:fill="auto"/>
            <w:vAlign w:val="center"/>
            <w:hideMark/>
          </w:tcPr>
          <w:p w14:paraId="16D5532B" w14:textId="092D19F9"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46,00</w:t>
            </w:r>
          </w:p>
        </w:tc>
        <w:tc>
          <w:tcPr>
            <w:tcW w:w="700" w:type="dxa"/>
            <w:tcBorders>
              <w:top w:val="nil"/>
              <w:left w:val="nil"/>
              <w:bottom w:val="single" w:sz="4" w:space="0" w:color="auto"/>
              <w:right w:val="single" w:sz="4" w:space="0" w:color="auto"/>
            </w:tcBorders>
            <w:shd w:val="clear" w:color="auto" w:fill="auto"/>
            <w:vAlign w:val="center"/>
            <w:hideMark/>
          </w:tcPr>
          <w:p w14:paraId="10E4474E" w14:textId="1123E98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61,00</w:t>
            </w:r>
          </w:p>
        </w:tc>
        <w:tc>
          <w:tcPr>
            <w:tcW w:w="700" w:type="dxa"/>
            <w:tcBorders>
              <w:top w:val="nil"/>
              <w:left w:val="nil"/>
              <w:bottom w:val="single" w:sz="4" w:space="0" w:color="auto"/>
              <w:right w:val="single" w:sz="4" w:space="0" w:color="auto"/>
            </w:tcBorders>
            <w:shd w:val="clear" w:color="auto" w:fill="auto"/>
            <w:vAlign w:val="center"/>
            <w:hideMark/>
          </w:tcPr>
          <w:p w14:paraId="20903508" w14:textId="56247AD4"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61,00</w:t>
            </w:r>
          </w:p>
        </w:tc>
        <w:tc>
          <w:tcPr>
            <w:tcW w:w="700" w:type="dxa"/>
            <w:tcBorders>
              <w:top w:val="nil"/>
              <w:left w:val="nil"/>
              <w:bottom w:val="single" w:sz="4" w:space="0" w:color="auto"/>
              <w:right w:val="single" w:sz="4" w:space="0" w:color="auto"/>
            </w:tcBorders>
            <w:shd w:val="clear" w:color="auto" w:fill="auto"/>
            <w:vAlign w:val="center"/>
            <w:hideMark/>
          </w:tcPr>
          <w:p w14:paraId="574F4880" w14:textId="340ACB03"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61,00</w:t>
            </w:r>
          </w:p>
        </w:tc>
        <w:tc>
          <w:tcPr>
            <w:tcW w:w="700" w:type="dxa"/>
            <w:tcBorders>
              <w:top w:val="nil"/>
              <w:left w:val="nil"/>
              <w:bottom w:val="single" w:sz="4" w:space="0" w:color="auto"/>
              <w:right w:val="single" w:sz="4" w:space="0" w:color="auto"/>
            </w:tcBorders>
            <w:shd w:val="clear" w:color="auto" w:fill="auto"/>
            <w:vAlign w:val="center"/>
            <w:hideMark/>
          </w:tcPr>
          <w:p w14:paraId="179D331D" w14:textId="2F3B76F0"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61,00</w:t>
            </w:r>
          </w:p>
        </w:tc>
        <w:tc>
          <w:tcPr>
            <w:tcW w:w="700" w:type="dxa"/>
            <w:tcBorders>
              <w:top w:val="nil"/>
              <w:left w:val="nil"/>
              <w:bottom w:val="single" w:sz="4" w:space="0" w:color="auto"/>
              <w:right w:val="single" w:sz="4" w:space="0" w:color="auto"/>
            </w:tcBorders>
            <w:shd w:val="clear" w:color="auto" w:fill="auto"/>
            <w:vAlign w:val="center"/>
            <w:hideMark/>
          </w:tcPr>
          <w:p w14:paraId="04BEA67F" w14:textId="41190BA7"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61,00</w:t>
            </w:r>
          </w:p>
        </w:tc>
        <w:tc>
          <w:tcPr>
            <w:tcW w:w="700" w:type="dxa"/>
            <w:tcBorders>
              <w:top w:val="nil"/>
              <w:left w:val="nil"/>
              <w:bottom w:val="single" w:sz="4" w:space="0" w:color="auto"/>
              <w:right w:val="single" w:sz="4" w:space="0" w:color="auto"/>
            </w:tcBorders>
            <w:shd w:val="clear" w:color="auto" w:fill="auto"/>
            <w:vAlign w:val="center"/>
            <w:hideMark/>
          </w:tcPr>
          <w:p w14:paraId="21060A24" w14:textId="680A9774"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61,00</w:t>
            </w:r>
          </w:p>
        </w:tc>
        <w:tc>
          <w:tcPr>
            <w:tcW w:w="700" w:type="dxa"/>
            <w:tcBorders>
              <w:top w:val="nil"/>
              <w:left w:val="nil"/>
              <w:bottom w:val="single" w:sz="4" w:space="0" w:color="auto"/>
              <w:right w:val="single" w:sz="4" w:space="0" w:color="auto"/>
            </w:tcBorders>
            <w:shd w:val="clear" w:color="auto" w:fill="auto"/>
            <w:vAlign w:val="center"/>
            <w:hideMark/>
          </w:tcPr>
          <w:p w14:paraId="7FBFBCCC" w14:textId="20AF3F56"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61,00</w:t>
            </w:r>
          </w:p>
        </w:tc>
        <w:tc>
          <w:tcPr>
            <w:tcW w:w="700" w:type="dxa"/>
            <w:tcBorders>
              <w:top w:val="nil"/>
              <w:left w:val="nil"/>
              <w:bottom w:val="single" w:sz="4" w:space="0" w:color="auto"/>
              <w:right w:val="single" w:sz="4" w:space="0" w:color="auto"/>
            </w:tcBorders>
            <w:shd w:val="clear" w:color="auto" w:fill="auto"/>
            <w:vAlign w:val="center"/>
            <w:hideMark/>
          </w:tcPr>
          <w:p w14:paraId="79BAE760" w14:textId="4CDBCD9E"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61,00</w:t>
            </w:r>
          </w:p>
        </w:tc>
        <w:tc>
          <w:tcPr>
            <w:tcW w:w="700" w:type="dxa"/>
            <w:tcBorders>
              <w:top w:val="nil"/>
              <w:left w:val="nil"/>
              <w:bottom w:val="single" w:sz="4" w:space="0" w:color="auto"/>
              <w:right w:val="single" w:sz="4" w:space="0" w:color="auto"/>
            </w:tcBorders>
            <w:shd w:val="clear" w:color="auto" w:fill="auto"/>
            <w:vAlign w:val="center"/>
            <w:hideMark/>
          </w:tcPr>
          <w:p w14:paraId="124B4517" w14:textId="75F2EE96"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61,00</w:t>
            </w:r>
          </w:p>
        </w:tc>
        <w:tc>
          <w:tcPr>
            <w:tcW w:w="700" w:type="dxa"/>
            <w:tcBorders>
              <w:top w:val="nil"/>
              <w:left w:val="nil"/>
              <w:bottom w:val="single" w:sz="4" w:space="0" w:color="auto"/>
              <w:right w:val="single" w:sz="4" w:space="0" w:color="auto"/>
            </w:tcBorders>
            <w:shd w:val="clear" w:color="auto" w:fill="auto"/>
            <w:vAlign w:val="center"/>
            <w:hideMark/>
          </w:tcPr>
          <w:p w14:paraId="6CA63687" w14:textId="42717039"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61,00</w:t>
            </w:r>
          </w:p>
        </w:tc>
        <w:tc>
          <w:tcPr>
            <w:tcW w:w="700" w:type="dxa"/>
            <w:tcBorders>
              <w:top w:val="nil"/>
              <w:left w:val="nil"/>
              <w:bottom w:val="single" w:sz="4" w:space="0" w:color="auto"/>
              <w:right w:val="single" w:sz="4" w:space="0" w:color="auto"/>
            </w:tcBorders>
            <w:shd w:val="clear" w:color="auto" w:fill="auto"/>
            <w:vAlign w:val="center"/>
            <w:hideMark/>
          </w:tcPr>
          <w:p w14:paraId="3F86DB92" w14:textId="17A00622"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61,00</w:t>
            </w:r>
          </w:p>
        </w:tc>
        <w:tc>
          <w:tcPr>
            <w:tcW w:w="700" w:type="dxa"/>
            <w:tcBorders>
              <w:top w:val="nil"/>
              <w:left w:val="nil"/>
              <w:bottom w:val="single" w:sz="4" w:space="0" w:color="auto"/>
              <w:right w:val="single" w:sz="4" w:space="0" w:color="auto"/>
            </w:tcBorders>
            <w:shd w:val="clear" w:color="auto" w:fill="auto"/>
            <w:vAlign w:val="center"/>
            <w:hideMark/>
          </w:tcPr>
          <w:p w14:paraId="33A233B3" w14:textId="3F6DB079"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61,00</w:t>
            </w:r>
          </w:p>
        </w:tc>
        <w:tc>
          <w:tcPr>
            <w:tcW w:w="700" w:type="dxa"/>
            <w:tcBorders>
              <w:top w:val="nil"/>
              <w:left w:val="nil"/>
              <w:bottom w:val="single" w:sz="4" w:space="0" w:color="auto"/>
              <w:right w:val="single" w:sz="4" w:space="0" w:color="auto"/>
            </w:tcBorders>
            <w:shd w:val="clear" w:color="auto" w:fill="auto"/>
            <w:vAlign w:val="center"/>
            <w:hideMark/>
          </w:tcPr>
          <w:p w14:paraId="70A634B0" w14:textId="268A051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61,00</w:t>
            </w:r>
          </w:p>
        </w:tc>
        <w:tc>
          <w:tcPr>
            <w:tcW w:w="700" w:type="dxa"/>
            <w:tcBorders>
              <w:top w:val="nil"/>
              <w:left w:val="nil"/>
              <w:bottom w:val="single" w:sz="4" w:space="0" w:color="auto"/>
              <w:right w:val="single" w:sz="4" w:space="0" w:color="auto"/>
            </w:tcBorders>
            <w:shd w:val="clear" w:color="auto" w:fill="auto"/>
            <w:vAlign w:val="center"/>
            <w:hideMark/>
          </w:tcPr>
          <w:p w14:paraId="33403BE6" w14:textId="5AA292E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61,00</w:t>
            </w:r>
          </w:p>
        </w:tc>
        <w:tc>
          <w:tcPr>
            <w:tcW w:w="700" w:type="dxa"/>
            <w:tcBorders>
              <w:top w:val="nil"/>
              <w:left w:val="nil"/>
              <w:bottom w:val="single" w:sz="4" w:space="0" w:color="auto"/>
              <w:right w:val="single" w:sz="4" w:space="0" w:color="auto"/>
            </w:tcBorders>
            <w:shd w:val="clear" w:color="auto" w:fill="auto"/>
            <w:vAlign w:val="center"/>
            <w:hideMark/>
          </w:tcPr>
          <w:p w14:paraId="4246B90D" w14:textId="54225C8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61,00</w:t>
            </w:r>
          </w:p>
        </w:tc>
        <w:tc>
          <w:tcPr>
            <w:tcW w:w="700" w:type="dxa"/>
            <w:tcBorders>
              <w:top w:val="nil"/>
              <w:left w:val="nil"/>
              <w:bottom w:val="single" w:sz="4" w:space="0" w:color="auto"/>
              <w:right w:val="single" w:sz="4" w:space="0" w:color="auto"/>
            </w:tcBorders>
            <w:shd w:val="clear" w:color="auto" w:fill="auto"/>
            <w:vAlign w:val="center"/>
            <w:hideMark/>
          </w:tcPr>
          <w:p w14:paraId="2E36010A" w14:textId="0E905087"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61,00</w:t>
            </w:r>
          </w:p>
        </w:tc>
        <w:tc>
          <w:tcPr>
            <w:tcW w:w="700" w:type="dxa"/>
            <w:tcBorders>
              <w:top w:val="nil"/>
              <w:left w:val="nil"/>
              <w:bottom w:val="single" w:sz="4" w:space="0" w:color="auto"/>
              <w:right w:val="single" w:sz="4" w:space="0" w:color="auto"/>
            </w:tcBorders>
            <w:shd w:val="clear" w:color="auto" w:fill="auto"/>
            <w:vAlign w:val="center"/>
            <w:hideMark/>
          </w:tcPr>
          <w:p w14:paraId="68D2A3E3" w14:textId="051D36BB"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61,00</w:t>
            </w:r>
          </w:p>
        </w:tc>
        <w:tc>
          <w:tcPr>
            <w:tcW w:w="700" w:type="dxa"/>
            <w:tcBorders>
              <w:top w:val="nil"/>
              <w:left w:val="nil"/>
              <w:bottom w:val="single" w:sz="4" w:space="0" w:color="auto"/>
              <w:right w:val="single" w:sz="4" w:space="0" w:color="auto"/>
            </w:tcBorders>
            <w:shd w:val="clear" w:color="auto" w:fill="auto"/>
            <w:vAlign w:val="center"/>
            <w:hideMark/>
          </w:tcPr>
          <w:p w14:paraId="73E631B3" w14:textId="64F7141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61,00</w:t>
            </w:r>
          </w:p>
        </w:tc>
        <w:tc>
          <w:tcPr>
            <w:tcW w:w="700" w:type="dxa"/>
            <w:tcBorders>
              <w:top w:val="nil"/>
              <w:left w:val="nil"/>
              <w:bottom w:val="single" w:sz="4" w:space="0" w:color="auto"/>
              <w:right w:val="single" w:sz="4" w:space="0" w:color="auto"/>
            </w:tcBorders>
            <w:shd w:val="clear" w:color="auto" w:fill="auto"/>
            <w:vAlign w:val="center"/>
            <w:hideMark/>
          </w:tcPr>
          <w:p w14:paraId="610D91FE" w14:textId="29A31918"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61,00</w:t>
            </w:r>
          </w:p>
        </w:tc>
        <w:tc>
          <w:tcPr>
            <w:tcW w:w="700" w:type="dxa"/>
            <w:tcBorders>
              <w:top w:val="nil"/>
              <w:left w:val="nil"/>
              <w:bottom w:val="single" w:sz="4" w:space="0" w:color="auto"/>
              <w:right w:val="single" w:sz="4" w:space="0" w:color="auto"/>
            </w:tcBorders>
            <w:shd w:val="clear" w:color="auto" w:fill="auto"/>
            <w:vAlign w:val="center"/>
            <w:hideMark/>
          </w:tcPr>
          <w:p w14:paraId="60A6A1C0" w14:textId="223ACE3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61,00</w:t>
            </w:r>
          </w:p>
        </w:tc>
      </w:tr>
      <w:tr w:rsidR="00FA6053" w:rsidRPr="0012693B" w14:paraId="7D6D97FB" w14:textId="77777777" w:rsidTr="00677EA0">
        <w:trPr>
          <w:trHeight w:val="480"/>
        </w:trPr>
        <w:tc>
          <w:tcPr>
            <w:tcW w:w="1840" w:type="dxa"/>
            <w:tcBorders>
              <w:top w:val="nil"/>
              <w:left w:val="single" w:sz="4" w:space="0" w:color="auto"/>
              <w:bottom w:val="single" w:sz="4" w:space="0" w:color="auto"/>
              <w:right w:val="single" w:sz="4" w:space="0" w:color="auto"/>
            </w:tcBorders>
            <w:vAlign w:val="center"/>
            <w:hideMark/>
          </w:tcPr>
          <w:p w14:paraId="30E3581E" w14:textId="77777777" w:rsidR="00FA6053" w:rsidRPr="0012693B" w:rsidRDefault="00FA6053" w:rsidP="00FA6053">
            <w:pPr>
              <w:spacing w:line="240" w:lineRule="auto"/>
              <w:ind w:firstLine="0"/>
              <w:jc w:val="left"/>
              <w:rPr>
                <w:rFonts w:eastAsia="Times New Roman" w:cs="Times New Roman"/>
                <w:color w:val="000000"/>
                <w:sz w:val="18"/>
                <w:szCs w:val="18"/>
                <w:lang w:eastAsia="ru-RU"/>
              </w:rPr>
            </w:pPr>
            <w:r w:rsidRPr="0012693B">
              <w:rPr>
                <w:rFonts w:eastAsia="Times New Roman" w:cs="Times New Roman"/>
                <w:color w:val="000000"/>
                <w:sz w:val="18"/>
                <w:szCs w:val="18"/>
                <w:lang w:eastAsia="ru-RU"/>
              </w:rPr>
              <w:t>отопление и вентиляция</w:t>
            </w:r>
          </w:p>
        </w:tc>
        <w:tc>
          <w:tcPr>
            <w:tcW w:w="880" w:type="dxa"/>
            <w:tcBorders>
              <w:top w:val="nil"/>
              <w:left w:val="single" w:sz="4" w:space="0" w:color="auto"/>
              <w:bottom w:val="single" w:sz="4" w:space="0" w:color="auto"/>
              <w:right w:val="single" w:sz="4" w:space="0" w:color="auto"/>
            </w:tcBorders>
            <w:shd w:val="clear" w:color="auto" w:fill="auto"/>
            <w:vAlign w:val="center"/>
            <w:hideMark/>
          </w:tcPr>
          <w:p w14:paraId="1CB85409" w14:textId="37BF9375"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20" w:type="dxa"/>
            <w:tcBorders>
              <w:top w:val="nil"/>
              <w:left w:val="nil"/>
              <w:bottom w:val="single" w:sz="4" w:space="0" w:color="auto"/>
              <w:right w:val="single" w:sz="4" w:space="0" w:color="auto"/>
            </w:tcBorders>
            <w:shd w:val="clear" w:color="auto" w:fill="auto"/>
            <w:vAlign w:val="center"/>
            <w:hideMark/>
          </w:tcPr>
          <w:p w14:paraId="667CAEA4" w14:textId="598FC76A"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5844AD75" w14:textId="2CE4091B"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5DBF4036" w14:textId="3E4B29C7"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18,40</w:t>
            </w:r>
          </w:p>
        </w:tc>
        <w:tc>
          <w:tcPr>
            <w:tcW w:w="760" w:type="dxa"/>
            <w:tcBorders>
              <w:top w:val="nil"/>
              <w:left w:val="nil"/>
              <w:bottom w:val="single" w:sz="4" w:space="0" w:color="auto"/>
              <w:right w:val="single" w:sz="4" w:space="0" w:color="auto"/>
            </w:tcBorders>
            <w:shd w:val="clear" w:color="auto" w:fill="auto"/>
            <w:vAlign w:val="center"/>
            <w:hideMark/>
          </w:tcPr>
          <w:p w14:paraId="0D0F483D" w14:textId="4A856C7E"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18,40</w:t>
            </w:r>
          </w:p>
        </w:tc>
        <w:tc>
          <w:tcPr>
            <w:tcW w:w="700" w:type="dxa"/>
            <w:tcBorders>
              <w:top w:val="nil"/>
              <w:left w:val="nil"/>
              <w:bottom w:val="single" w:sz="4" w:space="0" w:color="auto"/>
              <w:right w:val="single" w:sz="4" w:space="0" w:color="auto"/>
            </w:tcBorders>
            <w:shd w:val="clear" w:color="auto" w:fill="auto"/>
            <w:vAlign w:val="center"/>
            <w:hideMark/>
          </w:tcPr>
          <w:p w14:paraId="1E52FFDD" w14:textId="41E29F9B"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12,00</w:t>
            </w:r>
          </w:p>
        </w:tc>
        <w:tc>
          <w:tcPr>
            <w:tcW w:w="700" w:type="dxa"/>
            <w:tcBorders>
              <w:top w:val="nil"/>
              <w:left w:val="nil"/>
              <w:bottom w:val="single" w:sz="4" w:space="0" w:color="auto"/>
              <w:right w:val="single" w:sz="4" w:space="0" w:color="auto"/>
            </w:tcBorders>
            <w:shd w:val="clear" w:color="auto" w:fill="auto"/>
            <w:vAlign w:val="center"/>
            <w:hideMark/>
          </w:tcPr>
          <w:p w14:paraId="712E817F" w14:textId="7CBFA6C0"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202AD887" w14:textId="75DA1270"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26C18265" w14:textId="5469BB10"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68B41DE0" w14:textId="0E8129D1"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60EB1BA0" w14:textId="59D973D4"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368FAFA1" w14:textId="7E453F89"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4151798C" w14:textId="34267165"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6DB0C354" w14:textId="3F0A4FA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314254B1" w14:textId="40550870"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58B7E8C9" w14:textId="1AB0A4D5"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226A42BC" w14:textId="55A9D590"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618EE65C" w14:textId="2467A6F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42283CE0" w14:textId="73CA917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1CB434F8" w14:textId="5D16DB93"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4860CE88" w14:textId="02CE0969"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44E01956" w14:textId="34E4235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6438E197" w14:textId="77462C88"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75334687" w14:textId="2F736722"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4B259FBB" w14:textId="652C7500"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r>
      <w:tr w:rsidR="00FA6053" w:rsidRPr="0012693B" w14:paraId="1A6A0992" w14:textId="77777777" w:rsidTr="00677EA0">
        <w:trPr>
          <w:trHeight w:val="480"/>
        </w:trPr>
        <w:tc>
          <w:tcPr>
            <w:tcW w:w="1840" w:type="dxa"/>
            <w:tcBorders>
              <w:top w:val="nil"/>
              <w:left w:val="single" w:sz="4" w:space="0" w:color="auto"/>
              <w:bottom w:val="single" w:sz="4" w:space="0" w:color="auto"/>
              <w:right w:val="single" w:sz="4" w:space="0" w:color="auto"/>
            </w:tcBorders>
            <w:vAlign w:val="center"/>
            <w:hideMark/>
          </w:tcPr>
          <w:p w14:paraId="706C6A39" w14:textId="77777777" w:rsidR="00FA6053" w:rsidRPr="0012693B" w:rsidRDefault="00FA6053" w:rsidP="00FA6053">
            <w:pPr>
              <w:spacing w:line="240" w:lineRule="auto"/>
              <w:ind w:firstLine="0"/>
              <w:jc w:val="left"/>
              <w:rPr>
                <w:rFonts w:eastAsia="Times New Roman" w:cs="Times New Roman"/>
                <w:color w:val="000000"/>
                <w:sz w:val="18"/>
                <w:szCs w:val="18"/>
                <w:lang w:eastAsia="ru-RU"/>
              </w:rPr>
            </w:pPr>
            <w:r w:rsidRPr="0012693B">
              <w:rPr>
                <w:rFonts w:eastAsia="Times New Roman" w:cs="Times New Roman"/>
                <w:color w:val="000000"/>
                <w:sz w:val="18"/>
                <w:szCs w:val="18"/>
                <w:lang w:eastAsia="ru-RU"/>
              </w:rPr>
              <w:t>горячее водоснабжение</w:t>
            </w:r>
          </w:p>
        </w:tc>
        <w:tc>
          <w:tcPr>
            <w:tcW w:w="880" w:type="dxa"/>
            <w:tcBorders>
              <w:top w:val="nil"/>
              <w:left w:val="single" w:sz="4" w:space="0" w:color="auto"/>
              <w:bottom w:val="single" w:sz="4" w:space="0" w:color="auto"/>
              <w:right w:val="single" w:sz="4" w:space="0" w:color="auto"/>
            </w:tcBorders>
            <w:shd w:val="clear" w:color="auto" w:fill="auto"/>
            <w:vAlign w:val="center"/>
            <w:hideMark/>
          </w:tcPr>
          <w:p w14:paraId="0A33F83C" w14:textId="68338F49"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20" w:type="dxa"/>
            <w:tcBorders>
              <w:top w:val="nil"/>
              <w:left w:val="nil"/>
              <w:bottom w:val="single" w:sz="4" w:space="0" w:color="auto"/>
              <w:right w:val="single" w:sz="4" w:space="0" w:color="auto"/>
            </w:tcBorders>
            <w:shd w:val="clear" w:color="auto" w:fill="auto"/>
            <w:vAlign w:val="center"/>
            <w:hideMark/>
          </w:tcPr>
          <w:p w14:paraId="06C6BC17" w14:textId="12C27F4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112A6ADE" w14:textId="18C77A45"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23527615" w14:textId="2241DD68"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4,60</w:t>
            </w:r>
          </w:p>
        </w:tc>
        <w:tc>
          <w:tcPr>
            <w:tcW w:w="760" w:type="dxa"/>
            <w:tcBorders>
              <w:top w:val="nil"/>
              <w:left w:val="nil"/>
              <w:bottom w:val="single" w:sz="4" w:space="0" w:color="auto"/>
              <w:right w:val="single" w:sz="4" w:space="0" w:color="auto"/>
            </w:tcBorders>
            <w:shd w:val="clear" w:color="auto" w:fill="auto"/>
            <w:vAlign w:val="center"/>
            <w:hideMark/>
          </w:tcPr>
          <w:p w14:paraId="2D88B648" w14:textId="10FE750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4,60</w:t>
            </w:r>
          </w:p>
        </w:tc>
        <w:tc>
          <w:tcPr>
            <w:tcW w:w="700" w:type="dxa"/>
            <w:tcBorders>
              <w:top w:val="nil"/>
              <w:left w:val="nil"/>
              <w:bottom w:val="single" w:sz="4" w:space="0" w:color="auto"/>
              <w:right w:val="single" w:sz="4" w:space="0" w:color="auto"/>
            </w:tcBorders>
            <w:shd w:val="clear" w:color="auto" w:fill="auto"/>
            <w:vAlign w:val="center"/>
            <w:hideMark/>
          </w:tcPr>
          <w:p w14:paraId="70C5B9E6" w14:textId="167E5785"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3,00</w:t>
            </w:r>
          </w:p>
        </w:tc>
        <w:tc>
          <w:tcPr>
            <w:tcW w:w="700" w:type="dxa"/>
            <w:tcBorders>
              <w:top w:val="nil"/>
              <w:left w:val="nil"/>
              <w:bottom w:val="single" w:sz="4" w:space="0" w:color="auto"/>
              <w:right w:val="single" w:sz="4" w:space="0" w:color="auto"/>
            </w:tcBorders>
            <w:shd w:val="clear" w:color="auto" w:fill="auto"/>
            <w:vAlign w:val="center"/>
            <w:hideMark/>
          </w:tcPr>
          <w:p w14:paraId="6C79B346" w14:textId="26F44270"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13DF750D" w14:textId="7EC6EE83"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7E9A277F" w14:textId="45F56DF6"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7AEA20AE" w14:textId="4F7CB2C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02F4A2A2" w14:textId="317E64B6"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7E0FD838" w14:textId="323374E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40E6E577" w14:textId="166DACFE"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74FDE037" w14:textId="6E0BF5C3"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4A8FA3F4" w14:textId="44D1C1BA"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039198CB" w14:textId="64B9CC46"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039F4C5C" w14:textId="6470D0C1"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11412A22" w14:textId="069EF6B3"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0BFA237C" w14:textId="6E629F51"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16300A51" w14:textId="4A13E29E"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4C0876BA" w14:textId="590690E4"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7BBFAB56" w14:textId="26779CB5"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031D066B" w14:textId="48CF4247"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0B8BFA3C" w14:textId="5AAD9F29"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140B8E98" w14:textId="483DEF84"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r>
      <w:tr w:rsidR="00FA6053" w:rsidRPr="0012693B" w14:paraId="00F705FD" w14:textId="77777777" w:rsidTr="00677EA0">
        <w:trPr>
          <w:trHeight w:val="528"/>
        </w:trPr>
        <w:tc>
          <w:tcPr>
            <w:tcW w:w="1840" w:type="dxa"/>
            <w:tcBorders>
              <w:top w:val="nil"/>
              <w:left w:val="single" w:sz="4" w:space="0" w:color="auto"/>
              <w:bottom w:val="single" w:sz="4" w:space="0" w:color="auto"/>
              <w:right w:val="single" w:sz="4" w:space="0" w:color="auto"/>
            </w:tcBorders>
            <w:vAlign w:val="center"/>
            <w:hideMark/>
          </w:tcPr>
          <w:p w14:paraId="70FDDEA5" w14:textId="77777777" w:rsidR="00FA6053" w:rsidRPr="0012693B" w:rsidRDefault="00FA6053" w:rsidP="00FA6053">
            <w:pPr>
              <w:spacing w:line="240" w:lineRule="auto"/>
              <w:ind w:firstLine="0"/>
              <w:jc w:val="left"/>
              <w:rPr>
                <w:rFonts w:eastAsia="Times New Roman" w:cs="Times New Roman"/>
                <w:color w:val="000000"/>
                <w:sz w:val="20"/>
                <w:szCs w:val="20"/>
                <w:lang w:eastAsia="ru-RU"/>
              </w:rPr>
            </w:pPr>
            <w:r w:rsidRPr="0012693B">
              <w:rPr>
                <w:rFonts w:eastAsia="Times New Roman" w:cs="Times New Roman"/>
                <w:color w:val="000000"/>
                <w:sz w:val="20"/>
                <w:szCs w:val="20"/>
                <w:lang w:eastAsia="ru-RU"/>
              </w:rPr>
              <w:t>Всего по поселению</w:t>
            </w:r>
          </w:p>
        </w:tc>
        <w:tc>
          <w:tcPr>
            <w:tcW w:w="880" w:type="dxa"/>
            <w:tcBorders>
              <w:top w:val="nil"/>
              <w:left w:val="single" w:sz="4" w:space="0" w:color="auto"/>
              <w:bottom w:val="single" w:sz="4" w:space="0" w:color="auto"/>
              <w:right w:val="single" w:sz="4" w:space="0" w:color="auto"/>
            </w:tcBorders>
            <w:shd w:val="clear" w:color="auto" w:fill="auto"/>
            <w:vAlign w:val="center"/>
            <w:hideMark/>
          </w:tcPr>
          <w:p w14:paraId="565355C4" w14:textId="10642868"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20" w:type="dxa"/>
            <w:tcBorders>
              <w:top w:val="nil"/>
              <w:left w:val="nil"/>
              <w:bottom w:val="single" w:sz="4" w:space="0" w:color="auto"/>
              <w:right w:val="single" w:sz="4" w:space="0" w:color="auto"/>
            </w:tcBorders>
            <w:shd w:val="clear" w:color="auto" w:fill="auto"/>
            <w:vAlign w:val="center"/>
            <w:hideMark/>
          </w:tcPr>
          <w:p w14:paraId="560E1F23" w14:textId="4E28309D"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76CD60DF" w14:textId="3A0CCBB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400A3F13" w14:textId="06F64D5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23,00</w:t>
            </w:r>
          </w:p>
        </w:tc>
        <w:tc>
          <w:tcPr>
            <w:tcW w:w="760" w:type="dxa"/>
            <w:tcBorders>
              <w:top w:val="nil"/>
              <w:left w:val="nil"/>
              <w:bottom w:val="single" w:sz="4" w:space="0" w:color="auto"/>
              <w:right w:val="single" w:sz="4" w:space="0" w:color="auto"/>
            </w:tcBorders>
            <w:shd w:val="clear" w:color="auto" w:fill="auto"/>
            <w:vAlign w:val="center"/>
            <w:hideMark/>
          </w:tcPr>
          <w:p w14:paraId="6422A3AD" w14:textId="2662E858"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23,00</w:t>
            </w:r>
          </w:p>
        </w:tc>
        <w:tc>
          <w:tcPr>
            <w:tcW w:w="700" w:type="dxa"/>
            <w:tcBorders>
              <w:top w:val="nil"/>
              <w:left w:val="nil"/>
              <w:bottom w:val="single" w:sz="4" w:space="0" w:color="auto"/>
              <w:right w:val="single" w:sz="4" w:space="0" w:color="auto"/>
            </w:tcBorders>
            <w:shd w:val="clear" w:color="auto" w:fill="auto"/>
            <w:vAlign w:val="center"/>
            <w:hideMark/>
          </w:tcPr>
          <w:p w14:paraId="1FEE13A5" w14:textId="11014E38"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15,00</w:t>
            </w:r>
          </w:p>
        </w:tc>
        <w:tc>
          <w:tcPr>
            <w:tcW w:w="700" w:type="dxa"/>
            <w:tcBorders>
              <w:top w:val="nil"/>
              <w:left w:val="nil"/>
              <w:bottom w:val="single" w:sz="4" w:space="0" w:color="auto"/>
              <w:right w:val="single" w:sz="4" w:space="0" w:color="auto"/>
            </w:tcBorders>
            <w:shd w:val="clear" w:color="auto" w:fill="auto"/>
            <w:vAlign w:val="center"/>
            <w:hideMark/>
          </w:tcPr>
          <w:p w14:paraId="0B7454B8" w14:textId="19347C6D"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08E2DE08" w14:textId="5190CD20"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026C7B74" w14:textId="75A7BA89"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16C8BA81" w14:textId="69E648CA"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2DA7A488" w14:textId="45CB13C7"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135FD2B2" w14:textId="364E289E"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5E22AF9C" w14:textId="12530872"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73B7CF4E" w14:textId="0CA10046"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6D98E928" w14:textId="2C94F567"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1E358D42" w14:textId="67A78A15"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0778DBD8" w14:textId="5E490FC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4296B028" w14:textId="28063E99"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29F0BB56" w14:textId="0C6232D0"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134F8CB0" w14:textId="0491457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6DD5097C" w14:textId="7C8FF327"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20D9DA2D" w14:textId="1BB5A52D"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6093BB33" w14:textId="4F8B3B1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1E817EFA" w14:textId="4BE15BBB"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68F1026D" w14:textId="63F7CB32"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r>
    </w:tbl>
    <w:p w14:paraId="3BD7C032" w14:textId="08E681F1" w:rsidR="00232215" w:rsidRPr="003364EA" w:rsidRDefault="00232215" w:rsidP="004D3722">
      <w:pPr>
        <w:ind w:right="1700"/>
      </w:pPr>
      <w:r w:rsidRPr="003364EA">
        <w:t>Перспективные приросты объемов потребления тепловой энергии с разделением по видам теплопотребления в зонах индивидуального теплоснабжения на каждом этапе приведены в таблице</w:t>
      </w:r>
      <w:r w:rsidRPr="008176AE">
        <w:rPr>
          <w:rStyle w:val="af1"/>
        </w:rPr>
        <w:t xml:space="preserve"> </w:t>
      </w:r>
      <w:r w:rsidR="008176AE" w:rsidRPr="008176AE">
        <w:rPr>
          <w:rStyle w:val="af1"/>
        </w:rPr>
        <w:fldChar w:fldCharType="begin"/>
      </w:r>
      <w:r w:rsidR="008176AE" w:rsidRPr="008176AE">
        <w:rPr>
          <w:rStyle w:val="af1"/>
        </w:rPr>
        <w:instrText xml:space="preserve"> REF _Ref225523688 \h </w:instrText>
      </w:r>
      <w:r w:rsidR="008176AE">
        <w:rPr>
          <w:rStyle w:val="af1"/>
        </w:rPr>
        <w:instrText xml:space="preserve"> \* MERGEFORMAT </w:instrText>
      </w:r>
      <w:r w:rsidR="008176AE" w:rsidRPr="008176AE">
        <w:rPr>
          <w:rStyle w:val="af1"/>
        </w:rPr>
      </w:r>
      <w:r w:rsidR="008176AE" w:rsidRPr="008176AE">
        <w:rPr>
          <w:rStyle w:val="af1"/>
        </w:rPr>
        <w:fldChar w:fldCharType="separate"/>
      </w:r>
      <w:r w:rsidR="00530C03" w:rsidRPr="00530C03">
        <w:rPr>
          <w:rStyle w:val="af3"/>
        </w:rPr>
        <w:t xml:space="preserve">Таблица </w:t>
      </w:r>
      <w:r w:rsidR="00530C03" w:rsidRPr="00530C03">
        <w:rPr>
          <w:rStyle w:val="af1"/>
        </w:rPr>
        <w:t>5.2</w:t>
      </w:r>
      <w:r w:rsidR="008176AE" w:rsidRPr="008176AE">
        <w:rPr>
          <w:rStyle w:val="af1"/>
        </w:rPr>
        <w:fldChar w:fldCharType="end"/>
      </w:r>
    </w:p>
    <w:p w14:paraId="5EF50EA3" w14:textId="14719D15" w:rsidR="00232215" w:rsidRPr="003364EA" w:rsidRDefault="00F41847" w:rsidP="00232215">
      <w:pPr>
        <w:pStyle w:val="af0"/>
      </w:pPr>
      <w:bookmarkStart w:id="180" w:name="_Ref225523688"/>
      <w:bookmarkStart w:id="181" w:name="_Toc135380904"/>
      <w:bookmarkStart w:id="182" w:name="_Toc206667358"/>
      <w:bookmarkStart w:id="183" w:name="_Toc209693342"/>
      <w:bookmarkStart w:id="184" w:name="_Toc225859389"/>
      <w:r>
        <w:rPr>
          <w:lang w:eastAsia="ru-RU"/>
        </w:rPr>
        <w:t xml:space="preserve">Таблица </w:t>
      </w:r>
      <w:fldSimple w:instr=" STYLEREF 1 \s ">
        <w:r w:rsidR="00530C03">
          <w:rPr>
            <w:noProof/>
          </w:rPr>
          <w:t>5</w:t>
        </w:r>
      </w:fldSimple>
      <w:r>
        <w:t>.</w:t>
      </w:r>
      <w:fldSimple w:instr=" SEQ Таблица \* ARABIC \s 1 ">
        <w:r w:rsidR="00530C03">
          <w:rPr>
            <w:noProof/>
          </w:rPr>
          <w:t>2</w:t>
        </w:r>
      </w:fldSimple>
      <w:bookmarkEnd w:id="180"/>
      <w:r>
        <w:t xml:space="preserve"> </w:t>
      </w:r>
      <w:r w:rsidR="00232215" w:rsidRPr="009A7F7A">
        <w:t>–</w:t>
      </w:r>
      <w:r w:rsidR="00232215" w:rsidRPr="003364EA">
        <w:t xml:space="preserve"> Перспективное изменение объемов потребления тепловой энергии в зонах индивидуального теплоснабжения</w:t>
      </w:r>
      <w:bookmarkEnd w:id="181"/>
      <w:bookmarkEnd w:id="182"/>
      <w:bookmarkEnd w:id="183"/>
      <w:bookmarkEnd w:id="184"/>
    </w:p>
    <w:tbl>
      <w:tblPr>
        <w:tblW w:w="19600" w:type="dxa"/>
        <w:tblLook w:val="04A0" w:firstRow="1" w:lastRow="0" w:firstColumn="1" w:lastColumn="0" w:noHBand="0" w:noVBand="1"/>
      </w:tblPr>
      <w:tblGrid>
        <w:gridCol w:w="1840"/>
        <w:gridCol w:w="880"/>
        <w:gridCol w:w="720"/>
        <w:gridCol w:w="700"/>
        <w:gridCol w:w="700"/>
        <w:gridCol w:w="760"/>
        <w:gridCol w:w="700"/>
        <w:gridCol w:w="700"/>
        <w:gridCol w:w="700"/>
        <w:gridCol w:w="700"/>
        <w:gridCol w:w="700"/>
        <w:gridCol w:w="700"/>
        <w:gridCol w:w="700"/>
        <w:gridCol w:w="700"/>
        <w:gridCol w:w="700"/>
        <w:gridCol w:w="700"/>
        <w:gridCol w:w="700"/>
        <w:gridCol w:w="700"/>
        <w:gridCol w:w="700"/>
        <w:gridCol w:w="700"/>
        <w:gridCol w:w="700"/>
        <w:gridCol w:w="700"/>
        <w:gridCol w:w="700"/>
        <w:gridCol w:w="700"/>
        <w:gridCol w:w="700"/>
        <w:gridCol w:w="700"/>
      </w:tblGrid>
      <w:tr w:rsidR="0012693B" w:rsidRPr="0012693B" w14:paraId="331F5603" w14:textId="77777777" w:rsidTr="0012693B">
        <w:trPr>
          <w:trHeight w:val="288"/>
        </w:trPr>
        <w:tc>
          <w:tcPr>
            <w:tcW w:w="1840" w:type="dxa"/>
            <w:vMerge w:val="restart"/>
            <w:tcBorders>
              <w:top w:val="single" w:sz="4" w:space="0" w:color="auto"/>
              <w:left w:val="single" w:sz="4" w:space="0" w:color="auto"/>
              <w:bottom w:val="single" w:sz="4" w:space="0" w:color="auto"/>
              <w:right w:val="single" w:sz="4" w:space="0" w:color="auto"/>
            </w:tcBorders>
            <w:vAlign w:val="center"/>
            <w:hideMark/>
          </w:tcPr>
          <w:p w14:paraId="3A19D9EA" w14:textId="77777777" w:rsidR="0012693B" w:rsidRPr="0012693B" w:rsidRDefault="0012693B" w:rsidP="0012693B">
            <w:pPr>
              <w:spacing w:line="240" w:lineRule="auto"/>
              <w:ind w:firstLine="0"/>
              <w:jc w:val="center"/>
              <w:rPr>
                <w:rFonts w:eastAsia="Times New Roman" w:cs="Times New Roman"/>
                <w:b/>
                <w:bCs/>
                <w:color w:val="000000"/>
                <w:sz w:val="20"/>
                <w:szCs w:val="20"/>
                <w:lang w:eastAsia="ru-RU"/>
              </w:rPr>
            </w:pPr>
            <w:r w:rsidRPr="0012693B">
              <w:rPr>
                <w:rFonts w:eastAsia="Times New Roman" w:cs="Times New Roman"/>
                <w:b/>
                <w:bCs/>
                <w:color w:val="000000"/>
                <w:sz w:val="20"/>
                <w:szCs w:val="20"/>
                <w:lang w:eastAsia="ru-RU"/>
              </w:rPr>
              <w:t>Наименование</w:t>
            </w:r>
          </w:p>
        </w:tc>
        <w:tc>
          <w:tcPr>
            <w:tcW w:w="17760" w:type="dxa"/>
            <w:gridSpan w:val="25"/>
            <w:tcBorders>
              <w:top w:val="single" w:sz="4" w:space="0" w:color="auto"/>
              <w:left w:val="nil"/>
              <w:bottom w:val="single" w:sz="4" w:space="0" w:color="auto"/>
              <w:right w:val="single" w:sz="4" w:space="0" w:color="000000"/>
            </w:tcBorders>
            <w:vAlign w:val="center"/>
            <w:hideMark/>
          </w:tcPr>
          <w:p w14:paraId="0CC9C1E0" w14:textId="77777777" w:rsidR="0012693B" w:rsidRPr="0012693B" w:rsidRDefault="0012693B" w:rsidP="0012693B">
            <w:pPr>
              <w:spacing w:line="240" w:lineRule="auto"/>
              <w:ind w:firstLine="0"/>
              <w:jc w:val="center"/>
              <w:rPr>
                <w:rFonts w:eastAsia="Times New Roman" w:cs="Times New Roman"/>
                <w:b/>
                <w:bCs/>
                <w:color w:val="000000"/>
                <w:sz w:val="20"/>
                <w:szCs w:val="20"/>
                <w:lang w:eastAsia="ru-RU"/>
              </w:rPr>
            </w:pPr>
            <w:r w:rsidRPr="0012693B">
              <w:rPr>
                <w:rFonts w:eastAsia="Times New Roman" w:cs="Times New Roman"/>
                <w:b/>
                <w:bCs/>
                <w:color w:val="000000"/>
                <w:sz w:val="20"/>
                <w:szCs w:val="20"/>
                <w:lang w:eastAsia="ru-RU"/>
              </w:rPr>
              <w:t>Перспективное изменение потребления тепловой энергии в зонах индивидуального теплоснабжения, тыс. Гкал</w:t>
            </w:r>
          </w:p>
        </w:tc>
      </w:tr>
      <w:tr w:rsidR="0012693B" w:rsidRPr="0012693B" w14:paraId="1E08556A" w14:textId="77777777" w:rsidTr="0012693B">
        <w:trPr>
          <w:trHeight w:val="288"/>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54338E4D" w14:textId="77777777" w:rsidR="0012693B" w:rsidRPr="0012693B" w:rsidRDefault="0012693B" w:rsidP="0012693B">
            <w:pPr>
              <w:spacing w:line="240" w:lineRule="auto"/>
              <w:ind w:firstLine="0"/>
              <w:jc w:val="left"/>
              <w:rPr>
                <w:rFonts w:eastAsia="Times New Roman" w:cs="Times New Roman"/>
                <w:b/>
                <w:bCs/>
                <w:color w:val="000000"/>
                <w:sz w:val="20"/>
                <w:szCs w:val="20"/>
                <w:lang w:eastAsia="ru-RU"/>
              </w:rPr>
            </w:pPr>
          </w:p>
        </w:tc>
        <w:tc>
          <w:tcPr>
            <w:tcW w:w="880" w:type="dxa"/>
            <w:tcBorders>
              <w:top w:val="nil"/>
              <w:left w:val="nil"/>
              <w:bottom w:val="single" w:sz="4" w:space="0" w:color="auto"/>
              <w:right w:val="single" w:sz="4" w:space="0" w:color="auto"/>
            </w:tcBorders>
            <w:vAlign w:val="center"/>
            <w:hideMark/>
          </w:tcPr>
          <w:p w14:paraId="58E6F850"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2026</w:t>
            </w:r>
          </w:p>
        </w:tc>
        <w:tc>
          <w:tcPr>
            <w:tcW w:w="720" w:type="dxa"/>
            <w:tcBorders>
              <w:top w:val="nil"/>
              <w:left w:val="nil"/>
              <w:bottom w:val="single" w:sz="4" w:space="0" w:color="auto"/>
              <w:right w:val="single" w:sz="4" w:space="0" w:color="auto"/>
            </w:tcBorders>
            <w:vAlign w:val="center"/>
            <w:hideMark/>
          </w:tcPr>
          <w:p w14:paraId="2FD0F4D2"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2027</w:t>
            </w:r>
          </w:p>
        </w:tc>
        <w:tc>
          <w:tcPr>
            <w:tcW w:w="700" w:type="dxa"/>
            <w:tcBorders>
              <w:top w:val="nil"/>
              <w:left w:val="nil"/>
              <w:bottom w:val="single" w:sz="4" w:space="0" w:color="auto"/>
              <w:right w:val="single" w:sz="4" w:space="0" w:color="auto"/>
            </w:tcBorders>
            <w:vAlign w:val="center"/>
            <w:hideMark/>
          </w:tcPr>
          <w:p w14:paraId="7E4CFB5F"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2028</w:t>
            </w:r>
          </w:p>
        </w:tc>
        <w:tc>
          <w:tcPr>
            <w:tcW w:w="700" w:type="dxa"/>
            <w:tcBorders>
              <w:top w:val="nil"/>
              <w:left w:val="nil"/>
              <w:bottom w:val="single" w:sz="4" w:space="0" w:color="auto"/>
              <w:right w:val="single" w:sz="4" w:space="0" w:color="auto"/>
            </w:tcBorders>
            <w:vAlign w:val="center"/>
            <w:hideMark/>
          </w:tcPr>
          <w:p w14:paraId="6A54589B"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2029</w:t>
            </w:r>
          </w:p>
        </w:tc>
        <w:tc>
          <w:tcPr>
            <w:tcW w:w="760" w:type="dxa"/>
            <w:tcBorders>
              <w:top w:val="nil"/>
              <w:left w:val="nil"/>
              <w:bottom w:val="single" w:sz="4" w:space="0" w:color="auto"/>
              <w:right w:val="single" w:sz="4" w:space="0" w:color="auto"/>
            </w:tcBorders>
            <w:vAlign w:val="center"/>
            <w:hideMark/>
          </w:tcPr>
          <w:p w14:paraId="40D81E21"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2030</w:t>
            </w:r>
          </w:p>
        </w:tc>
        <w:tc>
          <w:tcPr>
            <w:tcW w:w="700" w:type="dxa"/>
            <w:tcBorders>
              <w:top w:val="nil"/>
              <w:left w:val="nil"/>
              <w:bottom w:val="single" w:sz="4" w:space="0" w:color="auto"/>
              <w:right w:val="single" w:sz="4" w:space="0" w:color="auto"/>
            </w:tcBorders>
            <w:vAlign w:val="center"/>
            <w:hideMark/>
          </w:tcPr>
          <w:p w14:paraId="3E08C070"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2031</w:t>
            </w:r>
          </w:p>
        </w:tc>
        <w:tc>
          <w:tcPr>
            <w:tcW w:w="700" w:type="dxa"/>
            <w:tcBorders>
              <w:top w:val="nil"/>
              <w:left w:val="nil"/>
              <w:bottom w:val="single" w:sz="4" w:space="0" w:color="auto"/>
              <w:right w:val="single" w:sz="4" w:space="0" w:color="auto"/>
            </w:tcBorders>
            <w:vAlign w:val="center"/>
            <w:hideMark/>
          </w:tcPr>
          <w:p w14:paraId="70CB6A77"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2032</w:t>
            </w:r>
          </w:p>
        </w:tc>
        <w:tc>
          <w:tcPr>
            <w:tcW w:w="700" w:type="dxa"/>
            <w:tcBorders>
              <w:top w:val="nil"/>
              <w:left w:val="nil"/>
              <w:bottom w:val="single" w:sz="4" w:space="0" w:color="auto"/>
              <w:right w:val="single" w:sz="4" w:space="0" w:color="auto"/>
            </w:tcBorders>
            <w:vAlign w:val="center"/>
            <w:hideMark/>
          </w:tcPr>
          <w:p w14:paraId="46C05902"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2033</w:t>
            </w:r>
          </w:p>
        </w:tc>
        <w:tc>
          <w:tcPr>
            <w:tcW w:w="700" w:type="dxa"/>
            <w:tcBorders>
              <w:top w:val="nil"/>
              <w:left w:val="nil"/>
              <w:bottom w:val="single" w:sz="4" w:space="0" w:color="auto"/>
              <w:right w:val="single" w:sz="4" w:space="0" w:color="auto"/>
            </w:tcBorders>
            <w:vAlign w:val="center"/>
            <w:hideMark/>
          </w:tcPr>
          <w:p w14:paraId="5C236C47"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2034</w:t>
            </w:r>
          </w:p>
        </w:tc>
        <w:tc>
          <w:tcPr>
            <w:tcW w:w="700" w:type="dxa"/>
            <w:tcBorders>
              <w:top w:val="nil"/>
              <w:left w:val="nil"/>
              <w:bottom w:val="single" w:sz="4" w:space="0" w:color="auto"/>
              <w:right w:val="single" w:sz="4" w:space="0" w:color="auto"/>
            </w:tcBorders>
            <w:vAlign w:val="center"/>
            <w:hideMark/>
          </w:tcPr>
          <w:p w14:paraId="55FDD5BB"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2035</w:t>
            </w:r>
          </w:p>
        </w:tc>
        <w:tc>
          <w:tcPr>
            <w:tcW w:w="700" w:type="dxa"/>
            <w:tcBorders>
              <w:top w:val="nil"/>
              <w:left w:val="nil"/>
              <w:bottom w:val="single" w:sz="4" w:space="0" w:color="auto"/>
              <w:right w:val="single" w:sz="4" w:space="0" w:color="auto"/>
            </w:tcBorders>
            <w:vAlign w:val="center"/>
            <w:hideMark/>
          </w:tcPr>
          <w:p w14:paraId="05FD3D08"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2036</w:t>
            </w:r>
          </w:p>
        </w:tc>
        <w:tc>
          <w:tcPr>
            <w:tcW w:w="700" w:type="dxa"/>
            <w:tcBorders>
              <w:top w:val="nil"/>
              <w:left w:val="nil"/>
              <w:bottom w:val="single" w:sz="4" w:space="0" w:color="auto"/>
              <w:right w:val="single" w:sz="4" w:space="0" w:color="auto"/>
            </w:tcBorders>
            <w:vAlign w:val="center"/>
            <w:hideMark/>
          </w:tcPr>
          <w:p w14:paraId="5F1B0411"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2037</w:t>
            </w:r>
          </w:p>
        </w:tc>
        <w:tc>
          <w:tcPr>
            <w:tcW w:w="700" w:type="dxa"/>
            <w:tcBorders>
              <w:top w:val="nil"/>
              <w:left w:val="nil"/>
              <w:bottom w:val="single" w:sz="4" w:space="0" w:color="auto"/>
              <w:right w:val="single" w:sz="4" w:space="0" w:color="auto"/>
            </w:tcBorders>
            <w:vAlign w:val="center"/>
            <w:hideMark/>
          </w:tcPr>
          <w:p w14:paraId="2A77E7CE"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2038</w:t>
            </w:r>
          </w:p>
        </w:tc>
        <w:tc>
          <w:tcPr>
            <w:tcW w:w="700" w:type="dxa"/>
            <w:tcBorders>
              <w:top w:val="nil"/>
              <w:left w:val="nil"/>
              <w:bottom w:val="single" w:sz="4" w:space="0" w:color="auto"/>
              <w:right w:val="single" w:sz="4" w:space="0" w:color="auto"/>
            </w:tcBorders>
            <w:vAlign w:val="center"/>
            <w:hideMark/>
          </w:tcPr>
          <w:p w14:paraId="55048554"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2039</w:t>
            </w:r>
          </w:p>
        </w:tc>
        <w:tc>
          <w:tcPr>
            <w:tcW w:w="700" w:type="dxa"/>
            <w:tcBorders>
              <w:top w:val="nil"/>
              <w:left w:val="nil"/>
              <w:bottom w:val="single" w:sz="4" w:space="0" w:color="auto"/>
              <w:right w:val="single" w:sz="4" w:space="0" w:color="auto"/>
            </w:tcBorders>
            <w:vAlign w:val="center"/>
            <w:hideMark/>
          </w:tcPr>
          <w:p w14:paraId="297BC9E6"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2040</w:t>
            </w:r>
          </w:p>
        </w:tc>
        <w:tc>
          <w:tcPr>
            <w:tcW w:w="700" w:type="dxa"/>
            <w:tcBorders>
              <w:top w:val="nil"/>
              <w:left w:val="nil"/>
              <w:bottom w:val="single" w:sz="4" w:space="0" w:color="auto"/>
              <w:right w:val="single" w:sz="4" w:space="0" w:color="auto"/>
            </w:tcBorders>
            <w:vAlign w:val="center"/>
            <w:hideMark/>
          </w:tcPr>
          <w:p w14:paraId="0CFD42FE"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2041</w:t>
            </w:r>
          </w:p>
        </w:tc>
        <w:tc>
          <w:tcPr>
            <w:tcW w:w="700" w:type="dxa"/>
            <w:tcBorders>
              <w:top w:val="nil"/>
              <w:left w:val="nil"/>
              <w:bottom w:val="single" w:sz="4" w:space="0" w:color="auto"/>
              <w:right w:val="single" w:sz="4" w:space="0" w:color="auto"/>
            </w:tcBorders>
            <w:vAlign w:val="center"/>
            <w:hideMark/>
          </w:tcPr>
          <w:p w14:paraId="6AFFB3DB"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2042</w:t>
            </w:r>
          </w:p>
        </w:tc>
        <w:tc>
          <w:tcPr>
            <w:tcW w:w="700" w:type="dxa"/>
            <w:tcBorders>
              <w:top w:val="nil"/>
              <w:left w:val="nil"/>
              <w:bottom w:val="single" w:sz="4" w:space="0" w:color="auto"/>
              <w:right w:val="single" w:sz="4" w:space="0" w:color="auto"/>
            </w:tcBorders>
            <w:vAlign w:val="center"/>
            <w:hideMark/>
          </w:tcPr>
          <w:p w14:paraId="6EA3D17E"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2043</w:t>
            </w:r>
          </w:p>
        </w:tc>
        <w:tc>
          <w:tcPr>
            <w:tcW w:w="700" w:type="dxa"/>
            <w:tcBorders>
              <w:top w:val="nil"/>
              <w:left w:val="nil"/>
              <w:bottom w:val="single" w:sz="4" w:space="0" w:color="auto"/>
              <w:right w:val="single" w:sz="4" w:space="0" w:color="auto"/>
            </w:tcBorders>
            <w:vAlign w:val="center"/>
            <w:hideMark/>
          </w:tcPr>
          <w:p w14:paraId="1DA8AF35"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2044</w:t>
            </w:r>
          </w:p>
        </w:tc>
        <w:tc>
          <w:tcPr>
            <w:tcW w:w="700" w:type="dxa"/>
            <w:tcBorders>
              <w:top w:val="nil"/>
              <w:left w:val="nil"/>
              <w:bottom w:val="single" w:sz="4" w:space="0" w:color="auto"/>
              <w:right w:val="single" w:sz="4" w:space="0" w:color="auto"/>
            </w:tcBorders>
            <w:vAlign w:val="center"/>
            <w:hideMark/>
          </w:tcPr>
          <w:p w14:paraId="6B565566"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2045</w:t>
            </w:r>
          </w:p>
        </w:tc>
        <w:tc>
          <w:tcPr>
            <w:tcW w:w="700" w:type="dxa"/>
            <w:tcBorders>
              <w:top w:val="nil"/>
              <w:left w:val="nil"/>
              <w:bottom w:val="single" w:sz="4" w:space="0" w:color="auto"/>
              <w:right w:val="single" w:sz="4" w:space="0" w:color="auto"/>
            </w:tcBorders>
            <w:vAlign w:val="center"/>
            <w:hideMark/>
          </w:tcPr>
          <w:p w14:paraId="6A171F64"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2046</w:t>
            </w:r>
          </w:p>
        </w:tc>
        <w:tc>
          <w:tcPr>
            <w:tcW w:w="700" w:type="dxa"/>
            <w:tcBorders>
              <w:top w:val="nil"/>
              <w:left w:val="nil"/>
              <w:bottom w:val="single" w:sz="4" w:space="0" w:color="auto"/>
              <w:right w:val="single" w:sz="4" w:space="0" w:color="auto"/>
            </w:tcBorders>
            <w:vAlign w:val="center"/>
            <w:hideMark/>
          </w:tcPr>
          <w:p w14:paraId="141C2A8E"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2047</w:t>
            </w:r>
          </w:p>
        </w:tc>
        <w:tc>
          <w:tcPr>
            <w:tcW w:w="700" w:type="dxa"/>
            <w:tcBorders>
              <w:top w:val="nil"/>
              <w:left w:val="nil"/>
              <w:bottom w:val="single" w:sz="4" w:space="0" w:color="auto"/>
              <w:right w:val="single" w:sz="4" w:space="0" w:color="auto"/>
            </w:tcBorders>
            <w:vAlign w:val="center"/>
            <w:hideMark/>
          </w:tcPr>
          <w:p w14:paraId="17993A4B"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2048</w:t>
            </w:r>
          </w:p>
        </w:tc>
        <w:tc>
          <w:tcPr>
            <w:tcW w:w="700" w:type="dxa"/>
            <w:tcBorders>
              <w:top w:val="nil"/>
              <w:left w:val="nil"/>
              <w:bottom w:val="single" w:sz="4" w:space="0" w:color="auto"/>
              <w:right w:val="single" w:sz="4" w:space="0" w:color="auto"/>
            </w:tcBorders>
            <w:vAlign w:val="center"/>
            <w:hideMark/>
          </w:tcPr>
          <w:p w14:paraId="6C5E0544"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2049</w:t>
            </w:r>
          </w:p>
        </w:tc>
        <w:tc>
          <w:tcPr>
            <w:tcW w:w="700" w:type="dxa"/>
            <w:tcBorders>
              <w:top w:val="nil"/>
              <w:left w:val="nil"/>
              <w:bottom w:val="single" w:sz="4" w:space="0" w:color="auto"/>
              <w:right w:val="single" w:sz="4" w:space="0" w:color="auto"/>
            </w:tcBorders>
            <w:vAlign w:val="center"/>
            <w:hideMark/>
          </w:tcPr>
          <w:p w14:paraId="6DFD007B" w14:textId="77777777" w:rsidR="0012693B" w:rsidRPr="0012693B" w:rsidRDefault="0012693B" w:rsidP="0012693B">
            <w:pPr>
              <w:spacing w:line="240" w:lineRule="auto"/>
              <w:ind w:firstLine="0"/>
              <w:jc w:val="center"/>
              <w:rPr>
                <w:rFonts w:eastAsia="Times New Roman" w:cs="Times New Roman"/>
                <w:b/>
                <w:bCs/>
                <w:color w:val="000000"/>
                <w:sz w:val="18"/>
                <w:szCs w:val="18"/>
                <w:lang w:eastAsia="ru-RU"/>
              </w:rPr>
            </w:pPr>
            <w:r w:rsidRPr="0012693B">
              <w:rPr>
                <w:rFonts w:eastAsia="Times New Roman" w:cs="Times New Roman"/>
                <w:b/>
                <w:bCs/>
                <w:color w:val="000000"/>
                <w:sz w:val="18"/>
                <w:szCs w:val="18"/>
                <w:lang w:eastAsia="ru-RU"/>
              </w:rPr>
              <w:t>2050</w:t>
            </w:r>
          </w:p>
        </w:tc>
      </w:tr>
      <w:tr w:rsidR="00FA6053" w:rsidRPr="0012693B" w14:paraId="5E414FF7" w14:textId="77777777" w:rsidTr="00677EA0">
        <w:trPr>
          <w:trHeight w:val="960"/>
        </w:trPr>
        <w:tc>
          <w:tcPr>
            <w:tcW w:w="1840" w:type="dxa"/>
            <w:tcBorders>
              <w:top w:val="nil"/>
              <w:left w:val="single" w:sz="4" w:space="0" w:color="auto"/>
              <w:bottom w:val="single" w:sz="4" w:space="0" w:color="auto"/>
              <w:right w:val="single" w:sz="4" w:space="0" w:color="auto"/>
            </w:tcBorders>
            <w:vAlign w:val="center"/>
            <w:hideMark/>
          </w:tcPr>
          <w:p w14:paraId="40C1782F" w14:textId="418A282B" w:rsidR="00FA6053" w:rsidRPr="0012693B" w:rsidRDefault="00FA6053" w:rsidP="00FA6053">
            <w:pPr>
              <w:spacing w:line="240" w:lineRule="auto"/>
              <w:ind w:firstLine="0"/>
              <w:jc w:val="left"/>
              <w:rPr>
                <w:rFonts w:eastAsia="Times New Roman" w:cs="Times New Roman"/>
                <w:color w:val="000000"/>
                <w:sz w:val="18"/>
                <w:szCs w:val="18"/>
                <w:lang w:eastAsia="ru-RU"/>
              </w:rPr>
            </w:pPr>
            <w:r w:rsidRPr="0012693B">
              <w:rPr>
                <w:rFonts w:eastAsia="Times New Roman" w:cs="Times New Roman"/>
                <w:color w:val="000000"/>
                <w:sz w:val="18"/>
                <w:szCs w:val="18"/>
                <w:lang w:eastAsia="ru-RU"/>
              </w:rPr>
              <w:t xml:space="preserve">Прирост тепловой нагрузки отопления, вентиляции и горячего водоснабжения </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C7126" w14:textId="07DA0EEB"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18FDA2FD" w14:textId="313B323D"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556271C4" w14:textId="5BEF1E87"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3CB34C56" w14:textId="7C87B9C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34,90</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45845ACE" w14:textId="02D2609E"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34,90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019C6955" w14:textId="07AC8C4B"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22,76</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688182D8" w14:textId="5C7C1BF5"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4B8595AD" w14:textId="3CCBBDA1"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5ECBE0CB" w14:textId="1A9E07C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4E7BA882" w14:textId="3479AC93"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78FC581E" w14:textId="7C8CC925"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03CD6F63" w14:textId="62986584"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7B36DF6F" w14:textId="170F914E"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0326A78E" w14:textId="5D8F043D"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7CF69A5F" w14:textId="3C9D5FF1"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1B8D19AA" w14:textId="65931EE8"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0F1E4F93" w14:textId="504BBEF6"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18DF7274" w14:textId="18B88D26"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4F367A85" w14:textId="0A30E5E6"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78072ADD" w14:textId="6ED0FE8B"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4604455D" w14:textId="492B71E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2CE5DBF9" w14:textId="08093869"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0934BB79" w14:textId="121215BD"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4708C688" w14:textId="46D28164"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36B52460" w14:textId="5BBFD00A"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r>
      <w:tr w:rsidR="00FA6053" w:rsidRPr="0012693B" w14:paraId="457E6573" w14:textId="77777777" w:rsidTr="00677EA0">
        <w:trPr>
          <w:trHeight w:val="480"/>
        </w:trPr>
        <w:tc>
          <w:tcPr>
            <w:tcW w:w="1840" w:type="dxa"/>
            <w:tcBorders>
              <w:top w:val="nil"/>
              <w:left w:val="single" w:sz="4" w:space="0" w:color="auto"/>
              <w:bottom w:val="single" w:sz="4" w:space="0" w:color="auto"/>
              <w:right w:val="single" w:sz="4" w:space="0" w:color="auto"/>
            </w:tcBorders>
            <w:vAlign w:val="center"/>
            <w:hideMark/>
          </w:tcPr>
          <w:p w14:paraId="0AA58F73" w14:textId="77777777" w:rsidR="00FA6053" w:rsidRPr="0012693B" w:rsidRDefault="00FA6053" w:rsidP="00FA6053">
            <w:pPr>
              <w:spacing w:line="240" w:lineRule="auto"/>
              <w:ind w:firstLine="0"/>
              <w:jc w:val="left"/>
              <w:rPr>
                <w:rFonts w:eastAsia="Times New Roman" w:cs="Times New Roman"/>
                <w:color w:val="000000"/>
                <w:sz w:val="18"/>
                <w:szCs w:val="18"/>
                <w:lang w:eastAsia="ru-RU"/>
              </w:rPr>
            </w:pPr>
            <w:r w:rsidRPr="0012693B">
              <w:rPr>
                <w:rFonts w:eastAsia="Times New Roman" w:cs="Times New Roman"/>
                <w:color w:val="000000"/>
                <w:sz w:val="18"/>
                <w:szCs w:val="18"/>
                <w:lang w:eastAsia="ru-RU"/>
              </w:rPr>
              <w:t>то же накопительным итогом, в том числе:</w:t>
            </w:r>
          </w:p>
        </w:tc>
        <w:tc>
          <w:tcPr>
            <w:tcW w:w="880" w:type="dxa"/>
            <w:tcBorders>
              <w:top w:val="nil"/>
              <w:left w:val="single" w:sz="4" w:space="0" w:color="auto"/>
              <w:bottom w:val="single" w:sz="4" w:space="0" w:color="auto"/>
              <w:right w:val="single" w:sz="4" w:space="0" w:color="auto"/>
            </w:tcBorders>
            <w:shd w:val="clear" w:color="auto" w:fill="auto"/>
            <w:vAlign w:val="center"/>
            <w:hideMark/>
          </w:tcPr>
          <w:p w14:paraId="0C7CE4A7" w14:textId="67C0EC99"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20" w:type="dxa"/>
            <w:tcBorders>
              <w:top w:val="nil"/>
              <w:left w:val="nil"/>
              <w:bottom w:val="single" w:sz="4" w:space="0" w:color="auto"/>
              <w:right w:val="single" w:sz="4" w:space="0" w:color="auto"/>
            </w:tcBorders>
            <w:shd w:val="clear" w:color="auto" w:fill="auto"/>
            <w:vAlign w:val="center"/>
            <w:hideMark/>
          </w:tcPr>
          <w:p w14:paraId="2E5CA526" w14:textId="451875D2"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33386B69" w14:textId="287C2432"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167D755C" w14:textId="4059CD62"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34,90</w:t>
            </w:r>
          </w:p>
        </w:tc>
        <w:tc>
          <w:tcPr>
            <w:tcW w:w="760" w:type="dxa"/>
            <w:tcBorders>
              <w:top w:val="nil"/>
              <w:left w:val="nil"/>
              <w:bottom w:val="single" w:sz="4" w:space="0" w:color="auto"/>
              <w:right w:val="single" w:sz="4" w:space="0" w:color="auto"/>
            </w:tcBorders>
            <w:shd w:val="clear" w:color="auto" w:fill="auto"/>
            <w:vAlign w:val="center"/>
            <w:hideMark/>
          </w:tcPr>
          <w:p w14:paraId="660C1892" w14:textId="508EB7E0"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69,80</w:t>
            </w:r>
          </w:p>
        </w:tc>
        <w:tc>
          <w:tcPr>
            <w:tcW w:w="700" w:type="dxa"/>
            <w:tcBorders>
              <w:top w:val="nil"/>
              <w:left w:val="nil"/>
              <w:bottom w:val="single" w:sz="4" w:space="0" w:color="auto"/>
              <w:right w:val="single" w:sz="4" w:space="0" w:color="auto"/>
            </w:tcBorders>
            <w:shd w:val="clear" w:color="auto" w:fill="auto"/>
            <w:vAlign w:val="center"/>
            <w:hideMark/>
          </w:tcPr>
          <w:p w14:paraId="7917842F" w14:textId="08947446"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92,56</w:t>
            </w:r>
          </w:p>
        </w:tc>
        <w:tc>
          <w:tcPr>
            <w:tcW w:w="700" w:type="dxa"/>
            <w:tcBorders>
              <w:top w:val="nil"/>
              <w:left w:val="nil"/>
              <w:bottom w:val="single" w:sz="4" w:space="0" w:color="auto"/>
              <w:right w:val="single" w:sz="4" w:space="0" w:color="auto"/>
            </w:tcBorders>
            <w:shd w:val="clear" w:color="auto" w:fill="auto"/>
            <w:vAlign w:val="center"/>
            <w:hideMark/>
          </w:tcPr>
          <w:p w14:paraId="1636F58A" w14:textId="43B5F38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92,56</w:t>
            </w:r>
          </w:p>
        </w:tc>
        <w:tc>
          <w:tcPr>
            <w:tcW w:w="700" w:type="dxa"/>
            <w:tcBorders>
              <w:top w:val="nil"/>
              <w:left w:val="nil"/>
              <w:bottom w:val="single" w:sz="4" w:space="0" w:color="auto"/>
              <w:right w:val="single" w:sz="4" w:space="0" w:color="auto"/>
            </w:tcBorders>
            <w:shd w:val="clear" w:color="auto" w:fill="auto"/>
            <w:vAlign w:val="center"/>
            <w:hideMark/>
          </w:tcPr>
          <w:p w14:paraId="5576695A" w14:textId="59E71BFB"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92,56</w:t>
            </w:r>
          </w:p>
        </w:tc>
        <w:tc>
          <w:tcPr>
            <w:tcW w:w="700" w:type="dxa"/>
            <w:tcBorders>
              <w:top w:val="nil"/>
              <w:left w:val="nil"/>
              <w:bottom w:val="single" w:sz="4" w:space="0" w:color="auto"/>
              <w:right w:val="single" w:sz="4" w:space="0" w:color="auto"/>
            </w:tcBorders>
            <w:shd w:val="clear" w:color="auto" w:fill="auto"/>
            <w:vAlign w:val="center"/>
            <w:hideMark/>
          </w:tcPr>
          <w:p w14:paraId="3AB480B4" w14:textId="5916304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92,56</w:t>
            </w:r>
          </w:p>
        </w:tc>
        <w:tc>
          <w:tcPr>
            <w:tcW w:w="700" w:type="dxa"/>
            <w:tcBorders>
              <w:top w:val="nil"/>
              <w:left w:val="nil"/>
              <w:bottom w:val="single" w:sz="4" w:space="0" w:color="auto"/>
              <w:right w:val="single" w:sz="4" w:space="0" w:color="auto"/>
            </w:tcBorders>
            <w:shd w:val="clear" w:color="auto" w:fill="auto"/>
            <w:vAlign w:val="center"/>
            <w:hideMark/>
          </w:tcPr>
          <w:p w14:paraId="39BA5F85" w14:textId="440BFDAA"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92,56</w:t>
            </w:r>
          </w:p>
        </w:tc>
        <w:tc>
          <w:tcPr>
            <w:tcW w:w="700" w:type="dxa"/>
            <w:tcBorders>
              <w:top w:val="nil"/>
              <w:left w:val="nil"/>
              <w:bottom w:val="single" w:sz="4" w:space="0" w:color="auto"/>
              <w:right w:val="single" w:sz="4" w:space="0" w:color="auto"/>
            </w:tcBorders>
            <w:shd w:val="clear" w:color="auto" w:fill="auto"/>
            <w:vAlign w:val="center"/>
            <w:hideMark/>
          </w:tcPr>
          <w:p w14:paraId="3DEF3AE5" w14:textId="307263D4"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92,56</w:t>
            </w:r>
          </w:p>
        </w:tc>
        <w:tc>
          <w:tcPr>
            <w:tcW w:w="700" w:type="dxa"/>
            <w:tcBorders>
              <w:top w:val="nil"/>
              <w:left w:val="nil"/>
              <w:bottom w:val="single" w:sz="4" w:space="0" w:color="auto"/>
              <w:right w:val="single" w:sz="4" w:space="0" w:color="auto"/>
            </w:tcBorders>
            <w:shd w:val="clear" w:color="auto" w:fill="auto"/>
            <w:vAlign w:val="center"/>
            <w:hideMark/>
          </w:tcPr>
          <w:p w14:paraId="1DB34B45" w14:textId="70486C0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92,56</w:t>
            </w:r>
          </w:p>
        </w:tc>
        <w:tc>
          <w:tcPr>
            <w:tcW w:w="700" w:type="dxa"/>
            <w:tcBorders>
              <w:top w:val="nil"/>
              <w:left w:val="nil"/>
              <w:bottom w:val="single" w:sz="4" w:space="0" w:color="auto"/>
              <w:right w:val="single" w:sz="4" w:space="0" w:color="auto"/>
            </w:tcBorders>
            <w:shd w:val="clear" w:color="auto" w:fill="auto"/>
            <w:vAlign w:val="center"/>
            <w:hideMark/>
          </w:tcPr>
          <w:p w14:paraId="025B5503" w14:textId="680FC280"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92,56</w:t>
            </w:r>
          </w:p>
        </w:tc>
        <w:tc>
          <w:tcPr>
            <w:tcW w:w="700" w:type="dxa"/>
            <w:tcBorders>
              <w:top w:val="nil"/>
              <w:left w:val="nil"/>
              <w:bottom w:val="single" w:sz="4" w:space="0" w:color="auto"/>
              <w:right w:val="single" w:sz="4" w:space="0" w:color="auto"/>
            </w:tcBorders>
            <w:shd w:val="clear" w:color="auto" w:fill="auto"/>
            <w:vAlign w:val="center"/>
            <w:hideMark/>
          </w:tcPr>
          <w:p w14:paraId="04D8F763" w14:textId="4C076F75"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92,56</w:t>
            </w:r>
          </w:p>
        </w:tc>
        <w:tc>
          <w:tcPr>
            <w:tcW w:w="700" w:type="dxa"/>
            <w:tcBorders>
              <w:top w:val="nil"/>
              <w:left w:val="nil"/>
              <w:bottom w:val="single" w:sz="4" w:space="0" w:color="auto"/>
              <w:right w:val="single" w:sz="4" w:space="0" w:color="auto"/>
            </w:tcBorders>
            <w:shd w:val="clear" w:color="auto" w:fill="auto"/>
            <w:vAlign w:val="center"/>
            <w:hideMark/>
          </w:tcPr>
          <w:p w14:paraId="1297334A" w14:textId="785BD86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92,56</w:t>
            </w:r>
          </w:p>
        </w:tc>
        <w:tc>
          <w:tcPr>
            <w:tcW w:w="700" w:type="dxa"/>
            <w:tcBorders>
              <w:top w:val="nil"/>
              <w:left w:val="nil"/>
              <w:bottom w:val="single" w:sz="4" w:space="0" w:color="auto"/>
              <w:right w:val="single" w:sz="4" w:space="0" w:color="auto"/>
            </w:tcBorders>
            <w:shd w:val="clear" w:color="auto" w:fill="auto"/>
            <w:vAlign w:val="center"/>
            <w:hideMark/>
          </w:tcPr>
          <w:p w14:paraId="4D974955" w14:textId="3D694657"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92,56</w:t>
            </w:r>
          </w:p>
        </w:tc>
        <w:tc>
          <w:tcPr>
            <w:tcW w:w="700" w:type="dxa"/>
            <w:tcBorders>
              <w:top w:val="nil"/>
              <w:left w:val="nil"/>
              <w:bottom w:val="single" w:sz="4" w:space="0" w:color="auto"/>
              <w:right w:val="single" w:sz="4" w:space="0" w:color="auto"/>
            </w:tcBorders>
            <w:shd w:val="clear" w:color="auto" w:fill="auto"/>
            <w:vAlign w:val="center"/>
            <w:hideMark/>
          </w:tcPr>
          <w:p w14:paraId="3FE519F5" w14:textId="7200FCF3"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92,56</w:t>
            </w:r>
          </w:p>
        </w:tc>
        <w:tc>
          <w:tcPr>
            <w:tcW w:w="700" w:type="dxa"/>
            <w:tcBorders>
              <w:top w:val="nil"/>
              <w:left w:val="nil"/>
              <w:bottom w:val="single" w:sz="4" w:space="0" w:color="auto"/>
              <w:right w:val="single" w:sz="4" w:space="0" w:color="auto"/>
            </w:tcBorders>
            <w:shd w:val="clear" w:color="auto" w:fill="auto"/>
            <w:vAlign w:val="center"/>
            <w:hideMark/>
          </w:tcPr>
          <w:p w14:paraId="5321A684" w14:textId="123EE2D5"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92,56</w:t>
            </w:r>
          </w:p>
        </w:tc>
        <w:tc>
          <w:tcPr>
            <w:tcW w:w="700" w:type="dxa"/>
            <w:tcBorders>
              <w:top w:val="nil"/>
              <w:left w:val="nil"/>
              <w:bottom w:val="single" w:sz="4" w:space="0" w:color="auto"/>
              <w:right w:val="single" w:sz="4" w:space="0" w:color="auto"/>
            </w:tcBorders>
            <w:shd w:val="clear" w:color="auto" w:fill="auto"/>
            <w:vAlign w:val="center"/>
            <w:hideMark/>
          </w:tcPr>
          <w:p w14:paraId="4CFDFFFA" w14:textId="770AE6F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92,56</w:t>
            </w:r>
          </w:p>
        </w:tc>
        <w:tc>
          <w:tcPr>
            <w:tcW w:w="700" w:type="dxa"/>
            <w:tcBorders>
              <w:top w:val="nil"/>
              <w:left w:val="nil"/>
              <w:bottom w:val="single" w:sz="4" w:space="0" w:color="auto"/>
              <w:right w:val="single" w:sz="4" w:space="0" w:color="auto"/>
            </w:tcBorders>
            <w:shd w:val="clear" w:color="auto" w:fill="auto"/>
            <w:vAlign w:val="center"/>
            <w:hideMark/>
          </w:tcPr>
          <w:p w14:paraId="4751F47C" w14:textId="32CC6D94"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92,56</w:t>
            </w:r>
          </w:p>
        </w:tc>
        <w:tc>
          <w:tcPr>
            <w:tcW w:w="700" w:type="dxa"/>
            <w:tcBorders>
              <w:top w:val="nil"/>
              <w:left w:val="nil"/>
              <w:bottom w:val="single" w:sz="4" w:space="0" w:color="auto"/>
              <w:right w:val="single" w:sz="4" w:space="0" w:color="auto"/>
            </w:tcBorders>
            <w:shd w:val="clear" w:color="auto" w:fill="auto"/>
            <w:vAlign w:val="center"/>
            <w:hideMark/>
          </w:tcPr>
          <w:p w14:paraId="2E1D0AA5" w14:textId="4827D6EB"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92,56</w:t>
            </w:r>
          </w:p>
        </w:tc>
        <w:tc>
          <w:tcPr>
            <w:tcW w:w="700" w:type="dxa"/>
            <w:tcBorders>
              <w:top w:val="nil"/>
              <w:left w:val="nil"/>
              <w:bottom w:val="single" w:sz="4" w:space="0" w:color="auto"/>
              <w:right w:val="single" w:sz="4" w:space="0" w:color="auto"/>
            </w:tcBorders>
            <w:shd w:val="clear" w:color="auto" w:fill="auto"/>
            <w:vAlign w:val="center"/>
            <w:hideMark/>
          </w:tcPr>
          <w:p w14:paraId="2B2E2E5D" w14:textId="5656734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92,56</w:t>
            </w:r>
          </w:p>
        </w:tc>
        <w:tc>
          <w:tcPr>
            <w:tcW w:w="700" w:type="dxa"/>
            <w:tcBorders>
              <w:top w:val="nil"/>
              <w:left w:val="nil"/>
              <w:bottom w:val="single" w:sz="4" w:space="0" w:color="auto"/>
              <w:right w:val="single" w:sz="4" w:space="0" w:color="auto"/>
            </w:tcBorders>
            <w:shd w:val="clear" w:color="auto" w:fill="auto"/>
            <w:vAlign w:val="center"/>
            <w:hideMark/>
          </w:tcPr>
          <w:p w14:paraId="25B57822" w14:textId="07A1B391"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92,56</w:t>
            </w:r>
          </w:p>
        </w:tc>
        <w:tc>
          <w:tcPr>
            <w:tcW w:w="700" w:type="dxa"/>
            <w:tcBorders>
              <w:top w:val="nil"/>
              <w:left w:val="nil"/>
              <w:bottom w:val="single" w:sz="4" w:space="0" w:color="auto"/>
              <w:right w:val="single" w:sz="4" w:space="0" w:color="auto"/>
            </w:tcBorders>
            <w:shd w:val="clear" w:color="auto" w:fill="auto"/>
            <w:vAlign w:val="center"/>
            <w:hideMark/>
          </w:tcPr>
          <w:p w14:paraId="3DCE7BBB" w14:textId="7EDCECA6"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92,56</w:t>
            </w:r>
          </w:p>
        </w:tc>
        <w:tc>
          <w:tcPr>
            <w:tcW w:w="700" w:type="dxa"/>
            <w:tcBorders>
              <w:top w:val="nil"/>
              <w:left w:val="nil"/>
              <w:bottom w:val="single" w:sz="4" w:space="0" w:color="auto"/>
              <w:right w:val="single" w:sz="4" w:space="0" w:color="auto"/>
            </w:tcBorders>
            <w:shd w:val="clear" w:color="auto" w:fill="auto"/>
            <w:vAlign w:val="center"/>
            <w:hideMark/>
          </w:tcPr>
          <w:p w14:paraId="356D846F" w14:textId="5DE89A99"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92,56</w:t>
            </w:r>
          </w:p>
        </w:tc>
      </w:tr>
      <w:tr w:rsidR="00FA6053" w:rsidRPr="0012693B" w14:paraId="6EAA25BB" w14:textId="77777777" w:rsidTr="00677EA0">
        <w:trPr>
          <w:trHeight w:val="480"/>
        </w:trPr>
        <w:tc>
          <w:tcPr>
            <w:tcW w:w="1840" w:type="dxa"/>
            <w:tcBorders>
              <w:top w:val="nil"/>
              <w:left w:val="single" w:sz="4" w:space="0" w:color="auto"/>
              <w:bottom w:val="single" w:sz="4" w:space="0" w:color="auto"/>
              <w:right w:val="single" w:sz="4" w:space="0" w:color="auto"/>
            </w:tcBorders>
            <w:vAlign w:val="center"/>
            <w:hideMark/>
          </w:tcPr>
          <w:p w14:paraId="1D06BF6D" w14:textId="77777777" w:rsidR="00FA6053" w:rsidRPr="0012693B" w:rsidRDefault="00FA6053" w:rsidP="00FA6053">
            <w:pPr>
              <w:spacing w:line="240" w:lineRule="auto"/>
              <w:ind w:firstLine="0"/>
              <w:jc w:val="left"/>
              <w:rPr>
                <w:rFonts w:eastAsia="Times New Roman" w:cs="Times New Roman"/>
                <w:color w:val="000000"/>
                <w:sz w:val="18"/>
                <w:szCs w:val="18"/>
                <w:lang w:eastAsia="ru-RU"/>
              </w:rPr>
            </w:pPr>
            <w:r w:rsidRPr="0012693B">
              <w:rPr>
                <w:rFonts w:eastAsia="Times New Roman" w:cs="Times New Roman"/>
                <w:color w:val="000000"/>
                <w:sz w:val="18"/>
                <w:szCs w:val="18"/>
                <w:lang w:eastAsia="ru-RU"/>
              </w:rPr>
              <w:t>отопление и вентиляция</w:t>
            </w:r>
          </w:p>
        </w:tc>
        <w:tc>
          <w:tcPr>
            <w:tcW w:w="880" w:type="dxa"/>
            <w:tcBorders>
              <w:top w:val="nil"/>
              <w:left w:val="single" w:sz="4" w:space="0" w:color="auto"/>
              <w:bottom w:val="single" w:sz="4" w:space="0" w:color="auto"/>
              <w:right w:val="single" w:sz="4" w:space="0" w:color="auto"/>
            </w:tcBorders>
            <w:shd w:val="clear" w:color="auto" w:fill="auto"/>
            <w:vAlign w:val="center"/>
            <w:hideMark/>
          </w:tcPr>
          <w:p w14:paraId="26EA797D" w14:textId="228EAF2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20" w:type="dxa"/>
            <w:tcBorders>
              <w:top w:val="nil"/>
              <w:left w:val="nil"/>
              <w:bottom w:val="single" w:sz="4" w:space="0" w:color="auto"/>
              <w:right w:val="single" w:sz="4" w:space="0" w:color="auto"/>
            </w:tcBorders>
            <w:shd w:val="clear" w:color="auto" w:fill="auto"/>
            <w:vAlign w:val="center"/>
            <w:hideMark/>
          </w:tcPr>
          <w:p w14:paraId="0C436F6E" w14:textId="6C0C8540"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12167939" w14:textId="1AF38534"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03354445" w14:textId="29184129"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27,92</w:t>
            </w:r>
          </w:p>
        </w:tc>
        <w:tc>
          <w:tcPr>
            <w:tcW w:w="760" w:type="dxa"/>
            <w:tcBorders>
              <w:top w:val="nil"/>
              <w:left w:val="nil"/>
              <w:bottom w:val="single" w:sz="4" w:space="0" w:color="auto"/>
              <w:right w:val="single" w:sz="4" w:space="0" w:color="auto"/>
            </w:tcBorders>
            <w:shd w:val="clear" w:color="auto" w:fill="auto"/>
            <w:vAlign w:val="center"/>
            <w:hideMark/>
          </w:tcPr>
          <w:p w14:paraId="2D88C643" w14:textId="697E5E80"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27,92</w:t>
            </w:r>
          </w:p>
        </w:tc>
        <w:tc>
          <w:tcPr>
            <w:tcW w:w="700" w:type="dxa"/>
            <w:tcBorders>
              <w:top w:val="nil"/>
              <w:left w:val="nil"/>
              <w:bottom w:val="single" w:sz="4" w:space="0" w:color="auto"/>
              <w:right w:val="single" w:sz="4" w:space="0" w:color="auto"/>
            </w:tcBorders>
            <w:shd w:val="clear" w:color="auto" w:fill="auto"/>
            <w:vAlign w:val="center"/>
            <w:hideMark/>
          </w:tcPr>
          <w:p w14:paraId="732ABED9" w14:textId="794B289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18,21</w:t>
            </w:r>
          </w:p>
        </w:tc>
        <w:tc>
          <w:tcPr>
            <w:tcW w:w="700" w:type="dxa"/>
            <w:tcBorders>
              <w:top w:val="nil"/>
              <w:left w:val="nil"/>
              <w:bottom w:val="single" w:sz="4" w:space="0" w:color="auto"/>
              <w:right w:val="single" w:sz="4" w:space="0" w:color="auto"/>
            </w:tcBorders>
            <w:shd w:val="clear" w:color="auto" w:fill="auto"/>
            <w:vAlign w:val="center"/>
            <w:hideMark/>
          </w:tcPr>
          <w:p w14:paraId="49E878C0" w14:textId="6CFC18E2"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766D4992" w14:textId="04C0426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59AC4E7D" w14:textId="3813E92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424BF357" w14:textId="6589CFB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76C339F4" w14:textId="0A1FF35D"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3A932E51" w14:textId="418C3A51"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3B64A9D3" w14:textId="6E989ED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1FD3D9AC" w14:textId="3F432B49"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1D52630B" w14:textId="5150CA70"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7CAE6260" w14:textId="11DA1A2E"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490104B8" w14:textId="491026A9"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471EECD2" w14:textId="47FBEBD8"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0870164D" w14:textId="0A1D20F9"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4F142B90" w14:textId="3CAD3E14"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53D817DE" w14:textId="18109242"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24187059" w14:textId="5C86A56E"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589AD1DC" w14:textId="7B0D94B5"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4671C25B" w14:textId="7ABC9D3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153A0A4F" w14:textId="74CD1331"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r>
      <w:tr w:rsidR="00FA6053" w:rsidRPr="0012693B" w14:paraId="1FD0A91F" w14:textId="77777777" w:rsidTr="00677EA0">
        <w:trPr>
          <w:trHeight w:val="480"/>
        </w:trPr>
        <w:tc>
          <w:tcPr>
            <w:tcW w:w="1840" w:type="dxa"/>
            <w:tcBorders>
              <w:top w:val="nil"/>
              <w:left w:val="single" w:sz="4" w:space="0" w:color="auto"/>
              <w:bottom w:val="single" w:sz="4" w:space="0" w:color="auto"/>
              <w:right w:val="single" w:sz="4" w:space="0" w:color="auto"/>
            </w:tcBorders>
            <w:vAlign w:val="center"/>
            <w:hideMark/>
          </w:tcPr>
          <w:p w14:paraId="10765725" w14:textId="77777777" w:rsidR="00FA6053" w:rsidRPr="0012693B" w:rsidRDefault="00FA6053" w:rsidP="00FA6053">
            <w:pPr>
              <w:spacing w:line="240" w:lineRule="auto"/>
              <w:ind w:firstLine="0"/>
              <w:jc w:val="left"/>
              <w:rPr>
                <w:rFonts w:eastAsia="Times New Roman" w:cs="Times New Roman"/>
                <w:color w:val="000000"/>
                <w:sz w:val="18"/>
                <w:szCs w:val="18"/>
                <w:lang w:eastAsia="ru-RU"/>
              </w:rPr>
            </w:pPr>
            <w:r w:rsidRPr="0012693B">
              <w:rPr>
                <w:rFonts w:eastAsia="Times New Roman" w:cs="Times New Roman"/>
                <w:color w:val="000000"/>
                <w:sz w:val="18"/>
                <w:szCs w:val="18"/>
                <w:lang w:eastAsia="ru-RU"/>
              </w:rPr>
              <w:t>горячее водоснабжение</w:t>
            </w:r>
          </w:p>
        </w:tc>
        <w:tc>
          <w:tcPr>
            <w:tcW w:w="880" w:type="dxa"/>
            <w:tcBorders>
              <w:top w:val="nil"/>
              <w:left w:val="single" w:sz="4" w:space="0" w:color="auto"/>
              <w:bottom w:val="single" w:sz="4" w:space="0" w:color="auto"/>
              <w:right w:val="single" w:sz="4" w:space="0" w:color="auto"/>
            </w:tcBorders>
            <w:shd w:val="clear" w:color="auto" w:fill="auto"/>
            <w:vAlign w:val="center"/>
            <w:hideMark/>
          </w:tcPr>
          <w:p w14:paraId="26F9E29C" w14:textId="3F2CFF74"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20" w:type="dxa"/>
            <w:tcBorders>
              <w:top w:val="nil"/>
              <w:left w:val="nil"/>
              <w:bottom w:val="single" w:sz="4" w:space="0" w:color="auto"/>
              <w:right w:val="single" w:sz="4" w:space="0" w:color="auto"/>
            </w:tcBorders>
            <w:shd w:val="clear" w:color="auto" w:fill="auto"/>
            <w:vAlign w:val="center"/>
            <w:hideMark/>
          </w:tcPr>
          <w:p w14:paraId="5B774F0A" w14:textId="04F19B96"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0B2020B5" w14:textId="135663F6"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6A936CB5" w14:textId="2CCF203E"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6,98</w:t>
            </w:r>
          </w:p>
        </w:tc>
        <w:tc>
          <w:tcPr>
            <w:tcW w:w="760" w:type="dxa"/>
            <w:tcBorders>
              <w:top w:val="nil"/>
              <w:left w:val="nil"/>
              <w:bottom w:val="single" w:sz="4" w:space="0" w:color="auto"/>
              <w:right w:val="single" w:sz="4" w:space="0" w:color="auto"/>
            </w:tcBorders>
            <w:shd w:val="clear" w:color="auto" w:fill="auto"/>
            <w:vAlign w:val="center"/>
            <w:hideMark/>
          </w:tcPr>
          <w:p w14:paraId="34BE5B5C" w14:textId="32B88CBD"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6,98</w:t>
            </w:r>
          </w:p>
        </w:tc>
        <w:tc>
          <w:tcPr>
            <w:tcW w:w="700" w:type="dxa"/>
            <w:tcBorders>
              <w:top w:val="nil"/>
              <w:left w:val="nil"/>
              <w:bottom w:val="single" w:sz="4" w:space="0" w:color="auto"/>
              <w:right w:val="single" w:sz="4" w:space="0" w:color="auto"/>
            </w:tcBorders>
            <w:shd w:val="clear" w:color="auto" w:fill="auto"/>
            <w:vAlign w:val="center"/>
            <w:hideMark/>
          </w:tcPr>
          <w:p w14:paraId="05C398B7" w14:textId="17FC54E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4,55</w:t>
            </w:r>
          </w:p>
        </w:tc>
        <w:tc>
          <w:tcPr>
            <w:tcW w:w="700" w:type="dxa"/>
            <w:tcBorders>
              <w:top w:val="nil"/>
              <w:left w:val="nil"/>
              <w:bottom w:val="single" w:sz="4" w:space="0" w:color="auto"/>
              <w:right w:val="single" w:sz="4" w:space="0" w:color="auto"/>
            </w:tcBorders>
            <w:shd w:val="clear" w:color="auto" w:fill="auto"/>
            <w:vAlign w:val="center"/>
            <w:hideMark/>
          </w:tcPr>
          <w:p w14:paraId="3BC6521D" w14:textId="6A18FFF1"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4248EDC3" w14:textId="45B765E0"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02D639C5" w14:textId="5E0CA883"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6F72EB91" w14:textId="50A81EA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26C411F1" w14:textId="198B2614"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4AF1031F" w14:textId="69F36F89"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1B119B6C" w14:textId="2737F9E5"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0D844BF0" w14:textId="5CA58F41"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2761F787" w14:textId="78D138D7"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7461B880" w14:textId="4B05BD5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63F00B1F" w14:textId="10734755"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0AE79196" w14:textId="39A67B11"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70C8DB7D" w14:textId="291B79F7"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64994CDC" w14:textId="35FB3EF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682676E6" w14:textId="1DB462B9"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26AC53BC" w14:textId="159CF2F8"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3C1528A4" w14:textId="47FD7D32"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12C4F126" w14:textId="62477243"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286402EB" w14:textId="5105FACB"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r>
      <w:tr w:rsidR="00FA6053" w:rsidRPr="0012693B" w14:paraId="065646FE" w14:textId="77777777" w:rsidTr="00677EA0">
        <w:trPr>
          <w:trHeight w:val="528"/>
        </w:trPr>
        <w:tc>
          <w:tcPr>
            <w:tcW w:w="1840" w:type="dxa"/>
            <w:tcBorders>
              <w:top w:val="nil"/>
              <w:left w:val="single" w:sz="4" w:space="0" w:color="auto"/>
              <w:bottom w:val="single" w:sz="4" w:space="0" w:color="auto"/>
              <w:right w:val="single" w:sz="4" w:space="0" w:color="auto"/>
            </w:tcBorders>
            <w:vAlign w:val="center"/>
            <w:hideMark/>
          </w:tcPr>
          <w:p w14:paraId="22F4C322" w14:textId="77777777" w:rsidR="00FA6053" w:rsidRPr="0012693B" w:rsidRDefault="00FA6053" w:rsidP="00FA6053">
            <w:pPr>
              <w:spacing w:line="240" w:lineRule="auto"/>
              <w:ind w:firstLine="0"/>
              <w:jc w:val="left"/>
              <w:rPr>
                <w:rFonts w:eastAsia="Times New Roman" w:cs="Times New Roman"/>
                <w:color w:val="000000"/>
                <w:sz w:val="20"/>
                <w:szCs w:val="20"/>
                <w:lang w:eastAsia="ru-RU"/>
              </w:rPr>
            </w:pPr>
            <w:r w:rsidRPr="0012693B">
              <w:rPr>
                <w:rFonts w:eastAsia="Times New Roman" w:cs="Times New Roman"/>
                <w:color w:val="000000"/>
                <w:sz w:val="20"/>
                <w:szCs w:val="20"/>
                <w:lang w:eastAsia="ru-RU"/>
              </w:rPr>
              <w:t>Всего по поселению</w:t>
            </w:r>
          </w:p>
        </w:tc>
        <w:tc>
          <w:tcPr>
            <w:tcW w:w="880" w:type="dxa"/>
            <w:tcBorders>
              <w:top w:val="nil"/>
              <w:left w:val="single" w:sz="4" w:space="0" w:color="auto"/>
              <w:bottom w:val="single" w:sz="4" w:space="0" w:color="auto"/>
              <w:right w:val="single" w:sz="4" w:space="0" w:color="auto"/>
            </w:tcBorders>
            <w:shd w:val="clear" w:color="auto" w:fill="auto"/>
            <w:vAlign w:val="center"/>
            <w:hideMark/>
          </w:tcPr>
          <w:p w14:paraId="22EEC406" w14:textId="758A4E12"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20" w:type="dxa"/>
            <w:tcBorders>
              <w:top w:val="nil"/>
              <w:left w:val="nil"/>
              <w:bottom w:val="single" w:sz="4" w:space="0" w:color="auto"/>
              <w:right w:val="single" w:sz="4" w:space="0" w:color="auto"/>
            </w:tcBorders>
            <w:shd w:val="clear" w:color="auto" w:fill="auto"/>
            <w:vAlign w:val="center"/>
            <w:hideMark/>
          </w:tcPr>
          <w:p w14:paraId="3CE2D766" w14:textId="5C50A8F1"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656E26E4" w14:textId="1FF4109D"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4DD6D391" w14:textId="122A492A"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34,90</w:t>
            </w:r>
          </w:p>
        </w:tc>
        <w:tc>
          <w:tcPr>
            <w:tcW w:w="760" w:type="dxa"/>
            <w:tcBorders>
              <w:top w:val="nil"/>
              <w:left w:val="nil"/>
              <w:bottom w:val="single" w:sz="4" w:space="0" w:color="auto"/>
              <w:right w:val="single" w:sz="4" w:space="0" w:color="auto"/>
            </w:tcBorders>
            <w:shd w:val="clear" w:color="auto" w:fill="auto"/>
            <w:vAlign w:val="center"/>
            <w:hideMark/>
          </w:tcPr>
          <w:p w14:paraId="457F3A3E" w14:textId="36EC7D2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34,90</w:t>
            </w:r>
          </w:p>
        </w:tc>
        <w:tc>
          <w:tcPr>
            <w:tcW w:w="700" w:type="dxa"/>
            <w:tcBorders>
              <w:top w:val="nil"/>
              <w:left w:val="nil"/>
              <w:bottom w:val="single" w:sz="4" w:space="0" w:color="auto"/>
              <w:right w:val="single" w:sz="4" w:space="0" w:color="auto"/>
            </w:tcBorders>
            <w:shd w:val="clear" w:color="auto" w:fill="auto"/>
            <w:vAlign w:val="center"/>
            <w:hideMark/>
          </w:tcPr>
          <w:p w14:paraId="3CEA2AD3" w14:textId="50471352"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22,76</w:t>
            </w:r>
          </w:p>
        </w:tc>
        <w:tc>
          <w:tcPr>
            <w:tcW w:w="700" w:type="dxa"/>
            <w:tcBorders>
              <w:top w:val="nil"/>
              <w:left w:val="nil"/>
              <w:bottom w:val="single" w:sz="4" w:space="0" w:color="auto"/>
              <w:right w:val="single" w:sz="4" w:space="0" w:color="auto"/>
            </w:tcBorders>
            <w:shd w:val="clear" w:color="auto" w:fill="auto"/>
            <w:vAlign w:val="center"/>
            <w:hideMark/>
          </w:tcPr>
          <w:p w14:paraId="7E79B35F" w14:textId="5F55B13E"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1DE331BC" w14:textId="685BCF7D"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2FF7B444" w14:textId="537B5889"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4CCB6CAB" w14:textId="2F5ABD42"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3314BF67" w14:textId="7F054B76"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3DFF9FBF" w14:textId="18ADDD35"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12A02740" w14:textId="22ABC519"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250E72F5" w14:textId="67CBDA4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365CD707" w14:textId="33A3A1CD"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22B1FFF6" w14:textId="673A80E6"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21B540BC" w14:textId="43CB874C"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418120E6" w14:textId="410AE59D"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11D7DEAA" w14:textId="57AB345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2185E1B2" w14:textId="0005205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28303D83" w14:textId="200A6F5D"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5DB487E1" w14:textId="15119A67"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71CDB2E7" w14:textId="12C0724E"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7B5544E5" w14:textId="6C765C4F"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c>
          <w:tcPr>
            <w:tcW w:w="700" w:type="dxa"/>
            <w:tcBorders>
              <w:top w:val="nil"/>
              <w:left w:val="nil"/>
              <w:bottom w:val="single" w:sz="4" w:space="0" w:color="auto"/>
              <w:right w:val="single" w:sz="4" w:space="0" w:color="auto"/>
            </w:tcBorders>
            <w:shd w:val="clear" w:color="auto" w:fill="auto"/>
            <w:vAlign w:val="center"/>
            <w:hideMark/>
          </w:tcPr>
          <w:p w14:paraId="1141047F" w14:textId="520CE714" w:rsidR="00FA6053" w:rsidRPr="0012693B" w:rsidRDefault="00FA6053" w:rsidP="00FA6053">
            <w:pPr>
              <w:spacing w:line="240" w:lineRule="auto"/>
              <w:ind w:firstLine="0"/>
              <w:jc w:val="center"/>
              <w:rPr>
                <w:rFonts w:eastAsia="Times New Roman" w:cs="Times New Roman"/>
                <w:color w:val="000000"/>
                <w:sz w:val="18"/>
                <w:szCs w:val="18"/>
                <w:lang w:eastAsia="ru-RU"/>
              </w:rPr>
            </w:pPr>
            <w:r>
              <w:rPr>
                <w:color w:val="000000"/>
                <w:sz w:val="18"/>
                <w:szCs w:val="18"/>
              </w:rPr>
              <w:t>0,00</w:t>
            </w:r>
          </w:p>
        </w:tc>
      </w:tr>
    </w:tbl>
    <w:p w14:paraId="3592D75B" w14:textId="77777777" w:rsidR="0012693B" w:rsidRDefault="0012693B" w:rsidP="00E224F8">
      <w:pPr>
        <w:sectPr w:rsidR="0012693B" w:rsidSect="0012693B">
          <w:pgSz w:w="23814" w:h="16840" w:orient="landscape" w:code="9"/>
          <w:pgMar w:top="1276" w:right="851" w:bottom="1134" w:left="1701" w:header="567" w:footer="567" w:gutter="0"/>
          <w:cols w:space="720"/>
          <w:docGrid w:linePitch="326"/>
        </w:sectPr>
      </w:pPr>
    </w:p>
    <w:p w14:paraId="40FD0822" w14:textId="6C1290FA" w:rsidR="00E224F8" w:rsidRDefault="00E224F8" w:rsidP="00E224F8">
      <w:pPr>
        <w:pStyle w:val="10"/>
      </w:pPr>
      <w:bookmarkStart w:id="185" w:name="_Toc212552862"/>
      <w:bookmarkStart w:id="186" w:name="_Toc212553205"/>
      <w:bookmarkStart w:id="187" w:name="_Toc213831606"/>
      <w:bookmarkStart w:id="188" w:name="_Toc225859356"/>
      <w:r w:rsidRPr="005174DB">
        <w:lastRenderedPageBreak/>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185"/>
      <w:bookmarkEnd w:id="186"/>
      <w:bookmarkEnd w:id="187"/>
      <w:bookmarkEnd w:id="188"/>
    </w:p>
    <w:p w14:paraId="1F50C35A" w14:textId="2B355996" w:rsidR="00E224F8" w:rsidRDefault="000E1FE6" w:rsidP="00E224F8">
      <w:r w:rsidRPr="000E1FE6">
        <w:t>Как показал анализ имеющихся планов развития и перепрофилирования производственных зон, изменения не затронут существенно деятельность источников централизованного теплоснабжения города. Проектом Схемы теплоснабжения предполагается, что при увеличении потребления тепловой энергии промышленные предприятия установят собственный источник тепловой энергии, который будет функционировать исключительно для покрытия необходимых тепловых нагрузок на отопление, вентиляцию, ГВС производственных и административных корпусов, а также для выработки тепловой энергии в виде пара на различные технологические цели. Аналогичная ситуация характерна и для варианта строительства новых промышленных предприятий.</w:t>
      </w:r>
    </w:p>
    <w:p w14:paraId="341C0600" w14:textId="77777777" w:rsidR="00BF697C" w:rsidRPr="00BF697C" w:rsidRDefault="00BF697C" w:rsidP="00BF697C"/>
    <w:sectPr w:rsidR="00BF697C" w:rsidRPr="00BF697C" w:rsidSect="00626525">
      <w:pgSz w:w="11907" w:h="16840" w:code="9"/>
      <w:pgMar w:top="850" w:right="1134" w:bottom="1701"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F2C30" w14:textId="77777777" w:rsidR="001F1D75" w:rsidRDefault="001F1D75" w:rsidP="0058215D">
      <w:pPr>
        <w:spacing w:line="240" w:lineRule="auto"/>
      </w:pPr>
      <w:r>
        <w:separator/>
      </w:r>
    </w:p>
  </w:endnote>
  <w:endnote w:type="continuationSeparator" w:id="0">
    <w:p w14:paraId="4DFD3855" w14:textId="77777777" w:rsidR="001F1D75" w:rsidRDefault="001F1D75" w:rsidP="005821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_Timer">
    <w:altName w:val="Cambria"/>
    <w:charset w:val="00"/>
    <w:family w:val="roman"/>
    <w:pitch w:val="default"/>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DF538" w14:textId="77777777" w:rsidR="001F1D75" w:rsidRDefault="001F1D75">
    <w:pPr>
      <w:spacing w:after="240"/>
      <w:jc w:val="center"/>
      <w:rPr>
        <w:sz w:val="28"/>
      </w:rPr>
    </w:pPr>
    <w:r>
      <w:rPr>
        <w:sz w:val="28"/>
      </w:rPr>
      <w:t>Москва 20</w:t>
    </w:r>
    <w:r>
      <w:rPr>
        <w:sz w:val="28"/>
        <w:lang w:val="en-US"/>
      </w:rPr>
      <w:t>1</w:t>
    </w:r>
    <w:r>
      <w:rPr>
        <w:sz w:val="28"/>
      </w:rPr>
      <w:t>8 год</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7E73F" w14:textId="02DDD9F9" w:rsidR="001F1D75" w:rsidRPr="004E5EF7" w:rsidRDefault="001F1D75" w:rsidP="0058215D">
    <w:pPr>
      <w:spacing w:after="240"/>
      <w:ind w:firstLine="0"/>
      <w:jc w:val="center"/>
      <w:rPr>
        <w:sz w:val="28"/>
      </w:rPr>
    </w:pPr>
    <w:r>
      <w:rPr>
        <w:sz w:val="28"/>
      </w:rPr>
      <w:t>20</w:t>
    </w:r>
    <w:r>
      <w:rPr>
        <w:sz w:val="28"/>
        <w:lang w:val="en-US"/>
      </w:rPr>
      <w:t>2</w:t>
    </w:r>
    <w:r>
      <w:rPr>
        <w:sz w:val="28"/>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F5EA3" w14:textId="77777777" w:rsidR="001F1D75" w:rsidRDefault="001F1D75">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5BCE6423" w14:textId="77777777" w:rsidR="001F1D75" w:rsidRDefault="001F1D75">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8"/>
      </w:rPr>
      <w:id w:val="1630895019"/>
      <w:docPartObj>
        <w:docPartGallery w:val="Page Numbers (Bottom of Page)"/>
        <w:docPartUnique/>
      </w:docPartObj>
    </w:sdtPr>
    <w:sdtEndPr/>
    <w:sdtContent>
      <w:p w14:paraId="322249E1" w14:textId="77777777" w:rsidR="001F1D75" w:rsidRDefault="001F1D75" w:rsidP="00066E70">
        <w:pPr>
          <w:tabs>
            <w:tab w:val="center" w:pos="4677"/>
            <w:tab w:val="right" w:pos="9355"/>
          </w:tabs>
          <w:ind w:firstLine="0"/>
          <w:jc w:val="center"/>
        </w:pPr>
        <w:r>
          <w:fldChar w:fldCharType="begin"/>
        </w:r>
        <w:r>
          <w:instrText>PAGE   \* MERGEFORMAT</w:instrText>
        </w:r>
        <w:r>
          <w:fldChar w:fldCharType="separate"/>
        </w:r>
        <w:r>
          <w:t>14</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7BC3B" w14:textId="77777777" w:rsidR="001F1D75" w:rsidRPr="004E5EF7" w:rsidRDefault="001F1D75" w:rsidP="0058215D">
    <w:pPr>
      <w:spacing w:after="240"/>
      <w:ind w:firstLine="0"/>
      <w:jc w:val="center"/>
      <w:rPr>
        <w:sz w:val="28"/>
      </w:rPr>
    </w:pPr>
    <w:r>
      <w:rPr>
        <w:sz w:val="28"/>
      </w:rPr>
      <w:t>Москва 20</w:t>
    </w:r>
    <w:r>
      <w:rPr>
        <w:sz w:val="28"/>
        <w:lang w:val="en-US"/>
      </w:rPr>
      <w:t>2</w:t>
    </w:r>
    <w:r>
      <w:rPr>
        <w:sz w:val="28"/>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6771C" w14:textId="77777777" w:rsidR="001F1D75" w:rsidRDefault="001F1D75">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4B844417" w14:textId="77777777" w:rsidR="001F1D75" w:rsidRDefault="001F1D75">
    <w:pPr>
      <w:pStyle w:val="a9"/>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8"/>
      </w:rPr>
      <w:id w:val="-1620598942"/>
      <w:docPartObj>
        <w:docPartGallery w:val="Page Numbers (Bottom of Page)"/>
        <w:docPartUnique/>
      </w:docPartObj>
    </w:sdtPr>
    <w:sdtEndPr/>
    <w:sdtContent>
      <w:p w14:paraId="06A0637F" w14:textId="77777777" w:rsidR="001F1D75" w:rsidRDefault="001F1D75" w:rsidP="009E715E">
        <w:pPr>
          <w:tabs>
            <w:tab w:val="center" w:pos="4677"/>
            <w:tab w:val="right" w:pos="9355"/>
          </w:tabs>
          <w:spacing w:line="240" w:lineRule="auto"/>
          <w:ind w:firstLine="0"/>
          <w:jc w:val="center"/>
        </w:pPr>
        <w:r>
          <w:fldChar w:fldCharType="begin"/>
        </w:r>
        <w:r>
          <w:instrText>PAGE   \* MERGEFORMAT</w:instrText>
        </w:r>
        <w:r>
          <w:fldChar w:fldCharType="separate"/>
        </w:r>
        <w:r>
          <w:rPr>
            <w:noProof/>
          </w:rPr>
          <w:t>34</w:t>
        </w:r>
        <w: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095A6" w14:textId="77777777" w:rsidR="001F1D75" w:rsidRDefault="001F1D75">
    <w:pPr>
      <w:pStyle w:val="a9"/>
      <w:jc w:val="center"/>
      <w:rPr>
        <w:rFonts w:cs="Times New Roman"/>
        <w:b/>
        <w:szCs w:val="24"/>
      </w:rPr>
    </w:pPr>
    <w:r>
      <w:rPr>
        <w:rFonts w:cs="Times New Roman"/>
        <w:b/>
        <w:szCs w:val="24"/>
      </w:rPr>
      <w:t>37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42D842" w14:textId="77777777" w:rsidR="001F1D75" w:rsidRDefault="001F1D75" w:rsidP="0058215D">
      <w:pPr>
        <w:spacing w:line="240" w:lineRule="auto"/>
      </w:pPr>
      <w:r>
        <w:separator/>
      </w:r>
    </w:p>
  </w:footnote>
  <w:footnote w:type="continuationSeparator" w:id="0">
    <w:p w14:paraId="146AFBE1" w14:textId="77777777" w:rsidR="001F1D75" w:rsidRDefault="001F1D75" w:rsidP="005821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D15F0" w14:textId="77777777" w:rsidR="001F1D75" w:rsidRDefault="001F1D75">
    <w:pPr>
      <w:tabs>
        <w:tab w:val="center" w:pos="4677"/>
        <w:tab w:val="right" w:pos="935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7DC39" w14:textId="77777777" w:rsidR="001F1D75" w:rsidRDefault="001F1D75" w:rsidP="008725AD">
    <w:pPr>
      <w:pStyle w:val="a7"/>
    </w:pPr>
    <w:r>
      <w:t>Общество с ограниченной ответственностью «ЭТС-Проект»</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B1FEF" w14:textId="707A5D38" w:rsidR="001F1D75" w:rsidRPr="0099766C" w:rsidRDefault="001F1D75" w:rsidP="0099766C">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3ADC2" w14:textId="77777777" w:rsidR="001F1D75" w:rsidRDefault="001F1D75">
    <w:pPr>
      <w:pBdr>
        <w:bottom w:val="single" w:sz="4" w:space="0" w:color="000000"/>
      </w:pBdr>
      <w:spacing w:before="120"/>
      <w:ind w:right="227"/>
      <w:jc w:val="center"/>
    </w:pPr>
    <w:r>
      <w:rPr>
        <w:i/>
      </w:rPr>
      <w:t>Общество с ограниченной ответственностью «ЭТС-Проект»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876AF2"/>
    <w:multiLevelType w:val="multilevel"/>
    <w:tmpl w:val="C7F2231A"/>
    <w:lvl w:ilvl="0">
      <w:start w:val="1"/>
      <w:numFmt w:val="decimal"/>
      <w:pStyle w:val="1"/>
      <w:lvlText w:val="%1."/>
      <w:lvlJc w:val="left"/>
      <w:pPr>
        <w:ind w:left="930" w:hanging="363"/>
      </w:pPr>
      <w:rPr>
        <w:rFonts w:hint="default"/>
      </w:rPr>
    </w:lvl>
    <w:lvl w:ilvl="1">
      <w:start w:val="1"/>
      <w:numFmt w:val="decimal"/>
      <w:pStyle w:val="11"/>
      <w:isLgl/>
      <w:lvlText w:val="%1.%2."/>
      <w:lvlJc w:val="left"/>
      <w:pPr>
        <w:ind w:left="930" w:hanging="363"/>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11"/>
      <w:isLgl/>
      <w:lvlText w:val="%1.%2.%3."/>
      <w:lvlJc w:val="left"/>
      <w:pPr>
        <w:ind w:left="930" w:hanging="363"/>
      </w:pPr>
      <w:rPr>
        <w:rFonts w:hint="default"/>
      </w:rPr>
    </w:lvl>
    <w:lvl w:ilvl="3">
      <w:start w:val="1"/>
      <w:numFmt w:val="decimal"/>
      <w:pStyle w:val="1111"/>
      <w:isLgl/>
      <w:lvlText w:val="%1.%2.%3.%4."/>
      <w:lvlJc w:val="left"/>
      <w:pPr>
        <w:tabs>
          <w:tab w:val="num" w:pos="567"/>
        </w:tabs>
        <w:ind w:left="930" w:hanging="363"/>
      </w:pPr>
      <w:rPr>
        <w:rFonts w:hint="default"/>
      </w:rPr>
    </w:lvl>
    <w:lvl w:ilvl="4">
      <w:start w:val="1"/>
      <w:numFmt w:val="decimal"/>
      <w:lvlRestart w:val="1"/>
      <w:isLgl/>
      <w:lvlText w:val="Рисунок %1-%5."/>
      <w:lvlJc w:val="left"/>
      <w:pPr>
        <w:ind w:left="930" w:hanging="363"/>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isLgl/>
      <w:lvlText w:val="Таблица %1-%6."/>
      <w:lvlJc w:val="left"/>
      <w:pPr>
        <w:ind w:left="930" w:hanging="363"/>
      </w:pPr>
      <w:rPr>
        <w:rFonts w:hint="default"/>
        <w:b w:val="0"/>
        <w:i w:val="0"/>
      </w:rPr>
    </w:lvl>
    <w:lvl w:ilvl="6">
      <w:start w:val="1"/>
      <w:numFmt w:val="decimal"/>
      <w:isLgl/>
      <w:lvlText w:val="Таблица %1.%2-%7."/>
      <w:lvlJc w:val="left"/>
      <w:pPr>
        <w:ind w:left="647"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em w:val="none"/>
      </w:rPr>
    </w:lvl>
    <w:lvl w:ilvl="7">
      <w:start w:val="1"/>
      <w:numFmt w:val="decimal"/>
      <w:isLgl/>
      <w:lvlText w:val="Таблица %1.%2.%3-%8."/>
      <w:lvlJc w:val="left"/>
      <w:pPr>
        <w:ind w:left="930" w:hanging="363"/>
      </w:pPr>
      <w:rPr>
        <w:rFonts w:hint="default"/>
      </w:rPr>
    </w:lvl>
    <w:lvl w:ilvl="8">
      <w:start w:val="1"/>
      <w:numFmt w:val="decimal"/>
      <w:isLgl/>
      <w:lvlText w:val="Таблица %1.%2.%3.%4-%9."/>
      <w:lvlJc w:val="left"/>
      <w:pPr>
        <w:ind w:left="930" w:hanging="363"/>
      </w:pPr>
      <w:rPr>
        <w:rFonts w:hint="default"/>
      </w:rPr>
    </w:lvl>
  </w:abstractNum>
  <w:abstractNum w:abstractNumId="1" w15:restartNumberingAfterBreak="0">
    <w:nsid w:val="15935E58"/>
    <w:multiLevelType w:val="multilevel"/>
    <w:tmpl w:val="7BB08062"/>
    <w:lvl w:ilvl="0">
      <w:start w:val="1"/>
      <w:numFmt w:val="decimal"/>
      <w:lvlText w:val="%1."/>
      <w:lvlJc w:val="left"/>
      <w:pPr>
        <w:ind w:left="360" w:hanging="360"/>
      </w:pPr>
      <w:rPr>
        <w:rFonts w:hint="default"/>
      </w:rPr>
    </w:lvl>
    <w:lvl w:ilvl="1">
      <w:start w:val="1"/>
      <w:numFmt w:val="decimal"/>
      <w:pStyle w:val="2"/>
      <w:lvlText w:val="%1.%2."/>
      <w:lvlJc w:val="left"/>
      <w:pPr>
        <w:ind w:left="1276" w:hanging="567"/>
      </w:pPr>
      <w:rPr>
        <w:rFonts w:ascii="Times New Roman" w:hAnsi="Times New Roman"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1AD7D67"/>
    <w:multiLevelType w:val="multilevel"/>
    <w:tmpl w:val="56F8CA3E"/>
    <w:lvl w:ilvl="0">
      <w:start w:val="1"/>
      <w:numFmt w:val="decimal"/>
      <w:pStyle w:val="a"/>
      <w:lvlText w:val="%1."/>
      <w:lvlJc w:val="left"/>
      <w:pPr>
        <w:ind w:left="734" w:hanging="360"/>
      </w:pPr>
      <w:rPr>
        <w:rFonts w:hint="default"/>
      </w:rPr>
    </w:lvl>
    <w:lvl w:ilvl="1">
      <w:start w:val="7"/>
      <w:numFmt w:val="decimal"/>
      <w:isLgl/>
      <w:lvlText w:val="%1.%2."/>
      <w:lvlJc w:val="left"/>
      <w:pPr>
        <w:ind w:left="1443" w:hanging="720"/>
      </w:pPr>
      <w:rPr>
        <w:rFonts w:hint="default"/>
      </w:rPr>
    </w:lvl>
    <w:lvl w:ilvl="2">
      <w:start w:val="1"/>
      <w:numFmt w:val="decimal"/>
      <w:isLgl/>
      <w:lvlText w:val="%1.%2.%3."/>
      <w:lvlJc w:val="left"/>
      <w:pPr>
        <w:ind w:left="1792" w:hanging="720"/>
      </w:pPr>
      <w:rPr>
        <w:rFonts w:hint="default"/>
      </w:rPr>
    </w:lvl>
    <w:lvl w:ilvl="3">
      <w:start w:val="1"/>
      <w:numFmt w:val="decimal"/>
      <w:isLgl/>
      <w:lvlText w:val="%1.%2.%3.%4."/>
      <w:lvlJc w:val="left"/>
      <w:pPr>
        <w:ind w:left="2501" w:hanging="1080"/>
      </w:pPr>
      <w:rPr>
        <w:rFonts w:hint="default"/>
      </w:rPr>
    </w:lvl>
    <w:lvl w:ilvl="4">
      <w:start w:val="1"/>
      <w:numFmt w:val="decimal"/>
      <w:isLgl/>
      <w:lvlText w:val="%1.%2.%3.%4.%5."/>
      <w:lvlJc w:val="left"/>
      <w:pPr>
        <w:ind w:left="2850" w:hanging="1080"/>
      </w:pPr>
      <w:rPr>
        <w:rFonts w:hint="default"/>
      </w:rPr>
    </w:lvl>
    <w:lvl w:ilvl="5">
      <w:start w:val="1"/>
      <w:numFmt w:val="decimal"/>
      <w:isLgl/>
      <w:lvlText w:val="%1.%2.%3.%4.%5.%6."/>
      <w:lvlJc w:val="left"/>
      <w:pPr>
        <w:ind w:left="3559" w:hanging="1440"/>
      </w:pPr>
      <w:rPr>
        <w:rFonts w:hint="default"/>
      </w:rPr>
    </w:lvl>
    <w:lvl w:ilvl="6">
      <w:start w:val="1"/>
      <w:numFmt w:val="decimal"/>
      <w:isLgl/>
      <w:lvlText w:val="%1.%2.%3.%4.%5.%6.%7."/>
      <w:lvlJc w:val="left"/>
      <w:pPr>
        <w:ind w:left="3908" w:hanging="1440"/>
      </w:pPr>
      <w:rPr>
        <w:rFonts w:hint="default"/>
      </w:rPr>
    </w:lvl>
    <w:lvl w:ilvl="7">
      <w:start w:val="1"/>
      <w:numFmt w:val="decimal"/>
      <w:isLgl/>
      <w:lvlText w:val="%1.%2.%3.%4.%5.%6.%7.%8."/>
      <w:lvlJc w:val="left"/>
      <w:pPr>
        <w:ind w:left="4617" w:hanging="1800"/>
      </w:pPr>
      <w:rPr>
        <w:rFonts w:hint="default"/>
      </w:rPr>
    </w:lvl>
    <w:lvl w:ilvl="8">
      <w:start w:val="1"/>
      <w:numFmt w:val="decimal"/>
      <w:isLgl/>
      <w:lvlText w:val="%1.%2.%3.%4.%5.%6.%7.%8.%9."/>
      <w:lvlJc w:val="left"/>
      <w:pPr>
        <w:ind w:left="4966" w:hanging="1800"/>
      </w:pPr>
      <w:rPr>
        <w:rFonts w:hint="default"/>
      </w:rPr>
    </w:lvl>
  </w:abstractNum>
  <w:abstractNum w:abstractNumId="3"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Times New Roman"/>
        <w:b/>
        <w:sz w:val="22"/>
      </w:rPr>
    </w:lvl>
    <w:lvl w:ilvl="1">
      <w:start w:val="1"/>
      <w:numFmt w:val="decimal"/>
      <w:lvlText w:val="%1.%2."/>
      <w:lvlJc w:val="left"/>
      <w:pPr>
        <w:tabs>
          <w:tab w:val="num" w:pos="792"/>
        </w:tabs>
        <w:ind w:left="792" w:hanging="432"/>
      </w:pPr>
      <w:rPr>
        <w:rFonts w:ascii="Arial" w:hAnsi="Arial" w:cs="Times New Roman"/>
        <w:b/>
        <w:sz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15:restartNumberingAfterBreak="0">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5" w15:restartNumberingAfterBreak="0">
    <w:nsid w:val="4C3C5EE1"/>
    <w:multiLevelType w:val="multilevel"/>
    <w:tmpl w:val="3DE4AE46"/>
    <w:lvl w:ilvl="0">
      <w:start w:val="1"/>
      <w:numFmt w:val="decimal"/>
      <w:pStyle w:val="10"/>
      <w:lvlText w:val="%1"/>
      <w:lvlJc w:val="left"/>
      <w:pPr>
        <w:ind w:left="709" w:firstLine="0"/>
      </w:pPr>
      <w:rPr>
        <w:rFonts w:ascii="Times New Roman" w:hAnsi="Times New Roman" w:hint="default"/>
        <w:b/>
        <w:i w:val="0"/>
        <w:sz w:val="28"/>
      </w:rPr>
    </w:lvl>
    <w:lvl w:ilvl="1">
      <w:start w:val="1"/>
      <w:numFmt w:val="decimal"/>
      <w:pStyle w:val="20"/>
      <w:isLgl/>
      <w:lvlText w:val="%1.%2"/>
      <w:lvlJc w:val="left"/>
      <w:pPr>
        <w:ind w:left="709" w:firstLine="0"/>
      </w:pPr>
      <w:rPr>
        <w:rFonts w:ascii="Times New Roman" w:hAnsi="Times New Roman" w:hint="default"/>
        <w:b/>
        <w:i w:val="0"/>
        <w:color w:val="auto"/>
        <w:sz w:val="24"/>
      </w:rPr>
    </w:lvl>
    <w:lvl w:ilvl="2">
      <w:start w:val="1"/>
      <w:numFmt w:val="decimal"/>
      <w:pStyle w:val="3"/>
      <w:isLgl/>
      <w:lvlText w:val="%1.%2.%3"/>
      <w:lvlJc w:val="left"/>
      <w:pPr>
        <w:ind w:left="709" w:firstLine="0"/>
      </w:pPr>
      <w:rPr>
        <w:rFonts w:ascii="Times New Roman" w:hAnsi="Times New Roman" w:hint="default"/>
        <w:b/>
        <w:i w:val="0"/>
        <w:sz w:val="24"/>
      </w:rPr>
    </w:lvl>
    <w:lvl w:ilvl="3">
      <w:start w:val="1"/>
      <w:numFmt w:val="decimal"/>
      <w:pStyle w:val="4"/>
      <w:isLgl/>
      <w:lvlText w:val="%1.%2.%3.%4"/>
      <w:lvlJc w:val="left"/>
      <w:pPr>
        <w:ind w:left="709" w:firstLine="0"/>
      </w:pPr>
      <w:rPr>
        <w:rFonts w:ascii="Times New Roman" w:hAnsi="Times New Roman" w:hint="default"/>
        <w:b/>
        <w:i w:val="0"/>
        <w:sz w:val="24"/>
      </w:rPr>
    </w:lvl>
    <w:lvl w:ilvl="4">
      <w:start w:val="1"/>
      <w:numFmt w:val="decimal"/>
      <w:pStyle w:val="5"/>
      <w:isLgl/>
      <w:lvlText w:val="%1.%2.%3.%4.%5"/>
      <w:lvlJc w:val="left"/>
      <w:pPr>
        <w:ind w:left="709" w:firstLine="0"/>
      </w:pPr>
      <w:rPr>
        <w:rFonts w:ascii="Times New Roman" w:hAnsi="Times New Roman" w:hint="default"/>
        <w:b/>
        <w:i w:val="0"/>
        <w:sz w:val="24"/>
      </w:rPr>
    </w:lvl>
    <w:lvl w:ilvl="5">
      <w:start w:val="1"/>
      <w:numFmt w:val="decimal"/>
      <w:isLgl/>
      <w:lvlText w:val="%1.%2.%3.%4.%5.%6"/>
      <w:lvlJc w:val="left"/>
      <w:pPr>
        <w:ind w:left="3545" w:hanging="1080"/>
      </w:pPr>
      <w:rPr>
        <w:rFonts w:hint="default"/>
      </w:rPr>
    </w:lvl>
    <w:lvl w:ilvl="6">
      <w:start w:val="1"/>
      <w:numFmt w:val="decimal"/>
      <w:isLgl/>
      <w:lvlText w:val="%1.%2.%3.%4.%5.%6.%7"/>
      <w:lvlJc w:val="left"/>
      <w:pPr>
        <w:ind w:left="4254" w:hanging="1440"/>
      </w:pPr>
      <w:rPr>
        <w:rFonts w:hint="default"/>
      </w:rPr>
    </w:lvl>
    <w:lvl w:ilvl="7">
      <w:start w:val="1"/>
      <w:numFmt w:val="decimal"/>
      <w:isLgl/>
      <w:lvlText w:val="%1.%2.%3.%4.%5.%6.%7.%8"/>
      <w:lvlJc w:val="left"/>
      <w:pPr>
        <w:ind w:left="4603" w:hanging="1440"/>
      </w:pPr>
      <w:rPr>
        <w:rFonts w:hint="default"/>
      </w:rPr>
    </w:lvl>
    <w:lvl w:ilvl="8">
      <w:start w:val="1"/>
      <w:numFmt w:val="decimal"/>
      <w:isLgl/>
      <w:lvlText w:val="%1.%2.%3.%4.%5.%6.%7.%8.%9"/>
      <w:lvlJc w:val="left"/>
      <w:pPr>
        <w:ind w:left="5312" w:hanging="1800"/>
      </w:pPr>
      <w:rPr>
        <w:rFonts w:hint="default"/>
      </w:rPr>
    </w:lvl>
  </w:abstractNum>
  <w:abstractNum w:abstractNumId="6" w15:restartNumberingAfterBreak="0">
    <w:nsid w:val="5C5D2767"/>
    <w:multiLevelType w:val="multilevel"/>
    <w:tmpl w:val="94088154"/>
    <w:lvl w:ilvl="0">
      <w:start w:val="1"/>
      <w:numFmt w:val="decimal"/>
      <w:lvlText w:val="%1"/>
      <w:lvlJc w:val="left"/>
      <w:pPr>
        <w:ind w:left="992" w:hanging="283"/>
      </w:pPr>
      <w:rPr>
        <w:rFonts w:ascii="Times New Roman" w:hAnsi="Times New Roman" w:hint="default"/>
        <w:b/>
        <w:i w:val="0"/>
        <w:sz w:val="28"/>
      </w:rPr>
    </w:lvl>
    <w:lvl w:ilvl="1">
      <w:start w:val="1"/>
      <w:numFmt w:val="decimal"/>
      <w:pStyle w:val="21"/>
      <w:isLgl/>
      <w:lvlText w:val="%1.%2"/>
      <w:lvlJc w:val="left"/>
      <w:pPr>
        <w:ind w:left="1134" w:hanging="425"/>
      </w:pPr>
      <w:rPr>
        <w:rFonts w:ascii="Times New Roman" w:hAnsi="Times New Roman" w:hint="default"/>
        <w:b/>
        <w:i w:val="0"/>
        <w:color w:val="auto"/>
        <w:sz w:val="24"/>
      </w:rPr>
    </w:lvl>
    <w:lvl w:ilvl="2">
      <w:start w:val="1"/>
      <w:numFmt w:val="decimal"/>
      <w:lvlRestart w:val="1"/>
      <w:isLgl/>
      <w:lvlText w:val="%1.%2.%3"/>
      <w:lvlJc w:val="left"/>
      <w:pPr>
        <w:ind w:left="709" w:firstLine="0"/>
      </w:pPr>
      <w:rPr>
        <w:rFonts w:ascii="Times New Roman" w:hAnsi="Times New Roman" w:hint="default"/>
        <w:b/>
        <w:i w:val="0"/>
        <w:sz w:val="24"/>
      </w:rPr>
    </w:lvl>
    <w:lvl w:ilvl="3">
      <w:start w:val="1"/>
      <w:numFmt w:val="decimal"/>
      <w:isLgl/>
      <w:lvlText w:val="%1.%2.%3.%4"/>
      <w:lvlJc w:val="left"/>
      <w:pPr>
        <w:ind w:left="2487" w:hanging="720"/>
      </w:pPr>
      <w:rPr>
        <w:rFonts w:hint="default"/>
      </w:rPr>
    </w:lvl>
    <w:lvl w:ilvl="4">
      <w:start w:val="1"/>
      <w:numFmt w:val="decimal"/>
      <w:isLgl/>
      <w:lvlText w:val="%1.%2.%3.%4.%5"/>
      <w:lvlJc w:val="left"/>
      <w:pPr>
        <w:ind w:left="3196" w:hanging="1080"/>
      </w:pPr>
      <w:rPr>
        <w:rFonts w:hint="default"/>
      </w:rPr>
    </w:lvl>
    <w:lvl w:ilvl="5">
      <w:start w:val="1"/>
      <w:numFmt w:val="decimal"/>
      <w:isLgl/>
      <w:lvlText w:val="%1.%2.%3.%4.%5.%6"/>
      <w:lvlJc w:val="left"/>
      <w:pPr>
        <w:ind w:left="3545" w:hanging="1080"/>
      </w:pPr>
      <w:rPr>
        <w:rFonts w:hint="default"/>
      </w:rPr>
    </w:lvl>
    <w:lvl w:ilvl="6">
      <w:start w:val="1"/>
      <w:numFmt w:val="decimal"/>
      <w:isLgl/>
      <w:lvlText w:val="%1.%2.%3.%4.%5.%6.%7"/>
      <w:lvlJc w:val="left"/>
      <w:pPr>
        <w:ind w:left="4254" w:hanging="1440"/>
      </w:pPr>
      <w:rPr>
        <w:rFonts w:hint="default"/>
      </w:rPr>
    </w:lvl>
    <w:lvl w:ilvl="7">
      <w:start w:val="1"/>
      <w:numFmt w:val="decimal"/>
      <w:isLgl/>
      <w:lvlText w:val="%1.%2.%3.%4.%5.%6.%7.%8"/>
      <w:lvlJc w:val="left"/>
      <w:pPr>
        <w:ind w:left="4603" w:hanging="1440"/>
      </w:pPr>
      <w:rPr>
        <w:rFonts w:hint="default"/>
      </w:rPr>
    </w:lvl>
    <w:lvl w:ilvl="8">
      <w:start w:val="1"/>
      <w:numFmt w:val="decimal"/>
      <w:isLgl/>
      <w:lvlText w:val="%1.%2.%3.%4.%5.%6.%7.%8.%9"/>
      <w:lvlJc w:val="left"/>
      <w:pPr>
        <w:ind w:left="5312" w:hanging="1800"/>
      </w:pPr>
      <w:rPr>
        <w:rFonts w:hint="default"/>
      </w:rPr>
    </w:lvl>
  </w:abstractNum>
  <w:abstractNum w:abstractNumId="7" w15:restartNumberingAfterBreak="0">
    <w:nsid w:val="79AF78BF"/>
    <w:multiLevelType w:val="hybridMultilevel"/>
    <w:tmpl w:val="7AD4750C"/>
    <w:lvl w:ilvl="0" w:tplc="DD20C9F8">
      <w:start w:val="1"/>
      <w:numFmt w:val="bullet"/>
      <w:pStyle w:val="a1"/>
      <w:lvlText w:val=""/>
      <w:lvlJc w:val="left"/>
      <w:pPr>
        <w:ind w:left="1080" w:hanging="360"/>
      </w:pPr>
      <w:rPr>
        <w:rFonts w:ascii="Symbol" w:hAnsi="Symbol" w:cs="Times New Roman" w:hint="default"/>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7C732E38"/>
    <w:multiLevelType w:val="hybridMultilevel"/>
    <w:tmpl w:val="B6A43058"/>
    <w:lvl w:ilvl="0" w:tplc="A0F09F42">
      <w:start w:val="1"/>
      <w:numFmt w:val="bullet"/>
      <w:pStyle w:val="30"/>
      <w:lvlText w:val=""/>
      <w:lvlJc w:val="left"/>
      <w:pPr>
        <w:ind w:left="720" w:hanging="360"/>
      </w:pPr>
      <w:rPr>
        <w:rFonts w:ascii="Wingdings" w:hAnsi="Wingdings" w:hint="default"/>
      </w:rPr>
    </w:lvl>
    <w:lvl w:ilvl="1" w:tplc="1ED2E06A" w:tentative="1">
      <w:start w:val="1"/>
      <w:numFmt w:val="bullet"/>
      <w:lvlText w:val="o"/>
      <w:lvlJc w:val="left"/>
      <w:pPr>
        <w:ind w:left="1440" w:hanging="360"/>
      </w:pPr>
      <w:rPr>
        <w:rFonts w:ascii="Courier New" w:hAnsi="Courier New" w:hint="default"/>
      </w:rPr>
    </w:lvl>
    <w:lvl w:ilvl="2" w:tplc="DA92BC1C" w:tentative="1">
      <w:start w:val="1"/>
      <w:numFmt w:val="bullet"/>
      <w:lvlText w:val=""/>
      <w:lvlJc w:val="left"/>
      <w:pPr>
        <w:ind w:left="2160" w:hanging="360"/>
      </w:pPr>
      <w:rPr>
        <w:rFonts w:ascii="Wingdings" w:hAnsi="Wingdings" w:hint="default"/>
      </w:rPr>
    </w:lvl>
    <w:lvl w:ilvl="3" w:tplc="0C36C778" w:tentative="1">
      <w:start w:val="1"/>
      <w:numFmt w:val="bullet"/>
      <w:lvlText w:val=""/>
      <w:lvlJc w:val="left"/>
      <w:pPr>
        <w:ind w:left="2880" w:hanging="360"/>
      </w:pPr>
      <w:rPr>
        <w:rFonts w:ascii="Symbol" w:hAnsi="Symbol" w:hint="default"/>
      </w:rPr>
    </w:lvl>
    <w:lvl w:ilvl="4" w:tplc="D42A063E" w:tentative="1">
      <w:start w:val="1"/>
      <w:numFmt w:val="bullet"/>
      <w:lvlText w:val="o"/>
      <w:lvlJc w:val="left"/>
      <w:pPr>
        <w:ind w:left="3600" w:hanging="360"/>
      </w:pPr>
      <w:rPr>
        <w:rFonts w:ascii="Courier New" w:hAnsi="Courier New" w:hint="default"/>
      </w:rPr>
    </w:lvl>
    <w:lvl w:ilvl="5" w:tplc="BF8009D8" w:tentative="1">
      <w:start w:val="1"/>
      <w:numFmt w:val="bullet"/>
      <w:lvlText w:val=""/>
      <w:lvlJc w:val="left"/>
      <w:pPr>
        <w:ind w:left="4320" w:hanging="360"/>
      </w:pPr>
      <w:rPr>
        <w:rFonts w:ascii="Wingdings" w:hAnsi="Wingdings" w:hint="default"/>
      </w:rPr>
    </w:lvl>
    <w:lvl w:ilvl="6" w:tplc="FDD69462" w:tentative="1">
      <w:start w:val="1"/>
      <w:numFmt w:val="bullet"/>
      <w:lvlText w:val=""/>
      <w:lvlJc w:val="left"/>
      <w:pPr>
        <w:ind w:left="5040" w:hanging="360"/>
      </w:pPr>
      <w:rPr>
        <w:rFonts w:ascii="Symbol" w:hAnsi="Symbol" w:hint="default"/>
      </w:rPr>
    </w:lvl>
    <w:lvl w:ilvl="7" w:tplc="041AC330" w:tentative="1">
      <w:start w:val="1"/>
      <w:numFmt w:val="bullet"/>
      <w:lvlText w:val="o"/>
      <w:lvlJc w:val="left"/>
      <w:pPr>
        <w:ind w:left="5760" w:hanging="360"/>
      </w:pPr>
      <w:rPr>
        <w:rFonts w:ascii="Courier New" w:hAnsi="Courier New" w:hint="default"/>
      </w:rPr>
    </w:lvl>
    <w:lvl w:ilvl="8" w:tplc="AE7C6BD2"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
  </w:num>
  <w:num w:numId="4">
    <w:abstractNumId w:val="1"/>
    <w:lvlOverride w:ilvl="0">
      <w:lvl w:ilvl="0">
        <w:start w:val="1"/>
        <w:numFmt w:val="decimal"/>
        <w:lvlText w:val="%1."/>
        <w:lvlJc w:val="left"/>
        <w:pPr>
          <w:ind w:left="360" w:hanging="360"/>
        </w:pPr>
        <w:rPr>
          <w:rFonts w:hint="default"/>
        </w:rPr>
      </w:lvl>
    </w:lvlOverride>
    <w:lvlOverride w:ilvl="1">
      <w:lvl w:ilvl="1">
        <w:start w:val="1"/>
        <w:numFmt w:val="decimal"/>
        <w:pStyle w:val="2"/>
        <w:lvlText w:val="%1.%2."/>
        <w:lvlJc w:val="left"/>
        <w:pPr>
          <w:ind w:left="1276" w:hanging="567"/>
        </w:pPr>
        <w:rPr>
          <w:rFonts w:ascii="Times New Roman" w:hAnsi="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15D"/>
    <w:rsid w:val="0000400B"/>
    <w:rsid w:val="000052B1"/>
    <w:rsid w:val="00007B61"/>
    <w:rsid w:val="00010700"/>
    <w:rsid w:val="00016CDD"/>
    <w:rsid w:val="00020F17"/>
    <w:rsid w:val="00021948"/>
    <w:rsid w:val="00024A54"/>
    <w:rsid w:val="00026D69"/>
    <w:rsid w:val="00042B8C"/>
    <w:rsid w:val="00050E9C"/>
    <w:rsid w:val="00052960"/>
    <w:rsid w:val="00052A17"/>
    <w:rsid w:val="00054E22"/>
    <w:rsid w:val="00065C6F"/>
    <w:rsid w:val="00066E70"/>
    <w:rsid w:val="000721DD"/>
    <w:rsid w:val="00072F3B"/>
    <w:rsid w:val="000767D0"/>
    <w:rsid w:val="000776BD"/>
    <w:rsid w:val="0008024F"/>
    <w:rsid w:val="00092305"/>
    <w:rsid w:val="000936FC"/>
    <w:rsid w:val="00095002"/>
    <w:rsid w:val="000956BF"/>
    <w:rsid w:val="000967CB"/>
    <w:rsid w:val="00096B5C"/>
    <w:rsid w:val="000A3FF5"/>
    <w:rsid w:val="000A57E8"/>
    <w:rsid w:val="000A69AB"/>
    <w:rsid w:val="000A7032"/>
    <w:rsid w:val="000B2816"/>
    <w:rsid w:val="000B2B22"/>
    <w:rsid w:val="000B53C1"/>
    <w:rsid w:val="000C0CD6"/>
    <w:rsid w:val="000C1CB5"/>
    <w:rsid w:val="000C4614"/>
    <w:rsid w:val="000D1BFD"/>
    <w:rsid w:val="000D3EA0"/>
    <w:rsid w:val="000D4A7A"/>
    <w:rsid w:val="000D6C57"/>
    <w:rsid w:val="000E1FE6"/>
    <w:rsid w:val="000E4850"/>
    <w:rsid w:val="000E7CAB"/>
    <w:rsid w:val="000F0BCB"/>
    <w:rsid w:val="000F3430"/>
    <w:rsid w:val="00112EB6"/>
    <w:rsid w:val="00113474"/>
    <w:rsid w:val="0012693B"/>
    <w:rsid w:val="00126D3C"/>
    <w:rsid w:val="00130F3F"/>
    <w:rsid w:val="00135B41"/>
    <w:rsid w:val="00136B73"/>
    <w:rsid w:val="00136C7D"/>
    <w:rsid w:val="00137563"/>
    <w:rsid w:val="001451E1"/>
    <w:rsid w:val="00150489"/>
    <w:rsid w:val="001549FA"/>
    <w:rsid w:val="001660AE"/>
    <w:rsid w:val="001714AD"/>
    <w:rsid w:val="00175FDD"/>
    <w:rsid w:val="00180423"/>
    <w:rsid w:val="001824C7"/>
    <w:rsid w:val="00183CA8"/>
    <w:rsid w:val="0019030E"/>
    <w:rsid w:val="00192592"/>
    <w:rsid w:val="001A0A5A"/>
    <w:rsid w:val="001A3EC3"/>
    <w:rsid w:val="001B0537"/>
    <w:rsid w:val="001B0BC0"/>
    <w:rsid w:val="001B143C"/>
    <w:rsid w:val="001B3564"/>
    <w:rsid w:val="001B4854"/>
    <w:rsid w:val="001B7560"/>
    <w:rsid w:val="001C017B"/>
    <w:rsid w:val="001C0BE7"/>
    <w:rsid w:val="001C6CDB"/>
    <w:rsid w:val="001D1731"/>
    <w:rsid w:val="001F1D75"/>
    <w:rsid w:val="001F3C3E"/>
    <w:rsid w:val="001F551F"/>
    <w:rsid w:val="001F63AB"/>
    <w:rsid w:val="0020268D"/>
    <w:rsid w:val="00206169"/>
    <w:rsid w:val="00206193"/>
    <w:rsid w:val="002100AE"/>
    <w:rsid w:val="002115DC"/>
    <w:rsid w:val="0021268B"/>
    <w:rsid w:val="00212975"/>
    <w:rsid w:val="00216E36"/>
    <w:rsid w:val="002232CA"/>
    <w:rsid w:val="002247D2"/>
    <w:rsid w:val="00232215"/>
    <w:rsid w:val="00232C25"/>
    <w:rsid w:val="00246369"/>
    <w:rsid w:val="00251414"/>
    <w:rsid w:val="002616AF"/>
    <w:rsid w:val="00266898"/>
    <w:rsid w:val="00266C27"/>
    <w:rsid w:val="00270C0E"/>
    <w:rsid w:val="00271AD4"/>
    <w:rsid w:val="0027342B"/>
    <w:rsid w:val="002743AB"/>
    <w:rsid w:val="002753E7"/>
    <w:rsid w:val="00275C9C"/>
    <w:rsid w:val="00277619"/>
    <w:rsid w:val="002806B8"/>
    <w:rsid w:val="0028379B"/>
    <w:rsid w:val="0028564B"/>
    <w:rsid w:val="002862CD"/>
    <w:rsid w:val="002909F1"/>
    <w:rsid w:val="00292DA6"/>
    <w:rsid w:val="002A12C6"/>
    <w:rsid w:val="002A19C9"/>
    <w:rsid w:val="002A3E07"/>
    <w:rsid w:val="002B4F42"/>
    <w:rsid w:val="002C200E"/>
    <w:rsid w:val="002C4432"/>
    <w:rsid w:val="002C523A"/>
    <w:rsid w:val="002D2826"/>
    <w:rsid w:val="002D36E9"/>
    <w:rsid w:val="002E52E2"/>
    <w:rsid w:val="00304397"/>
    <w:rsid w:val="00305EC4"/>
    <w:rsid w:val="00311EA5"/>
    <w:rsid w:val="003126F2"/>
    <w:rsid w:val="0032534A"/>
    <w:rsid w:val="0032715B"/>
    <w:rsid w:val="00330713"/>
    <w:rsid w:val="00330A10"/>
    <w:rsid w:val="00330EA5"/>
    <w:rsid w:val="00331C64"/>
    <w:rsid w:val="0033388B"/>
    <w:rsid w:val="003346D1"/>
    <w:rsid w:val="00335323"/>
    <w:rsid w:val="00335380"/>
    <w:rsid w:val="00342DD6"/>
    <w:rsid w:val="00352879"/>
    <w:rsid w:val="00356A79"/>
    <w:rsid w:val="003578A7"/>
    <w:rsid w:val="00382E9A"/>
    <w:rsid w:val="003858AB"/>
    <w:rsid w:val="0038614E"/>
    <w:rsid w:val="003908A7"/>
    <w:rsid w:val="00390A3D"/>
    <w:rsid w:val="003925C9"/>
    <w:rsid w:val="003960BB"/>
    <w:rsid w:val="003A0299"/>
    <w:rsid w:val="003A36A3"/>
    <w:rsid w:val="003A3770"/>
    <w:rsid w:val="003A40B2"/>
    <w:rsid w:val="003A5DE3"/>
    <w:rsid w:val="003B2DB0"/>
    <w:rsid w:val="003B744A"/>
    <w:rsid w:val="003C26C7"/>
    <w:rsid w:val="003C49B8"/>
    <w:rsid w:val="003C53C4"/>
    <w:rsid w:val="003C7314"/>
    <w:rsid w:val="003D0388"/>
    <w:rsid w:val="003D077B"/>
    <w:rsid w:val="003D1CE3"/>
    <w:rsid w:val="003D1FF8"/>
    <w:rsid w:val="003D3256"/>
    <w:rsid w:val="003D32BF"/>
    <w:rsid w:val="003D3F40"/>
    <w:rsid w:val="003D47BD"/>
    <w:rsid w:val="003D5564"/>
    <w:rsid w:val="003E6449"/>
    <w:rsid w:val="003F58C7"/>
    <w:rsid w:val="00400913"/>
    <w:rsid w:val="004048E1"/>
    <w:rsid w:val="004153C7"/>
    <w:rsid w:val="00425C33"/>
    <w:rsid w:val="00427DEE"/>
    <w:rsid w:val="00430F9A"/>
    <w:rsid w:val="0043478F"/>
    <w:rsid w:val="00436257"/>
    <w:rsid w:val="00440A6F"/>
    <w:rsid w:val="0044115C"/>
    <w:rsid w:val="004436B8"/>
    <w:rsid w:val="004445DA"/>
    <w:rsid w:val="00450363"/>
    <w:rsid w:val="00451344"/>
    <w:rsid w:val="004513AA"/>
    <w:rsid w:val="00453012"/>
    <w:rsid w:val="004569B9"/>
    <w:rsid w:val="00462881"/>
    <w:rsid w:val="004711C7"/>
    <w:rsid w:val="00471ED5"/>
    <w:rsid w:val="00474976"/>
    <w:rsid w:val="00482377"/>
    <w:rsid w:val="00490295"/>
    <w:rsid w:val="0049054E"/>
    <w:rsid w:val="00491CA4"/>
    <w:rsid w:val="00492DF1"/>
    <w:rsid w:val="004A08B0"/>
    <w:rsid w:val="004A0930"/>
    <w:rsid w:val="004A324F"/>
    <w:rsid w:val="004B0140"/>
    <w:rsid w:val="004B07CC"/>
    <w:rsid w:val="004B0A6F"/>
    <w:rsid w:val="004B0CF3"/>
    <w:rsid w:val="004B1EDC"/>
    <w:rsid w:val="004B4F2C"/>
    <w:rsid w:val="004B757C"/>
    <w:rsid w:val="004D2A70"/>
    <w:rsid w:val="004D303B"/>
    <w:rsid w:val="004D3722"/>
    <w:rsid w:val="004D67DC"/>
    <w:rsid w:val="004D7BBB"/>
    <w:rsid w:val="004D7EA0"/>
    <w:rsid w:val="004E1A9D"/>
    <w:rsid w:val="004E58CA"/>
    <w:rsid w:val="004E58D9"/>
    <w:rsid w:val="004F310C"/>
    <w:rsid w:val="004F4CDA"/>
    <w:rsid w:val="004F5313"/>
    <w:rsid w:val="0050175F"/>
    <w:rsid w:val="00504F88"/>
    <w:rsid w:val="00512BE1"/>
    <w:rsid w:val="0052052A"/>
    <w:rsid w:val="005211B1"/>
    <w:rsid w:val="0052273E"/>
    <w:rsid w:val="00524BB9"/>
    <w:rsid w:val="005263A2"/>
    <w:rsid w:val="00530C03"/>
    <w:rsid w:val="00533DA7"/>
    <w:rsid w:val="005347C0"/>
    <w:rsid w:val="00535B3F"/>
    <w:rsid w:val="0054212C"/>
    <w:rsid w:val="00542275"/>
    <w:rsid w:val="00546AAC"/>
    <w:rsid w:val="005501ED"/>
    <w:rsid w:val="0055154C"/>
    <w:rsid w:val="00562277"/>
    <w:rsid w:val="00564821"/>
    <w:rsid w:val="00564952"/>
    <w:rsid w:val="005664D7"/>
    <w:rsid w:val="00572051"/>
    <w:rsid w:val="00580E98"/>
    <w:rsid w:val="0058215D"/>
    <w:rsid w:val="005936D8"/>
    <w:rsid w:val="0059405C"/>
    <w:rsid w:val="00594339"/>
    <w:rsid w:val="005A0DA7"/>
    <w:rsid w:val="005B182E"/>
    <w:rsid w:val="005B3738"/>
    <w:rsid w:val="005B6231"/>
    <w:rsid w:val="005C1FEA"/>
    <w:rsid w:val="005C3F09"/>
    <w:rsid w:val="005C6834"/>
    <w:rsid w:val="005C7229"/>
    <w:rsid w:val="005D1FB4"/>
    <w:rsid w:val="005D2584"/>
    <w:rsid w:val="005D4008"/>
    <w:rsid w:val="005D609D"/>
    <w:rsid w:val="005D6FAA"/>
    <w:rsid w:val="005D7BF3"/>
    <w:rsid w:val="005E27C4"/>
    <w:rsid w:val="005E27DF"/>
    <w:rsid w:val="005E514B"/>
    <w:rsid w:val="005E679C"/>
    <w:rsid w:val="005F1192"/>
    <w:rsid w:val="005F29AD"/>
    <w:rsid w:val="005F3207"/>
    <w:rsid w:val="005F6D19"/>
    <w:rsid w:val="00600BC1"/>
    <w:rsid w:val="00604556"/>
    <w:rsid w:val="00612291"/>
    <w:rsid w:val="00615A6B"/>
    <w:rsid w:val="00620E57"/>
    <w:rsid w:val="00620E72"/>
    <w:rsid w:val="00624606"/>
    <w:rsid w:val="00624BA0"/>
    <w:rsid w:val="00626525"/>
    <w:rsid w:val="00630DEF"/>
    <w:rsid w:val="00633ABD"/>
    <w:rsid w:val="00635A33"/>
    <w:rsid w:val="00644725"/>
    <w:rsid w:val="0065509E"/>
    <w:rsid w:val="00663453"/>
    <w:rsid w:val="0066588D"/>
    <w:rsid w:val="006711A3"/>
    <w:rsid w:val="00671B41"/>
    <w:rsid w:val="00677561"/>
    <w:rsid w:val="00677EA0"/>
    <w:rsid w:val="006917EB"/>
    <w:rsid w:val="006A6C2B"/>
    <w:rsid w:val="006B1EF6"/>
    <w:rsid w:val="006B3A00"/>
    <w:rsid w:val="006B6195"/>
    <w:rsid w:val="006C182D"/>
    <w:rsid w:val="006C2613"/>
    <w:rsid w:val="006C5534"/>
    <w:rsid w:val="006C714E"/>
    <w:rsid w:val="006D1E11"/>
    <w:rsid w:val="006D2477"/>
    <w:rsid w:val="006D4832"/>
    <w:rsid w:val="006E18D8"/>
    <w:rsid w:val="006E24E7"/>
    <w:rsid w:val="006E3902"/>
    <w:rsid w:val="006E4BC2"/>
    <w:rsid w:val="006F2267"/>
    <w:rsid w:val="006F28B7"/>
    <w:rsid w:val="006F4C61"/>
    <w:rsid w:val="006F5AC1"/>
    <w:rsid w:val="00702D3A"/>
    <w:rsid w:val="00703046"/>
    <w:rsid w:val="0070449B"/>
    <w:rsid w:val="007046AD"/>
    <w:rsid w:val="0070752A"/>
    <w:rsid w:val="00711F68"/>
    <w:rsid w:val="00713566"/>
    <w:rsid w:val="00717902"/>
    <w:rsid w:val="00720B42"/>
    <w:rsid w:val="00723D10"/>
    <w:rsid w:val="00724024"/>
    <w:rsid w:val="00724895"/>
    <w:rsid w:val="00724EE4"/>
    <w:rsid w:val="0072642F"/>
    <w:rsid w:val="0073281F"/>
    <w:rsid w:val="007328D7"/>
    <w:rsid w:val="00740A08"/>
    <w:rsid w:val="0074218D"/>
    <w:rsid w:val="0075203E"/>
    <w:rsid w:val="00756405"/>
    <w:rsid w:val="00756A30"/>
    <w:rsid w:val="00756D10"/>
    <w:rsid w:val="007576B2"/>
    <w:rsid w:val="00767C7B"/>
    <w:rsid w:val="0077437C"/>
    <w:rsid w:val="00791D0F"/>
    <w:rsid w:val="00793D93"/>
    <w:rsid w:val="0079556F"/>
    <w:rsid w:val="00795F94"/>
    <w:rsid w:val="007A0C4E"/>
    <w:rsid w:val="007A18DD"/>
    <w:rsid w:val="007A42B6"/>
    <w:rsid w:val="007A4D0A"/>
    <w:rsid w:val="007A5A45"/>
    <w:rsid w:val="007B6A23"/>
    <w:rsid w:val="007B6CCB"/>
    <w:rsid w:val="007C049A"/>
    <w:rsid w:val="007C062A"/>
    <w:rsid w:val="007C155D"/>
    <w:rsid w:val="007C20F4"/>
    <w:rsid w:val="007C2544"/>
    <w:rsid w:val="007C6105"/>
    <w:rsid w:val="007C723F"/>
    <w:rsid w:val="007C72F7"/>
    <w:rsid w:val="007D1F62"/>
    <w:rsid w:val="007D2126"/>
    <w:rsid w:val="007D2734"/>
    <w:rsid w:val="007D297F"/>
    <w:rsid w:val="007D3F26"/>
    <w:rsid w:val="007D58AB"/>
    <w:rsid w:val="007E16CB"/>
    <w:rsid w:val="007E6B65"/>
    <w:rsid w:val="007E7585"/>
    <w:rsid w:val="007F1777"/>
    <w:rsid w:val="007F37B0"/>
    <w:rsid w:val="007F3A74"/>
    <w:rsid w:val="007F758E"/>
    <w:rsid w:val="007F7995"/>
    <w:rsid w:val="007F7EC6"/>
    <w:rsid w:val="00801A04"/>
    <w:rsid w:val="00806CEB"/>
    <w:rsid w:val="008131A2"/>
    <w:rsid w:val="00814D69"/>
    <w:rsid w:val="00816814"/>
    <w:rsid w:val="008176AE"/>
    <w:rsid w:val="0082315B"/>
    <w:rsid w:val="0082353F"/>
    <w:rsid w:val="00830468"/>
    <w:rsid w:val="008309D0"/>
    <w:rsid w:val="00837D13"/>
    <w:rsid w:val="00846EBD"/>
    <w:rsid w:val="008572F9"/>
    <w:rsid w:val="008575BC"/>
    <w:rsid w:val="008702B1"/>
    <w:rsid w:val="008709D9"/>
    <w:rsid w:val="008725AD"/>
    <w:rsid w:val="008738E8"/>
    <w:rsid w:val="008753E0"/>
    <w:rsid w:val="00882516"/>
    <w:rsid w:val="0088500B"/>
    <w:rsid w:val="00890D96"/>
    <w:rsid w:val="00892B08"/>
    <w:rsid w:val="00896773"/>
    <w:rsid w:val="00896C7B"/>
    <w:rsid w:val="008A5061"/>
    <w:rsid w:val="008A58CE"/>
    <w:rsid w:val="008A79FC"/>
    <w:rsid w:val="008B135D"/>
    <w:rsid w:val="008B220E"/>
    <w:rsid w:val="008B402D"/>
    <w:rsid w:val="008C1FB9"/>
    <w:rsid w:val="008C4104"/>
    <w:rsid w:val="008C4475"/>
    <w:rsid w:val="008C5304"/>
    <w:rsid w:val="008C5E14"/>
    <w:rsid w:val="008C7014"/>
    <w:rsid w:val="008D51A6"/>
    <w:rsid w:val="008D72A7"/>
    <w:rsid w:val="008E4CBC"/>
    <w:rsid w:val="008E5CCD"/>
    <w:rsid w:val="008F7F00"/>
    <w:rsid w:val="00903089"/>
    <w:rsid w:val="00907FDE"/>
    <w:rsid w:val="00912132"/>
    <w:rsid w:val="00915985"/>
    <w:rsid w:val="0091662C"/>
    <w:rsid w:val="009174E7"/>
    <w:rsid w:val="009229FF"/>
    <w:rsid w:val="00926102"/>
    <w:rsid w:val="00927CE8"/>
    <w:rsid w:val="00932C8F"/>
    <w:rsid w:val="00933740"/>
    <w:rsid w:val="00947ECB"/>
    <w:rsid w:val="00950D2A"/>
    <w:rsid w:val="009520F7"/>
    <w:rsid w:val="00952443"/>
    <w:rsid w:val="009526B5"/>
    <w:rsid w:val="00953FE9"/>
    <w:rsid w:val="00963A6A"/>
    <w:rsid w:val="0096765F"/>
    <w:rsid w:val="00970B10"/>
    <w:rsid w:val="00970B23"/>
    <w:rsid w:val="00972E38"/>
    <w:rsid w:val="00974514"/>
    <w:rsid w:val="0098691D"/>
    <w:rsid w:val="0099151E"/>
    <w:rsid w:val="0099766C"/>
    <w:rsid w:val="009A3218"/>
    <w:rsid w:val="009A628E"/>
    <w:rsid w:val="009A7F7A"/>
    <w:rsid w:val="009C3641"/>
    <w:rsid w:val="009C3D49"/>
    <w:rsid w:val="009E2897"/>
    <w:rsid w:val="009E715E"/>
    <w:rsid w:val="009F0FC9"/>
    <w:rsid w:val="009F16D1"/>
    <w:rsid w:val="009F5981"/>
    <w:rsid w:val="00A01097"/>
    <w:rsid w:val="00A10770"/>
    <w:rsid w:val="00A108F2"/>
    <w:rsid w:val="00A110B2"/>
    <w:rsid w:val="00A15E50"/>
    <w:rsid w:val="00A162DF"/>
    <w:rsid w:val="00A2365D"/>
    <w:rsid w:val="00A26CB9"/>
    <w:rsid w:val="00A270A4"/>
    <w:rsid w:val="00A27EB0"/>
    <w:rsid w:val="00A36010"/>
    <w:rsid w:val="00A36F0E"/>
    <w:rsid w:val="00A45598"/>
    <w:rsid w:val="00A46F1F"/>
    <w:rsid w:val="00A5243D"/>
    <w:rsid w:val="00A54B59"/>
    <w:rsid w:val="00A647D9"/>
    <w:rsid w:val="00A66DD6"/>
    <w:rsid w:val="00A72C00"/>
    <w:rsid w:val="00A72D56"/>
    <w:rsid w:val="00A9562A"/>
    <w:rsid w:val="00A96223"/>
    <w:rsid w:val="00AA165A"/>
    <w:rsid w:val="00AA1F46"/>
    <w:rsid w:val="00AB75F2"/>
    <w:rsid w:val="00AC1537"/>
    <w:rsid w:val="00AC253E"/>
    <w:rsid w:val="00AC5020"/>
    <w:rsid w:val="00AC77EA"/>
    <w:rsid w:val="00AD75E4"/>
    <w:rsid w:val="00AE17D9"/>
    <w:rsid w:val="00AE536A"/>
    <w:rsid w:val="00AF305F"/>
    <w:rsid w:val="00AF3AB1"/>
    <w:rsid w:val="00AF477F"/>
    <w:rsid w:val="00AF5FFC"/>
    <w:rsid w:val="00B0155C"/>
    <w:rsid w:val="00B01BE4"/>
    <w:rsid w:val="00B054DC"/>
    <w:rsid w:val="00B15084"/>
    <w:rsid w:val="00B163ED"/>
    <w:rsid w:val="00B200CF"/>
    <w:rsid w:val="00B20FC9"/>
    <w:rsid w:val="00B2413A"/>
    <w:rsid w:val="00B26491"/>
    <w:rsid w:val="00B30285"/>
    <w:rsid w:val="00B40CCB"/>
    <w:rsid w:val="00B4366D"/>
    <w:rsid w:val="00B458EF"/>
    <w:rsid w:val="00B70332"/>
    <w:rsid w:val="00B77E88"/>
    <w:rsid w:val="00B80E24"/>
    <w:rsid w:val="00B82C75"/>
    <w:rsid w:val="00B83840"/>
    <w:rsid w:val="00B84B50"/>
    <w:rsid w:val="00B86156"/>
    <w:rsid w:val="00B90406"/>
    <w:rsid w:val="00B91267"/>
    <w:rsid w:val="00B94440"/>
    <w:rsid w:val="00B948DC"/>
    <w:rsid w:val="00BA3429"/>
    <w:rsid w:val="00BA6629"/>
    <w:rsid w:val="00BB09EF"/>
    <w:rsid w:val="00BB18B6"/>
    <w:rsid w:val="00BB3EA5"/>
    <w:rsid w:val="00BB77D7"/>
    <w:rsid w:val="00BB7A19"/>
    <w:rsid w:val="00BC5069"/>
    <w:rsid w:val="00BC536F"/>
    <w:rsid w:val="00BC7DFA"/>
    <w:rsid w:val="00BC7EF5"/>
    <w:rsid w:val="00BD03CA"/>
    <w:rsid w:val="00BD07B4"/>
    <w:rsid w:val="00BD36FC"/>
    <w:rsid w:val="00BD475F"/>
    <w:rsid w:val="00BE6606"/>
    <w:rsid w:val="00BF0011"/>
    <w:rsid w:val="00BF021E"/>
    <w:rsid w:val="00BF37CD"/>
    <w:rsid w:val="00BF697C"/>
    <w:rsid w:val="00C01FD8"/>
    <w:rsid w:val="00C0589A"/>
    <w:rsid w:val="00C05C45"/>
    <w:rsid w:val="00C0611E"/>
    <w:rsid w:val="00C07A15"/>
    <w:rsid w:val="00C1025E"/>
    <w:rsid w:val="00C14957"/>
    <w:rsid w:val="00C14AD0"/>
    <w:rsid w:val="00C157DB"/>
    <w:rsid w:val="00C1631C"/>
    <w:rsid w:val="00C16E70"/>
    <w:rsid w:val="00C20F18"/>
    <w:rsid w:val="00C22868"/>
    <w:rsid w:val="00C3321B"/>
    <w:rsid w:val="00C35B40"/>
    <w:rsid w:val="00C42A58"/>
    <w:rsid w:val="00C44D66"/>
    <w:rsid w:val="00C46614"/>
    <w:rsid w:val="00C467A9"/>
    <w:rsid w:val="00C5033B"/>
    <w:rsid w:val="00C51D8F"/>
    <w:rsid w:val="00C5301C"/>
    <w:rsid w:val="00C5463A"/>
    <w:rsid w:val="00C61CD9"/>
    <w:rsid w:val="00C81FB0"/>
    <w:rsid w:val="00C843F8"/>
    <w:rsid w:val="00C85331"/>
    <w:rsid w:val="00C85F36"/>
    <w:rsid w:val="00C92653"/>
    <w:rsid w:val="00C939B4"/>
    <w:rsid w:val="00CA134A"/>
    <w:rsid w:val="00CA7593"/>
    <w:rsid w:val="00CB35CA"/>
    <w:rsid w:val="00CB77C5"/>
    <w:rsid w:val="00CD0568"/>
    <w:rsid w:val="00CD090B"/>
    <w:rsid w:val="00CD163F"/>
    <w:rsid w:val="00CD5214"/>
    <w:rsid w:val="00CE09CC"/>
    <w:rsid w:val="00CE101E"/>
    <w:rsid w:val="00CE34E6"/>
    <w:rsid w:val="00CE60ED"/>
    <w:rsid w:val="00CE6AE8"/>
    <w:rsid w:val="00CE701B"/>
    <w:rsid w:val="00CF142D"/>
    <w:rsid w:val="00CF25A9"/>
    <w:rsid w:val="00CF493E"/>
    <w:rsid w:val="00D0449D"/>
    <w:rsid w:val="00D04FD6"/>
    <w:rsid w:val="00D05A79"/>
    <w:rsid w:val="00D106A7"/>
    <w:rsid w:val="00D111C0"/>
    <w:rsid w:val="00D1147C"/>
    <w:rsid w:val="00D11488"/>
    <w:rsid w:val="00D159DF"/>
    <w:rsid w:val="00D16B57"/>
    <w:rsid w:val="00D224B9"/>
    <w:rsid w:val="00D225B0"/>
    <w:rsid w:val="00D350E8"/>
    <w:rsid w:val="00D36323"/>
    <w:rsid w:val="00D36FC7"/>
    <w:rsid w:val="00D41C17"/>
    <w:rsid w:val="00D464C1"/>
    <w:rsid w:val="00D47644"/>
    <w:rsid w:val="00D52085"/>
    <w:rsid w:val="00D55CE9"/>
    <w:rsid w:val="00D634D9"/>
    <w:rsid w:val="00D64BA7"/>
    <w:rsid w:val="00D6711F"/>
    <w:rsid w:val="00D70EFD"/>
    <w:rsid w:val="00D83EB0"/>
    <w:rsid w:val="00D92880"/>
    <w:rsid w:val="00D9610B"/>
    <w:rsid w:val="00D97B19"/>
    <w:rsid w:val="00DA41EC"/>
    <w:rsid w:val="00DA6986"/>
    <w:rsid w:val="00DA7D60"/>
    <w:rsid w:val="00DB0687"/>
    <w:rsid w:val="00DC23B3"/>
    <w:rsid w:val="00DC2CB8"/>
    <w:rsid w:val="00DD68D6"/>
    <w:rsid w:val="00DD6B27"/>
    <w:rsid w:val="00DD7D3B"/>
    <w:rsid w:val="00DE0027"/>
    <w:rsid w:val="00DE060B"/>
    <w:rsid w:val="00DE3572"/>
    <w:rsid w:val="00DE53C9"/>
    <w:rsid w:val="00DF4092"/>
    <w:rsid w:val="00DF6187"/>
    <w:rsid w:val="00DF7143"/>
    <w:rsid w:val="00E02B8C"/>
    <w:rsid w:val="00E03D00"/>
    <w:rsid w:val="00E0535E"/>
    <w:rsid w:val="00E224F8"/>
    <w:rsid w:val="00E27BFF"/>
    <w:rsid w:val="00E3171A"/>
    <w:rsid w:val="00E32607"/>
    <w:rsid w:val="00E36789"/>
    <w:rsid w:val="00E437FE"/>
    <w:rsid w:val="00E43D61"/>
    <w:rsid w:val="00E53A4A"/>
    <w:rsid w:val="00E56FB2"/>
    <w:rsid w:val="00E60034"/>
    <w:rsid w:val="00E605F0"/>
    <w:rsid w:val="00E62299"/>
    <w:rsid w:val="00E62A21"/>
    <w:rsid w:val="00E63122"/>
    <w:rsid w:val="00E720CC"/>
    <w:rsid w:val="00E74698"/>
    <w:rsid w:val="00E75330"/>
    <w:rsid w:val="00E82FE3"/>
    <w:rsid w:val="00E85BF7"/>
    <w:rsid w:val="00E86401"/>
    <w:rsid w:val="00E86B62"/>
    <w:rsid w:val="00E90D54"/>
    <w:rsid w:val="00EA7273"/>
    <w:rsid w:val="00EB27DB"/>
    <w:rsid w:val="00EB38E2"/>
    <w:rsid w:val="00EB5F8D"/>
    <w:rsid w:val="00EC62AD"/>
    <w:rsid w:val="00ED434F"/>
    <w:rsid w:val="00ED44CD"/>
    <w:rsid w:val="00ED51AE"/>
    <w:rsid w:val="00ED6997"/>
    <w:rsid w:val="00ED6D17"/>
    <w:rsid w:val="00EE0778"/>
    <w:rsid w:val="00EF75E4"/>
    <w:rsid w:val="00EF763D"/>
    <w:rsid w:val="00F02E0E"/>
    <w:rsid w:val="00F05769"/>
    <w:rsid w:val="00F06822"/>
    <w:rsid w:val="00F11D38"/>
    <w:rsid w:val="00F14522"/>
    <w:rsid w:val="00F228BA"/>
    <w:rsid w:val="00F268F1"/>
    <w:rsid w:val="00F409CA"/>
    <w:rsid w:val="00F41847"/>
    <w:rsid w:val="00F458B0"/>
    <w:rsid w:val="00F45AF2"/>
    <w:rsid w:val="00F52BF0"/>
    <w:rsid w:val="00F663D6"/>
    <w:rsid w:val="00F66B19"/>
    <w:rsid w:val="00F67092"/>
    <w:rsid w:val="00F67E83"/>
    <w:rsid w:val="00F70143"/>
    <w:rsid w:val="00F7418A"/>
    <w:rsid w:val="00F765F5"/>
    <w:rsid w:val="00F835CE"/>
    <w:rsid w:val="00F93ED2"/>
    <w:rsid w:val="00FA2288"/>
    <w:rsid w:val="00FA457C"/>
    <w:rsid w:val="00FA6053"/>
    <w:rsid w:val="00FA60F2"/>
    <w:rsid w:val="00FB3CB4"/>
    <w:rsid w:val="00FB7CE4"/>
    <w:rsid w:val="00FC2382"/>
    <w:rsid w:val="00FC5A9F"/>
    <w:rsid w:val="00FC6911"/>
    <w:rsid w:val="00FD58B5"/>
    <w:rsid w:val="00FE568E"/>
    <w:rsid w:val="00FF3E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D4B028D"/>
  <w15:docId w15:val="{FBDD39E1-3F29-4205-AEBE-093F67056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Book Title" w:uiPriority="0"/>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4B1EDC"/>
    <w:pPr>
      <w:spacing w:after="0" w:line="360" w:lineRule="auto"/>
      <w:ind w:firstLine="709"/>
      <w:jc w:val="both"/>
    </w:pPr>
    <w:rPr>
      <w:rFonts w:ascii="Times New Roman" w:hAnsi="Times New Roman"/>
      <w:sz w:val="24"/>
    </w:rPr>
  </w:style>
  <w:style w:type="paragraph" w:styleId="10">
    <w:name w:val="heading 1"/>
    <w:aliases w:val="Заголовок 2-го уровня,РАЗДЕЛ,новая страница,Document Header1,H1,T1,kapitola1"/>
    <w:basedOn w:val="a2"/>
    <w:next w:val="a2"/>
    <w:link w:val="12"/>
    <w:qFormat/>
    <w:rsid w:val="00E224F8"/>
    <w:pPr>
      <w:keepNext/>
      <w:keepLines/>
      <w:pageBreakBefore/>
      <w:numPr>
        <w:numId w:val="5"/>
      </w:numPr>
      <w:spacing w:after="120"/>
      <w:outlineLvl w:val="0"/>
    </w:pPr>
    <w:rPr>
      <w:rFonts w:eastAsiaTheme="majorEastAsia" w:cstheme="majorBidi"/>
      <w:b/>
      <w:sz w:val="28"/>
      <w:szCs w:val="32"/>
    </w:rPr>
  </w:style>
  <w:style w:type="paragraph" w:styleId="20">
    <w:name w:val="heading 2"/>
    <w:aliases w:val="ЗАГОЛОВОК 1.1,заголовок2,1. Заголовок 2,H2,H2 Знак,Заголовок 21,T2,2,kapitola2,Заголовок 1.1"/>
    <w:basedOn w:val="10"/>
    <w:next w:val="a2"/>
    <w:link w:val="22"/>
    <w:autoRedefine/>
    <w:unhideWhenUsed/>
    <w:qFormat/>
    <w:rsid w:val="00020F17"/>
    <w:pPr>
      <w:widowControl w:val="0"/>
      <w:numPr>
        <w:ilvl w:val="1"/>
      </w:numPr>
      <w:tabs>
        <w:tab w:val="left" w:pos="709"/>
      </w:tabs>
      <w:autoSpaceDE w:val="0"/>
      <w:autoSpaceDN w:val="0"/>
      <w:spacing w:before="120"/>
      <w:outlineLvl w:val="1"/>
    </w:pPr>
    <w:rPr>
      <w:sz w:val="24"/>
      <w:szCs w:val="26"/>
    </w:rPr>
  </w:style>
  <w:style w:type="paragraph" w:styleId="3">
    <w:name w:val="heading 3"/>
    <w:aliases w:val="ЗАГОЛОВОК 1.1.1,kapitola3,T3,podclanek"/>
    <w:basedOn w:val="20"/>
    <w:next w:val="a2"/>
    <w:link w:val="31"/>
    <w:autoRedefine/>
    <w:qFormat/>
    <w:rsid w:val="0075203E"/>
    <w:pPr>
      <w:numPr>
        <w:ilvl w:val="2"/>
      </w:numPr>
      <w:outlineLvl w:val="2"/>
    </w:pPr>
    <w:rPr>
      <w:rFonts w:eastAsia="Calibri" w:cs="Arial"/>
      <w:bCs/>
    </w:rPr>
  </w:style>
  <w:style w:type="paragraph" w:styleId="4">
    <w:name w:val="heading 4"/>
    <w:aliases w:val="ЗАГОЛОВОК 1.1.1.1,Nadpis1.1.1.1"/>
    <w:basedOn w:val="20"/>
    <w:next w:val="a2"/>
    <w:link w:val="40"/>
    <w:autoRedefine/>
    <w:unhideWhenUsed/>
    <w:qFormat/>
    <w:rsid w:val="00020F17"/>
    <w:pPr>
      <w:numPr>
        <w:ilvl w:val="3"/>
      </w:numPr>
      <w:outlineLvl w:val="3"/>
    </w:pPr>
    <w:rPr>
      <w:rFonts w:cs="Arial"/>
      <w:bCs/>
      <w:iCs/>
      <w:lang w:eastAsia="ru-RU"/>
    </w:rPr>
  </w:style>
  <w:style w:type="paragraph" w:styleId="5">
    <w:name w:val="heading 5"/>
    <w:basedOn w:val="20"/>
    <w:next w:val="a2"/>
    <w:link w:val="50"/>
    <w:autoRedefine/>
    <w:qFormat/>
    <w:rsid w:val="0027342B"/>
    <w:pPr>
      <w:numPr>
        <w:ilvl w:val="4"/>
      </w:numPr>
      <w:tabs>
        <w:tab w:val="clear" w:pos="709"/>
      </w:tabs>
      <w:outlineLvl w:val="4"/>
    </w:pPr>
    <w:rPr>
      <w:rFonts w:eastAsia="Times New Roman" w:cs="Cambria"/>
      <w:szCs w:val="28"/>
      <w:lang w:eastAsia="ru-RU"/>
    </w:rPr>
  </w:style>
  <w:style w:type="paragraph" w:styleId="6">
    <w:name w:val="heading 6"/>
    <w:basedOn w:val="a2"/>
    <w:next w:val="a2"/>
    <w:link w:val="60"/>
    <w:uiPriority w:val="99"/>
    <w:qFormat/>
    <w:rsid w:val="00564821"/>
    <w:pPr>
      <w:keepNext/>
      <w:keepLines/>
      <w:spacing w:before="200"/>
      <w:ind w:firstLine="0"/>
      <w:outlineLvl w:val="5"/>
    </w:pPr>
    <w:rPr>
      <w:rFonts w:ascii="Cambria" w:eastAsia="Times New Roman" w:hAnsi="Cambria" w:cs="Cambria"/>
      <w:i/>
      <w:iCs/>
      <w:color w:val="243F60"/>
      <w:sz w:val="28"/>
      <w:szCs w:val="28"/>
      <w:lang w:eastAsia="ru-RU"/>
    </w:rPr>
  </w:style>
  <w:style w:type="paragraph" w:styleId="7">
    <w:name w:val="heading 7"/>
    <w:aliases w:val="-"/>
    <w:basedOn w:val="a2"/>
    <w:next w:val="a2"/>
    <w:link w:val="70"/>
    <w:uiPriority w:val="99"/>
    <w:qFormat/>
    <w:rsid w:val="00564821"/>
    <w:pPr>
      <w:keepNext/>
      <w:keepLines/>
      <w:spacing w:before="200"/>
      <w:ind w:left="1296" w:hanging="1296"/>
      <w:outlineLvl w:val="6"/>
    </w:pPr>
    <w:rPr>
      <w:rFonts w:ascii="Cambria" w:eastAsia="Times New Roman" w:hAnsi="Cambria" w:cs="Cambria"/>
      <w:i/>
      <w:iCs/>
      <w:color w:val="404040"/>
      <w:sz w:val="28"/>
      <w:szCs w:val="28"/>
      <w:lang w:eastAsia="ru-RU"/>
    </w:rPr>
  </w:style>
  <w:style w:type="paragraph" w:styleId="8">
    <w:name w:val="heading 8"/>
    <w:aliases w:val="."/>
    <w:basedOn w:val="a2"/>
    <w:next w:val="a2"/>
    <w:link w:val="80"/>
    <w:uiPriority w:val="99"/>
    <w:qFormat/>
    <w:rsid w:val="00564821"/>
    <w:pPr>
      <w:keepNext/>
      <w:keepLines/>
      <w:spacing w:before="200"/>
      <w:ind w:left="1440" w:hanging="1440"/>
      <w:outlineLvl w:val="7"/>
    </w:pPr>
    <w:rPr>
      <w:rFonts w:ascii="Cambria" w:eastAsia="Times New Roman" w:hAnsi="Cambria" w:cs="Cambria"/>
      <w:color w:val="404040"/>
      <w:sz w:val="20"/>
      <w:szCs w:val="20"/>
      <w:lang w:eastAsia="ru-RU"/>
    </w:rPr>
  </w:style>
  <w:style w:type="paragraph" w:styleId="9">
    <w:name w:val="heading 9"/>
    <w:basedOn w:val="a2"/>
    <w:next w:val="a2"/>
    <w:link w:val="90"/>
    <w:uiPriority w:val="99"/>
    <w:qFormat/>
    <w:rsid w:val="00564821"/>
    <w:pPr>
      <w:keepNext/>
      <w:spacing w:line="240" w:lineRule="auto"/>
      <w:ind w:firstLine="0"/>
      <w:jc w:val="left"/>
      <w:outlineLvl w:val="8"/>
    </w:pPr>
    <w:rPr>
      <w:rFonts w:ascii="Courier New" w:eastAsia="Times New Roman" w:hAnsi="Courier New" w:cs="Arial"/>
      <w:b/>
      <w:sz w:val="52"/>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аголовок 2-го уровня Знак,РАЗДЕЛ Знак,новая страница Знак,Document Header1 Знак,H1 Знак,T1 Знак,kapitola1 Знак"/>
    <w:basedOn w:val="a3"/>
    <w:link w:val="10"/>
    <w:rsid w:val="00E224F8"/>
    <w:rPr>
      <w:rFonts w:ascii="Times New Roman" w:eastAsiaTheme="majorEastAsia" w:hAnsi="Times New Roman" w:cstheme="majorBidi"/>
      <w:b/>
      <w:sz w:val="28"/>
      <w:szCs w:val="32"/>
    </w:rPr>
  </w:style>
  <w:style w:type="paragraph" w:styleId="a6">
    <w:name w:val="No Spacing"/>
    <w:uiPriority w:val="1"/>
    <w:qFormat/>
    <w:rsid w:val="0058215D"/>
    <w:pPr>
      <w:spacing w:after="0" w:line="240" w:lineRule="auto"/>
    </w:pPr>
  </w:style>
  <w:style w:type="paragraph" w:styleId="a7">
    <w:name w:val="header"/>
    <w:basedOn w:val="a2"/>
    <w:link w:val="a8"/>
    <w:uiPriority w:val="99"/>
    <w:unhideWhenUsed/>
    <w:qFormat/>
    <w:rsid w:val="009E715E"/>
    <w:pPr>
      <w:pBdr>
        <w:bottom w:val="single" w:sz="4" w:space="1" w:color="auto"/>
      </w:pBdr>
      <w:tabs>
        <w:tab w:val="center" w:pos="4677"/>
        <w:tab w:val="right" w:pos="9355"/>
      </w:tabs>
      <w:spacing w:after="240" w:line="240" w:lineRule="auto"/>
      <w:ind w:firstLine="0"/>
      <w:jc w:val="center"/>
    </w:pPr>
    <w:rPr>
      <w:i/>
      <w14:textOutline w14:w="9525" w14:cap="rnd" w14:cmpd="sng" w14:algn="ctr">
        <w14:noFill/>
        <w14:prstDash w14:val="solid"/>
        <w14:bevel/>
      </w14:textOutline>
    </w:rPr>
  </w:style>
  <w:style w:type="character" w:customStyle="1" w:styleId="a8">
    <w:name w:val="Верхний колонтитул Знак"/>
    <w:basedOn w:val="a3"/>
    <w:link w:val="a7"/>
    <w:uiPriority w:val="99"/>
    <w:rsid w:val="009E715E"/>
    <w:rPr>
      <w:rFonts w:ascii="Times New Roman" w:hAnsi="Times New Roman"/>
      <w:i/>
      <w:sz w:val="24"/>
      <w14:textOutline w14:w="9525" w14:cap="rnd" w14:cmpd="sng" w14:algn="ctr">
        <w14:noFill/>
        <w14:prstDash w14:val="solid"/>
        <w14:bevel/>
      </w14:textOutline>
    </w:rPr>
  </w:style>
  <w:style w:type="paragraph" w:styleId="a9">
    <w:name w:val="footer"/>
    <w:aliases w:val="Знак1"/>
    <w:basedOn w:val="a2"/>
    <w:link w:val="aa"/>
    <w:uiPriority w:val="99"/>
    <w:unhideWhenUsed/>
    <w:qFormat/>
    <w:rsid w:val="0058215D"/>
    <w:pPr>
      <w:tabs>
        <w:tab w:val="center" w:pos="4677"/>
        <w:tab w:val="right" w:pos="9355"/>
      </w:tabs>
      <w:spacing w:line="240" w:lineRule="auto"/>
    </w:pPr>
  </w:style>
  <w:style w:type="character" w:customStyle="1" w:styleId="aa">
    <w:name w:val="Нижний колонтитул Знак"/>
    <w:aliases w:val="Знак1 Знак"/>
    <w:basedOn w:val="a3"/>
    <w:link w:val="a9"/>
    <w:uiPriority w:val="99"/>
    <w:rsid w:val="0058215D"/>
    <w:rPr>
      <w:rFonts w:ascii="Times New Roman" w:hAnsi="Times New Roman"/>
      <w:sz w:val="24"/>
    </w:rPr>
  </w:style>
  <w:style w:type="table" w:styleId="ab">
    <w:name w:val="Table Grid"/>
    <w:aliases w:val="Таблица ОРГРЭС1"/>
    <w:basedOn w:val="a4"/>
    <w:rsid w:val="0058215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Заголовок 1-го уровня"/>
    <w:basedOn w:val="10"/>
    <w:next w:val="a2"/>
    <w:link w:val="1-0"/>
    <w:qFormat/>
    <w:rsid w:val="002753E7"/>
    <w:pPr>
      <w:numPr>
        <w:numId w:val="0"/>
      </w:numPr>
      <w:tabs>
        <w:tab w:val="left" w:pos="709"/>
      </w:tabs>
    </w:pPr>
    <w:rPr>
      <w:rFonts w:eastAsia="Times New Roman" w:cs="Times New Roman"/>
      <w:bCs/>
      <w:color w:val="000000"/>
      <w:szCs w:val="28"/>
      <w:lang w:eastAsia="ru-RU"/>
    </w:rPr>
  </w:style>
  <w:style w:type="character" w:customStyle="1" w:styleId="1-0">
    <w:name w:val="Заголовок 1-го уровня Знак"/>
    <w:basedOn w:val="12"/>
    <w:link w:val="1-"/>
    <w:rsid w:val="002753E7"/>
    <w:rPr>
      <w:rFonts w:ascii="Times New Roman" w:eastAsia="Times New Roman" w:hAnsi="Times New Roman" w:cs="Times New Roman"/>
      <w:b/>
      <w:bCs/>
      <w:color w:val="000000"/>
      <w:sz w:val="28"/>
      <w:szCs w:val="28"/>
      <w:lang w:eastAsia="ru-RU"/>
    </w:rPr>
  </w:style>
  <w:style w:type="character" w:styleId="ac">
    <w:name w:val="page number"/>
    <w:basedOn w:val="a3"/>
    <w:rsid w:val="0058215D"/>
  </w:style>
  <w:style w:type="paragraph" w:styleId="ad">
    <w:name w:val="List Paragraph"/>
    <w:aliases w:val="3_Абзац списка,List Paragraph,Табичный текст,Заголовок_3,Нумерованый список,Table-Normal,RSHB_Table-Normal,Введение,СПИСКИ,it_List1,Ненумерованный список,основной диплом,Тал.слева-12,ПАРАГРАФ,Таблицы,Список1,Подпись рисунка,Абзац вправо-1"/>
    <w:basedOn w:val="a2"/>
    <w:link w:val="ae"/>
    <w:qFormat/>
    <w:rsid w:val="00974514"/>
    <w:pPr>
      <w:spacing w:before="60" w:after="60"/>
      <w:ind w:left="709" w:firstLine="0"/>
      <w:contextualSpacing/>
    </w:pPr>
  </w:style>
  <w:style w:type="paragraph" w:styleId="13">
    <w:name w:val="toc 1"/>
    <w:basedOn w:val="a2"/>
    <w:next w:val="a2"/>
    <w:link w:val="14"/>
    <w:autoRedefine/>
    <w:uiPriority w:val="39"/>
    <w:unhideWhenUsed/>
    <w:qFormat/>
    <w:rsid w:val="00CD0568"/>
    <w:pPr>
      <w:tabs>
        <w:tab w:val="left" w:pos="1100"/>
        <w:tab w:val="right" w:leader="dot" w:pos="9345"/>
      </w:tabs>
      <w:ind w:left="425" w:right="284" w:hanging="425"/>
    </w:pPr>
  </w:style>
  <w:style w:type="character" w:styleId="af">
    <w:name w:val="Hyperlink"/>
    <w:basedOn w:val="a3"/>
    <w:uiPriority w:val="99"/>
    <w:unhideWhenUsed/>
    <w:rsid w:val="005936D8"/>
    <w:rPr>
      <w:color w:val="0563C1" w:themeColor="hyperlink"/>
      <w:u w:val="single"/>
    </w:rPr>
  </w:style>
  <w:style w:type="paragraph" w:customStyle="1" w:styleId="af0">
    <w:name w:val="Табл. заголовок"/>
    <w:basedOn w:val="a2"/>
    <w:next w:val="a2"/>
    <w:link w:val="af1"/>
    <w:qFormat/>
    <w:rsid w:val="00CD0568"/>
    <w:pPr>
      <w:spacing w:before="120" w:after="60" w:line="240" w:lineRule="auto"/>
      <w:ind w:firstLine="0"/>
      <w:outlineLvl w:val="4"/>
    </w:pPr>
  </w:style>
  <w:style w:type="character" w:customStyle="1" w:styleId="af1">
    <w:name w:val="Табл. заголовок Знак"/>
    <w:basedOn w:val="a3"/>
    <w:link w:val="af0"/>
    <w:rsid w:val="00CD0568"/>
    <w:rPr>
      <w:rFonts w:ascii="Times New Roman" w:hAnsi="Times New Roman"/>
      <w:sz w:val="24"/>
    </w:rPr>
  </w:style>
  <w:style w:type="paragraph" w:customStyle="1" w:styleId="af2">
    <w:name w:val="Скрытый_(для ссылок)"/>
    <w:basedOn w:val="a2"/>
    <w:link w:val="af3"/>
    <w:qFormat/>
    <w:rsid w:val="00066E70"/>
    <w:pPr>
      <w:ind w:firstLine="720"/>
    </w:pPr>
    <w:rPr>
      <w:vanish/>
      <w:color w:val="2E74B5" w:themeColor="accent5" w:themeShade="BF"/>
    </w:rPr>
  </w:style>
  <w:style w:type="character" w:customStyle="1" w:styleId="22">
    <w:name w:val="Заголовок 2 Знак"/>
    <w:aliases w:val="ЗАГОЛОВОК 1.1 Знак,заголовок2 Знак,1. Заголовок 2 Знак,H2 Знак1,H2 Знак Знак,Заголовок 21 Знак,T2 Знак,2 Знак,kapitola2 Знак,Заголовок 1.1 Знак"/>
    <w:basedOn w:val="a3"/>
    <w:link w:val="20"/>
    <w:rsid w:val="00020F17"/>
    <w:rPr>
      <w:rFonts w:ascii="Times New Roman" w:eastAsiaTheme="majorEastAsia" w:hAnsi="Times New Roman" w:cstheme="majorBidi"/>
      <w:b/>
      <w:sz w:val="24"/>
      <w:szCs w:val="26"/>
    </w:rPr>
  </w:style>
  <w:style w:type="character" w:customStyle="1" w:styleId="af3">
    <w:name w:val="Скрытый_(для ссылок) Знак"/>
    <w:basedOn w:val="a3"/>
    <w:link w:val="af2"/>
    <w:rsid w:val="00066E70"/>
    <w:rPr>
      <w:rFonts w:ascii="Times New Roman" w:hAnsi="Times New Roman"/>
      <w:vanish/>
      <w:color w:val="2E74B5" w:themeColor="accent5" w:themeShade="BF"/>
      <w:sz w:val="24"/>
    </w:rPr>
  </w:style>
  <w:style w:type="character" w:customStyle="1" w:styleId="31">
    <w:name w:val="Заголовок 3 Знак"/>
    <w:aliases w:val="ЗАГОЛОВОК 1.1.1 Знак,kapitola3 Знак,T3 Знак,podclanek Знак"/>
    <w:basedOn w:val="a3"/>
    <w:link w:val="3"/>
    <w:rsid w:val="0075203E"/>
    <w:rPr>
      <w:rFonts w:ascii="Times New Roman" w:eastAsia="Calibri" w:hAnsi="Times New Roman" w:cs="Arial"/>
      <w:b/>
      <w:bCs/>
      <w:sz w:val="24"/>
      <w:szCs w:val="26"/>
    </w:rPr>
  </w:style>
  <w:style w:type="character" w:customStyle="1" w:styleId="40">
    <w:name w:val="Заголовок 4 Знак"/>
    <w:aliases w:val="ЗАГОЛОВОК 1.1.1.1 Знак,Nadpis1.1.1.1 Знак"/>
    <w:basedOn w:val="a3"/>
    <w:link w:val="4"/>
    <w:rsid w:val="00020F17"/>
    <w:rPr>
      <w:rFonts w:ascii="Times New Roman" w:eastAsiaTheme="majorEastAsia" w:hAnsi="Times New Roman" w:cs="Arial"/>
      <w:b/>
      <w:bCs/>
      <w:iCs/>
      <w:sz w:val="24"/>
      <w:szCs w:val="26"/>
      <w:lang w:eastAsia="ru-RU"/>
    </w:rPr>
  </w:style>
  <w:style w:type="character" w:customStyle="1" w:styleId="50">
    <w:name w:val="Заголовок 5 Знак"/>
    <w:basedOn w:val="a3"/>
    <w:link w:val="5"/>
    <w:rsid w:val="0027342B"/>
    <w:rPr>
      <w:rFonts w:ascii="Times New Roman" w:eastAsia="Times New Roman" w:hAnsi="Times New Roman" w:cs="Cambria"/>
      <w:b/>
      <w:sz w:val="24"/>
      <w:szCs w:val="28"/>
      <w:lang w:eastAsia="ru-RU"/>
    </w:rPr>
  </w:style>
  <w:style w:type="character" w:customStyle="1" w:styleId="60">
    <w:name w:val="Заголовок 6 Знак"/>
    <w:basedOn w:val="a3"/>
    <w:link w:val="6"/>
    <w:uiPriority w:val="99"/>
    <w:rsid w:val="00564821"/>
    <w:rPr>
      <w:rFonts w:ascii="Cambria" w:eastAsia="Times New Roman" w:hAnsi="Cambria" w:cs="Cambria"/>
      <w:i/>
      <w:iCs/>
      <w:color w:val="243F60"/>
      <w:sz w:val="28"/>
      <w:szCs w:val="28"/>
      <w:lang w:eastAsia="ru-RU"/>
    </w:rPr>
  </w:style>
  <w:style w:type="character" w:customStyle="1" w:styleId="70">
    <w:name w:val="Заголовок 7 Знак"/>
    <w:aliases w:val="- Знак"/>
    <w:basedOn w:val="a3"/>
    <w:link w:val="7"/>
    <w:uiPriority w:val="99"/>
    <w:rsid w:val="00564821"/>
    <w:rPr>
      <w:rFonts w:ascii="Cambria" w:eastAsia="Times New Roman" w:hAnsi="Cambria" w:cs="Cambria"/>
      <w:i/>
      <w:iCs/>
      <w:color w:val="404040"/>
      <w:sz w:val="28"/>
      <w:szCs w:val="28"/>
      <w:lang w:eastAsia="ru-RU"/>
    </w:rPr>
  </w:style>
  <w:style w:type="character" w:customStyle="1" w:styleId="80">
    <w:name w:val="Заголовок 8 Знак"/>
    <w:aliases w:val=". Знак"/>
    <w:basedOn w:val="a3"/>
    <w:link w:val="8"/>
    <w:uiPriority w:val="99"/>
    <w:rsid w:val="00564821"/>
    <w:rPr>
      <w:rFonts w:ascii="Cambria" w:eastAsia="Times New Roman" w:hAnsi="Cambria" w:cs="Cambria"/>
      <w:color w:val="404040"/>
      <w:sz w:val="20"/>
      <w:szCs w:val="20"/>
      <w:lang w:eastAsia="ru-RU"/>
    </w:rPr>
  </w:style>
  <w:style w:type="character" w:customStyle="1" w:styleId="90">
    <w:name w:val="Заголовок 9 Знак"/>
    <w:basedOn w:val="a3"/>
    <w:link w:val="9"/>
    <w:uiPriority w:val="99"/>
    <w:rsid w:val="00564821"/>
    <w:rPr>
      <w:rFonts w:ascii="Courier New" w:eastAsia="Times New Roman" w:hAnsi="Courier New" w:cs="Arial"/>
      <w:b/>
      <w:sz w:val="52"/>
      <w:szCs w:val="20"/>
      <w:lang w:eastAsia="ru-RU"/>
    </w:rPr>
  </w:style>
  <w:style w:type="table" w:customStyle="1" w:styleId="TableNormal">
    <w:name w:val="Table Normal"/>
    <w:uiPriority w:val="2"/>
    <w:semiHidden/>
    <w:unhideWhenUsed/>
    <w:qFormat/>
    <w:rsid w:val="0056482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4">
    <w:name w:val="Body Text"/>
    <w:aliases w:val="ТЕКСТ,TabelTekst,text,Body Text2,Char,Body Text2 Char Char Char Char Char Char Char Char Char,Main text,Body Text Char2 Char,Body Text Char1 Char Char,Body Text Char Char Char Char,TabelTekst Char Char Char Char, Char"/>
    <w:basedOn w:val="a2"/>
    <w:link w:val="af5"/>
    <w:uiPriority w:val="99"/>
    <w:rsid w:val="00564821"/>
    <w:pPr>
      <w:widowControl w:val="0"/>
      <w:autoSpaceDE w:val="0"/>
      <w:autoSpaceDN w:val="0"/>
      <w:spacing w:line="240" w:lineRule="auto"/>
      <w:ind w:firstLine="0"/>
      <w:jc w:val="left"/>
    </w:pPr>
    <w:rPr>
      <w:rFonts w:ascii="Arial" w:eastAsia="Arial" w:hAnsi="Arial" w:cs="Arial"/>
      <w:szCs w:val="24"/>
    </w:rPr>
  </w:style>
  <w:style w:type="character" w:customStyle="1" w:styleId="af5">
    <w:name w:val="Основной текст Знак"/>
    <w:aliases w:val="ТЕКСТ Знак,TabelTekst Знак,text Знак,Body Text2 Знак,Char Знак,Body Text2 Char Char Char Char Char Char Char Char Char Знак,Main text Знак,Body Text Char2 Char Знак,Body Text Char1 Char Char Знак,Body Text Char Char Char Char Знак"/>
    <w:basedOn w:val="a3"/>
    <w:link w:val="af4"/>
    <w:uiPriority w:val="99"/>
    <w:rsid w:val="00564821"/>
    <w:rPr>
      <w:rFonts w:ascii="Arial" w:eastAsia="Arial" w:hAnsi="Arial" w:cs="Arial"/>
      <w:sz w:val="24"/>
      <w:szCs w:val="24"/>
    </w:rPr>
  </w:style>
  <w:style w:type="paragraph" w:customStyle="1" w:styleId="TableParagraph">
    <w:name w:val="Table Paragraph"/>
    <w:basedOn w:val="a2"/>
    <w:uiPriority w:val="1"/>
    <w:qFormat/>
    <w:rsid w:val="00564821"/>
    <w:pPr>
      <w:widowControl w:val="0"/>
      <w:autoSpaceDE w:val="0"/>
      <w:autoSpaceDN w:val="0"/>
      <w:spacing w:before="17" w:line="240" w:lineRule="auto"/>
      <w:ind w:firstLine="0"/>
      <w:jc w:val="center"/>
    </w:pPr>
    <w:rPr>
      <w:rFonts w:ascii="Arial" w:eastAsia="Arial" w:hAnsi="Arial" w:cs="Arial"/>
      <w:sz w:val="22"/>
    </w:rPr>
  </w:style>
  <w:style w:type="table" w:customStyle="1" w:styleId="15">
    <w:name w:val="Сетка таблицы светлая1"/>
    <w:aliases w:val="КОНСТРУКТОР"/>
    <w:basedOn w:val="a4"/>
    <w:uiPriority w:val="40"/>
    <w:rsid w:val="00564821"/>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tcMar>
        <w:left w:w="28" w:type="dxa"/>
        <w:right w:w="28" w:type="dxa"/>
      </w:tcMar>
      <w:vAlign w:val="center"/>
    </w:tcPr>
  </w:style>
  <w:style w:type="paragraph" w:customStyle="1" w:styleId="af6">
    <w:name w:val="ТАБЛИЦА"/>
    <w:basedOn w:val="a2"/>
    <w:link w:val="af7"/>
    <w:rsid w:val="00564821"/>
    <w:pPr>
      <w:spacing w:line="240" w:lineRule="auto"/>
      <w:ind w:firstLine="0"/>
      <w:jc w:val="center"/>
    </w:pPr>
    <w:rPr>
      <w:rFonts w:ascii="Arial" w:eastAsia="Times New Roman" w:hAnsi="Arial" w:cs="Arial"/>
      <w:sz w:val="20"/>
      <w:szCs w:val="20"/>
      <w:lang w:eastAsia="ru-RU"/>
    </w:rPr>
  </w:style>
  <w:style w:type="character" w:customStyle="1" w:styleId="af7">
    <w:name w:val="ТАБЛИЦА Знак"/>
    <w:basedOn w:val="a3"/>
    <w:link w:val="af6"/>
    <w:rsid w:val="00564821"/>
    <w:rPr>
      <w:rFonts w:ascii="Arial" w:eastAsia="Times New Roman" w:hAnsi="Arial" w:cs="Arial"/>
      <w:sz w:val="20"/>
      <w:szCs w:val="20"/>
      <w:lang w:eastAsia="ru-RU"/>
    </w:rPr>
  </w:style>
  <w:style w:type="paragraph" w:customStyle="1" w:styleId="af8">
    <w:name w:val="ПОДРИСУНОЧНАЯ"/>
    <w:basedOn w:val="af9"/>
    <w:link w:val="afa"/>
    <w:rsid w:val="00564821"/>
    <w:pPr>
      <w:jc w:val="center"/>
    </w:pPr>
  </w:style>
  <w:style w:type="paragraph" w:customStyle="1" w:styleId="af9">
    <w:name w:val="ПОДПИСЬ ТАБЛИЦЫ"/>
    <w:basedOn w:val="a2"/>
    <w:uiPriority w:val="99"/>
    <w:rsid w:val="00564821"/>
    <w:pPr>
      <w:spacing w:line="240" w:lineRule="auto"/>
      <w:ind w:firstLine="0"/>
    </w:pPr>
    <w:rPr>
      <w:rFonts w:ascii="Arial" w:eastAsia="Calibri" w:hAnsi="Arial" w:cs="Arial"/>
      <w:bCs/>
      <w:sz w:val="20"/>
      <w:szCs w:val="20"/>
      <w:lang w:eastAsia="ru-RU"/>
    </w:rPr>
  </w:style>
  <w:style w:type="character" w:customStyle="1" w:styleId="afa">
    <w:name w:val="ПОДРИСУНОЧНАЯ Знак"/>
    <w:basedOn w:val="a3"/>
    <w:link w:val="af8"/>
    <w:rsid w:val="00564821"/>
    <w:rPr>
      <w:rFonts w:ascii="Arial" w:eastAsia="Calibri" w:hAnsi="Arial" w:cs="Arial"/>
      <w:bCs/>
      <w:sz w:val="20"/>
      <w:szCs w:val="20"/>
      <w:lang w:eastAsia="ru-RU"/>
    </w:rPr>
  </w:style>
  <w:style w:type="paragraph" w:customStyle="1" w:styleId="afb">
    <w:name w:val="Без отступа"/>
    <w:basedOn w:val="a2"/>
    <w:link w:val="afc"/>
    <w:rsid w:val="00564821"/>
    <w:pPr>
      <w:widowControl w:val="0"/>
      <w:autoSpaceDE w:val="0"/>
      <w:autoSpaceDN w:val="0"/>
      <w:adjustRightInd w:val="0"/>
      <w:ind w:firstLine="567"/>
    </w:pPr>
    <w:rPr>
      <w:rFonts w:ascii="Arial" w:eastAsia="Times New Roman" w:hAnsi="Arial" w:cs="Arial"/>
      <w:color w:val="000000"/>
      <w:sz w:val="22"/>
      <w:lang w:eastAsia="ru-RU"/>
    </w:rPr>
  </w:style>
  <w:style w:type="character" w:customStyle="1" w:styleId="afc">
    <w:name w:val="Без отступа Знак"/>
    <w:basedOn w:val="a3"/>
    <w:link w:val="afb"/>
    <w:rsid w:val="00564821"/>
    <w:rPr>
      <w:rFonts w:ascii="Arial" w:eastAsia="Times New Roman" w:hAnsi="Arial" w:cs="Arial"/>
      <w:color w:val="000000"/>
      <w:lang w:eastAsia="ru-RU"/>
    </w:rPr>
  </w:style>
  <w:style w:type="character" w:customStyle="1" w:styleId="afd">
    <w:name w:val="Скрытый знак"/>
    <w:uiPriority w:val="99"/>
    <w:rsid w:val="00564821"/>
    <w:rPr>
      <w:strike/>
      <w:vanish/>
      <w:color w:val="FF0000"/>
    </w:rPr>
  </w:style>
  <w:style w:type="paragraph" w:styleId="afe">
    <w:name w:val="Revision"/>
    <w:hidden/>
    <w:uiPriority w:val="99"/>
    <w:semiHidden/>
    <w:rsid w:val="00564821"/>
    <w:pPr>
      <w:spacing w:after="0" w:line="240" w:lineRule="auto"/>
    </w:pPr>
    <w:rPr>
      <w:rFonts w:ascii="Arial" w:eastAsia="Microsoft YaHei" w:hAnsi="Arial" w:cs="Times New Roman"/>
      <w:spacing w:val="-5"/>
      <w:sz w:val="20"/>
      <w:szCs w:val="20"/>
    </w:rPr>
  </w:style>
  <w:style w:type="paragraph" w:customStyle="1" w:styleId="aff">
    <w:name w:val="Рис. заголовок"/>
    <w:basedOn w:val="aff0"/>
    <w:next w:val="a2"/>
    <w:link w:val="aff1"/>
    <w:qFormat/>
    <w:rsid w:val="00CD0568"/>
    <w:pPr>
      <w:spacing w:after="120" w:line="240" w:lineRule="auto"/>
      <w:ind w:firstLine="0"/>
      <w:jc w:val="center"/>
      <w:outlineLvl w:val="4"/>
    </w:pPr>
    <w:rPr>
      <w:noProof/>
    </w:rPr>
  </w:style>
  <w:style w:type="character" w:customStyle="1" w:styleId="aff1">
    <w:name w:val="Рис. заголовок Знак"/>
    <w:link w:val="aff"/>
    <w:locked/>
    <w:rsid w:val="00CD0568"/>
    <w:rPr>
      <w:rFonts w:ascii="Times New Roman" w:hAnsi="Times New Roman" w:cs="Times New Roman"/>
      <w:iCs/>
      <w:noProof/>
      <w:sz w:val="24"/>
      <w:szCs w:val="26"/>
    </w:rPr>
  </w:style>
  <w:style w:type="character" w:customStyle="1" w:styleId="210pt0pt">
    <w:name w:val="Заголовок №2 + 10 pt;Интервал 0 pt"/>
    <w:rsid w:val="00564821"/>
    <w:rPr>
      <w:rFonts w:ascii="Arial" w:eastAsia="Arial" w:hAnsi="Arial" w:cs="Arial"/>
      <w:color w:val="000000"/>
      <w:spacing w:val="0"/>
      <w:w w:val="100"/>
      <w:position w:val="0"/>
      <w:sz w:val="20"/>
      <w:szCs w:val="20"/>
      <w:shd w:val="clear" w:color="auto" w:fill="FFFFFF"/>
      <w:lang w:val="ru-RU"/>
    </w:rPr>
  </w:style>
  <w:style w:type="character" w:customStyle="1" w:styleId="95pt1pt66">
    <w:name w:val="Основной текст + 9.5 pt;Полужирный;Интервал 1 pt;Масштаб 66%"/>
    <w:rsid w:val="00564821"/>
    <w:rPr>
      <w:rFonts w:ascii="Arial" w:eastAsia="Arial" w:hAnsi="Arial" w:cs="Arial"/>
      <w:b/>
      <w:bCs/>
      <w:i w:val="0"/>
      <w:iCs w:val="0"/>
      <w:smallCaps w:val="0"/>
      <w:strike w:val="0"/>
      <w:color w:val="000000"/>
      <w:spacing w:val="20"/>
      <w:w w:val="66"/>
      <w:position w:val="0"/>
      <w:sz w:val="19"/>
      <w:szCs w:val="19"/>
      <w:u w:val="none"/>
      <w:shd w:val="clear" w:color="auto" w:fill="FFFFFF"/>
      <w:lang w:val="ru-RU" w:eastAsia="ru-RU" w:bidi="ru-RU"/>
    </w:rPr>
  </w:style>
  <w:style w:type="character" w:customStyle="1" w:styleId="8pt">
    <w:name w:val="Основной текст + 8 pt;Курсив"/>
    <w:rsid w:val="00564821"/>
    <w:rPr>
      <w:rFonts w:ascii="Arial" w:eastAsia="Arial" w:hAnsi="Arial" w:cs="Arial"/>
      <w:b w:val="0"/>
      <w:bCs w:val="0"/>
      <w:i/>
      <w:iCs/>
      <w:smallCaps w:val="0"/>
      <w:strike w:val="0"/>
      <w:color w:val="000000"/>
      <w:spacing w:val="0"/>
      <w:w w:val="100"/>
      <w:position w:val="0"/>
      <w:sz w:val="16"/>
      <w:szCs w:val="16"/>
      <w:u w:val="none"/>
      <w:shd w:val="clear" w:color="auto" w:fill="FFFFFF"/>
      <w:lang w:val="ru-RU" w:eastAsia="ru-RU" w:bidi="ru-RU"/>
    </w:rPr>
  </w:style>
  <w:style w:type="character" w:customStyle="1" w:styleId="85pt">
    <w:name w:val="Основной текст + 8.5 pt;Полужирный"/>
    <w:rsid w:val="00564821"/>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9pt">
    <w:name w:val="Основной текст + 9 pt;Полужирный"/>
    <w:rsid w:val="00564821"/>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105pt0pt">
    <w:name w:val="Заголовок №2 + 10.5 pt;Интервал 0 pt"/>
    <w:rsid w:val="00564821"/>
    <w:rPr>
      <w:rFonts w:ascii="Arial" w:eastAsia="Arial" w:hAnsi="Arial" w:cs="Arial"/>
      <w:color w:val="000000"/>
      <w:spacing w:val="0"/>
      <w:w w:val="100"/>
      <w:position w:val="0"/>
      <w:sz w:val="21"/>
      <w:szCs w:val="21"/>
      <w:shd w:val="clear" w:color="auto" w:fill="FFFFFF"/>
      <w:lang w:val="ru-RU"/>
    </w:rPr>
  </w:style>
  <w:style w:type="character" w:customStyle="1" w:styleId="12pt">
    <w:name w:val="Основной текст + 12 pt;Полужирный;Курсив"/>
    <w:rsid w:val="00564821"/>
    <w:rPr>
      <w:rFonts w:ascii="Arial" w:eastAsia="Arial" w:hAnsi="Arial" w:cs="Arial"/>
      <w:b/>
      <w:bCs/>
      <w:i/>
      <w:iCs/>
      <w:smallCaps w:val="0"/>
      <w:strike w:val="0"/>
      <w:color w:val="000000"/>
      <w:spacing w:val="0"/>
      <w:w w:val="100"/>
      <w:position w:val="0"/>
      <w:sz w:val="24"/>
      <w:szCs w:val="24"/>
      <w:u w:val="none"/>
      <w:shd w:val="clear" w:color="auto" w:fill="FFFFFF"/>
      <w:lang w:val="ru-RU" w:eastAsia="ru-RU" w:bidi="ru-RU"/>
    </w:rPr>
  </w:style>
  <w:style w:type="character" w:customStyle="1" w:styleId="1195pt1pt">
    <w:name w:val="Основной текст (11) + 9.5 pt;Курсив;Интервал 1 pt"/>
    <w:rsid w:val="00564821"/>
    <w:rPr>
      <w:rFonts w:ascii="Arial" w:eastAsia="Arial" w:hAnsi="Arial" w:cs="Arial"/>
      <w:b w:val="0"/>
      <w:bCs w:val="0"/>
      <w:i/>
      <w:iCs/>
      <w:smallCaps w:val="0"/>
      <w:strike w:val="0"/>
      <w:color w:val="000000"/>
      <w:spacing w:val="20"/>
      <w:w w:val="100"/>
      <w:position w:val="0"/>
      <w:sz w:val="19"/>
      <w:szCs w:val="19"/>
      <w:u w:val="none"/>
      <w:lang w:val="ru-RU"/>
    </w:rPr>
  </w:style>
  <w:style w:type="character" w:customStyle="1" w:styleId="13pt">
    <w:name w:val="Основной текст + 13 pt;Полужирный"/>
    <w:rsid w:val="00564821"/>
    <w:rPr>
      <w:rFonts w:ascii="Arial" w:eastAsia="Arial" w:hAnsi="Arial" w:cs="Arial"/>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3pt0">
    <w:name w:val="Основной текст + 13 pt;Полужирный;Курсив"/>
    <w:rsid w:val="00564821"/>
    <w:rPr>
      <w:rFonts w:ascii="Arial" w:eastAsia="Arial" w:hAnsi="Arial" w:cs="Arial"/>
      <w:b/>
      <w:bCs/>
      <w:i/>
      <w:iCs/>
      <w:smallCaps w:val="0"/>
      <w:strike w:val="0"/>
      <w:color w:val="000000"/>
      <w:spacing w:val="0"/>
      <w:w w:val="100"/>
      <w:position w:val="0"/>
      <w:sz w:val="26"/>
      <w:szCs w:val="26"/>
      <w:u w:val="none"/>
      <w:shd w:val="clear" w:color="auto" w:fill="FFFFFF"/>
      <w:lang w:val="ru-RU" w:eastAsia="ru-RU" w:bidi="ru-RU"/>
    </w:rPr>
  </w:style>
  <w:style w:type="character" w:customStyle="1" w:styleId="5105pt0pt">
    <w:name w:val="Основной текст (5) + 10.5 pt;Интервал 0 pt"/>
    <w:rsid w:val="00564821"/>
    <w:rPr>
      <w:rFonts w:ascii="Arial" w:eastAsia="Arial" w:hAnsi="Arial" w:cs="Arial"/>
      <w:color w:val="000000"/>
      <w:spacing w:val="0"/>
      <w:w w:val="100"/>
      <w:position w:val="0"/>
      <w:sz w:val="21"/>
      <w:szCs w:val="21"/>
      <w:shd w:val="clear" w:color="auto" w:fill="FFFFFF"/>
      <w:lang w:val="ru-RU"/>
    </w:rPr>
  </w:style>
  <w:style w:type="character" w:customStyle="1" w:styleId="9pt0">
    <w:name w:val="Основной текст + 9 pt;Курсив"/>
    <w:rsid w:val="00564821"/>
    <w:rPr>
      <w:rFonts w:ascii="Arial" w:eastAsia="Arial" w:hAnsi="Arial" w:cs="Arial"/>
      <w:b w:val="0"/>
      <w:bCs w:val="0"/>
      <w:i/>
      <w:iCs/>
      <w:smallCaps w:val="0"/>
      <w:strike w:val="0"/>
      <w:color w:val="000000"/>
      <w:spacing w:val="0"/>
      <w:w w:val="100"/>
      <w:position w:val="0"/>
      <w:sz w:val="18"/>
      <w:szCs w:val="18"/>
      <w:u w:val="none"/>
      <w:shd w:val="clear" w:color="auto" w:fill="FFFFFF"/>
      <w:lang w:eastAsia="ru-RU" w:bidi="ru-RU"/>
    </w:rPr>
  </w:style>
  <w:style w:type="character" w:customStyle="1" w:styleId="129pt7pt100">
    <w:name w:val="Заголовок №1 (2) + 9 pt;Курсив;Интервал 7 pt;Масштаб 100%"/>
    <w:rsid w:val="00564821"/>
    <w:rPr>
      <w:rFonts w:ascii="Arial" w:eastAsia="Arial" w:hAnsi="Arial" w:cs="Arial"/>
      <w:i/>
      <w:iCs/>
      <w:color w:val="000000"/>
      <w:spacing w:val="140"/>
      <w:w w:val="100"/>
      <w:position w:val="0"/>
      <w:sz w:val="18"/>
      <w:szCs w:val="18"/>
      <w:shd w:val="clear" w:color="auto" w:fill="FFFFFF"/>
      <w:lang w:val="ru-RU"/>
    </w:rPr>
  </w:style>
  <w:style w:type="character" w:customStyle="1" w:styleId="18pt2pt">
    <w:name w:val="Основной текст + 18 pt;Полужирный;Интервал 2 pt"/>
    <w:rsid w:val="00564821"/>
    <w:rPr>
      <w:rFonts w:ascii="Arial" w:eastAsia="Arial" w:hAnsi="Arial" w:cs="Arial"/>
      <w:b/>
      <w:bCs/>
      <w:i w:val="0"/>
      <w:iCs w:val="0"/>
      <w:smallCaps w:val="0"/>
      <w:strike w:val="0"/>
      <w:color w:val="000000"/>
      <w:spacing w:val="40"/>
      <w:w w:val="100"/>
      <w:position w:val="0"/>
      <w:sz w:val="36"/>
      <w:szCs w:val="36"/>
      <w:u w:val="none"/>
      <w:shd w:val="clear" w:color="auto" w:fill="FFFFFF"/>
      <w:lang w:val="ru-RU" w:eastAsia="ru-RU" w:bidi="ru-RU"/>
    </w:rPr>
  </w:style>
  <w:style w:type="character" w:customStyle="1" w:styleId="2105pt">
    <w:name w:val="Основной текст (2) + 10;5 pt"/>
    <w:rsid w:val="00564821"/>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105pt0">
    <w:name w:val="Основной текст (2) + 10;5 pt;Курсив"/>
    <w:rsid w:val="00564821"/>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105pt1">
    <w:name w:val="Основной текст (2) + 10;5 pt;Полужирный"/>
    <w:rsid w:val="00564821"/>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styleId="aff2">
    <w:name w:val="FollowedHyperlink"/>
    <w:basedOn w:val="a3"/>
    <w:uiPriority w:val="99"/>
    <w:unhideWhenUsed/>
    <w:rsid w:val="00564821"/>
    <w:rPr>
      <w:color w:val="800080"/>
      <w:u w:val="single"/>
    </w:rPr>
  </w:style>
  <w:style w:type="paragraph" w:customStyle="1" w:styleId="msonormal0">
    <w:name w:val="msonormal"/>
    <w:basedOn w:val="a2"/>
    <w:rsid w:val="00564821"/>
    <w:pPr>
      <w:spacing w:before="100" w:beforeAutospacing="1" w:after="100" w:afterAutospacing="1" w:line="240" w:lineRule="auto"/>
      <w:ind w:firstLine="0"/>
      <w:jc w:val="left"/>
    </w:pPr>
    <w:rPr>
      <w:rFonts w:eastAsia="Times New Roman" w:cs="Times New Roman"/>
      <w:szCs w:val="24"/>
      <w:lang w:eastAsia="ru-RU"/>
    </w:rPr>
  </w:style>
  <w:style w:type="paragraph" w:customStyle="1" w:styleId="xl69">
    <w:name w:val="xl69"/>
    <w:basedOn w:val="a2"/>
    <w:rsid w:val="005648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70">
    <w:name w:val="xl70"/>
    <w:basedOn w:val="a2"/>
    <w:rsid w:val="00564821"/>
    <w:pP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71">
    <w:name w:val="xl71"/>
    <w:basedOn w:val="a2"/>
    <w:rsid w:val="0056482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72">
    <w:name w:val="xl72"/>
    <w:basedOn w:val="a2"/>
    <w:rsid w:val="005648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73">
    <w:name w:val="xl73"/>
    <w:basedOn w:val="a2"/>
    <w:rsid w:val="005648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74">
    <w:name w:val="xl74"/>
    <w:basedOn w:val="a2"/>
    <w:rsid w:val="0056482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customStyle="1" w:styleId="xl75">
    <w:name w:val="xl75"/>
    <w:basedOn w:val="a2"/>
    <w:rsid w:val="0056482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76">
    <w:name w:val="xl76"/>
    <w:basedOn w:val="a2"/>
    <w:rsid w:val="0056482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ind w:firstLine="0"/>
      <w:jc w:val="center"/>
      <w:textAlignment w:val="center"/>
    </w:pPr>
    <w:rPr>
      <w:rFonts w:ascii="Arial" w:eastAsia="Times New Roman" w:hAnsi="Arial" w:cs="Arial"/>
      <w:sz w:val="18"/>
      <w:szCs w:val="18"/>
      <w:lang w:eastAsia="ru-RU"/>
    </w:rPr>
  </w:style>
  <w:style w:type="paragraph" w:styleId="aff3">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2"/>
    <w:next w:val="a2"/>
    <w:uiPriority w:val="35"/>
    <w:unhideWhenUsed/>
    <w:qFormat/>
    <w:rsid w:val="00564821"/>
    <w:pPr>
      <w:widowControl w:val="0"/>
      <w:autoSpaceDE w:val="0"/>
      <w:autoSpaceDN w:val="0"/>
      <w:adjustRightInd w:val="0"/>
      <w:spacing w:after="200" w:line="240" w:lineRule="auto"/>
      <w:ind w:firstLine="567"/>
    </w:pPr>
    <w:rPr>
      <w:rFonts w:ascii="Arial" w:eastAsia="Times New Roman" w:hAnsi="Arial" w:cs="Arial"/>
      <w:i/>
      <w:iCs/>
      <w:color w:val="44546A" w:themeColor="text2"/>
      <w:sz w:val="18"/>
      <w:szCs w:val="18"/>
      <w:lang w:eastAsia="ru-RU"/>
    </w:rPr>
  </w:style>
  <w:style w:type="paragraph" w:customStyle="1" w:styleId="aff0">
    <w:name w:val="_Обычный"/>
    <w:link w:val="aff4"/>
    <w:qFormat/>
    <w:rsid w:val="00564821"/>
    <w:pPr>
      <w:suppressAutoHyphens/>
      <w:spacing w:after="0" w:line="360" w:lineRule="auto"/>
      <w:ind w:firstLine="709"/>
      <w:jc w:val="both"/>
    </w:pPr>
    <w:rPr>
      <w:rFonts w:ascii="Times New Roman" w:hAnsi="Times New Roman" w:cs="Times New Roman"/>
      <w:iCs/>
      <w:sz w:val="24"/>
      <w:szCs w:val="26"/>
    </w:rPr>
  </w:style>
  <w:style w:type="character" w:customStyle="1" w:styleId="aff4">
    <w:name w:val="_Обычный Знак"/>
    <w:basedOn w:val="a3"/>
    <w:link w:val="aff0"/>
    <w:rsid w:val="00564821"/>
    <w:rPr>
      <w:rFonts w:ascii="Times New Roman" w:hAnsi="Times New Roman" w:cs="Times New Roman"/>
      <w:iCs/>
      <w:sz w:val="24"/>
      <w:szCs w:val="26"/>
    </w:rPr>
  </w:style>
  <w:style w:type="paragraph" w:customStyle="1" w:styleId="a1">
    <w:name w:val="_Список маркерованный"/>
    <w:basedOn w:val="aff0"/>
    <w:link w:val="aff5"/>
    <w:qFormat/>
    <w:rsid w:val="00564821"/>
    <w:pPr>
      <w:numPr>
        <w:numId w:val="2"/>
      </w:numPr>
      <w:tabs>
        <w:tab w:val="left" w:pos="284"/>
      </w:tabs>
    </w:pPr>
  </w:style>
  <w:style w:type="character" w:customStyle="1" w:styleId="aff5">
    <w:name w:val="_Список маркерованный Знак"/>
    <w:basedOn w:val="aff4"/>
    <w:link w:val="a1"/>
    <w:rsid w:val="00564821"/>
    <w:rPr>
      <w:rFonts w:ascii="Times New Roman" w:hAnsi="Times New Roman" w:cs="Times New Roman"/>
      <w:iCs/>
      <w:sz w:val="24"/>
      <w:szCs w:val="26"/>
    </w:rPr>
  </w:style>
  <w:style w:type="paragraph" w:customStyle="1" w:styleId="aff6">
    <w:name w:val="_Рисунок"/>
    <w:basedOn w:val="aff0"/>
    <w:next w:val="aff0"/>
    <w:link w:val="aff7"/>
    <w:qFormat/>
    <w:rsid w:val="00564821"/>
    <w:pPr>
      <w:spacing w:line="276" w:lineRule="auto"/>
      <w:ind w:firstLine="0"/>
      <w:jc w:val="center"/>
    </w:pPr>
  </w:style>
  <w:style w:type="character" w:customStyle="1" w:styleId="aff7">
    <w:name w:val="_Рисунок Знак"/>
    <w:basedOn w:val="aff4"/>
    <w:link w:val="aff6"/>
    <w:rsid w:val="00564821"/>
    <w:rPr>
      <w:rFonts w:ascii="Times New Roman" w:hAnsi="Times New Roman" w:cs="Times New Roman"/>
      <w:iCs/>
      <w:sz w:val="24"/>
      <w:szCs w:val="26"/>
    </w:rPr>
  </w:style>
  <w:style w:type="character" w:customStyle="1" w:styleId="aff8">
    <w:name w:val="_Скрытый знак"/>
    <w:basedOn w:val="aff4"/>
    <w:uiPriority w:val="1"/>
    <w:rsid w:val="00564821"/>
    <w:rPr>
      <w:rFonts w:ascii="Times New Roman" w:hAnsi="Times New Roman" w:cs="Times New Roman"/>
      <w:b w:val="0"/>
      <w:i w:val="0"/>
      <w:iCs/>
      <w:caps w:val="0"/>
      <w:smallCaps w:val="0"/>
      <w:strike/>
      <w:dstrike w:val="0"/>
      <w:vanish/>
      <w:color w:val="FF0000"/>
      <w:sz w:val="24"/>
      <w:szCs w:val="26"/>
      <w:u w:val="none"/>
      <w:vertAlign w:val="baseline"/>
    </w:rPr>
  </w:style>
  <w:style w:type="paragraph" w:customStyle="1" w:styleId="aff9">
    <w:name w:val="_Подпись рисунка"/>
    <w:basedOn w:val="aff6"/>
    <w:next w:val="aff0"/>
    <w:uiPriority w:val="99"/>
    <w:qFormat/>
    <w:rsid w:val="00564821"/>
  </w:style>
  <w:style w:type="paragraph" w:customStyle="1" w:styleId="100">
    <w:name w:val="_Обычный_табл_10пт_по центу"/>
    <w:basedOn w:val="a2"/>
    <w:link w:val="101"/>
    <w:qFormat/>
    <w:rsid w:val="00564821"/>
    <w:pPr>
      <w:spacing w:line="240" w:lineRule="auto"/>
      <w:ind w:firstLine="0"/>
      <w:jc w:val="center"/>
    </w:pPr>
    <w:rPr>
      <w:rFonts w:cs="Times New Roman"/>
      <w:iCs/>
      <w:sz w:val="20"/>
      <w:szCs w:val="20"/>
    </w:rPr>
  </w:style>
  <w:style w:type="character" w:customStyle="1" w:styleId="101">
    <w:name w:val="_Обычный_табл_10пт_по центу Знак"/>
    <w:basedOn w:val="a3"/>
    <w:link w:val="100"/>
    <w:rsid w:val="00564821"/>
    <w:rPr>
      <w:rFonts w:ascii="Times New Roman" w:hAnsi="Times New Roman" w:cs="Times New Roman"/>
      <w:iCs/>
      <w:sz w:val="20"/>
      <w:szCs w:val="20"/>
    </w:rPr>
  </w:style>
  <w:style w:type="paragraph" w:customStyle="1" w:styleId="affa">
    <w:name w:val="_Подпись таблицы"/>
    <w:basedOn w:val="aff0"/>
    <w:next w:val="aff0"/>
    <w:link w:val="affb"/>
    <w:qFormat/>
    <w:rsid w:val="00564821"/>
    <w:pPr>
      <w:keepNext/>
      <w:spacing w:line="276" w:lineRule="auto"/>
      <w:ind w:firstLine="0"/>
      <w:jc w:val="left"/>
    </w:pPr>
    <w:rPr>
      <w:rFonts w:ascii="Arial" w:hAnsi="Arial" w:cs="Arial"/>
      <w:sz w:val="20"/>
      <w:szCs w:val="20"/>
    </w:rPr>
  </w:style>
  <w:style w:type="character" w:customStyle="1" w:styleId="affb">
    <w:name w:val="_Подпись таблицы Знак"/>
    <w:basedOn w:val="aff4"/>
    <w:link w:val="affa"/>
    <w:rsid w:val="00564821"/>
    <w:rPr>
      <w:rFonts w:ascii="Arial" w:hAnsi="Arial" w:cs="Arial"/>
      <w:iCs/>
      <w:sz w:val="20"/>
      <w:szCs w:val="20"/>
    </w:rPr>
  </w:style>
  <w:style w:type="character" w:customStyle="1" w:styleId="affc">
    <w:name w:val="_Надстрочный знак"/>
    <w:uiPriority w:val="1"/>
    <w:rsid w:val="00564821"/>
    <w:rPr>
      <w:rFonts w:ascii="Times New Roman" w:hAnsi="Times New Roman"/>
      <w:b w:val="0"/>
      <w:i w:val="0"/>
      <w:caps w:val="0"/>
      <w:smallCaps w:val="0"/>
      <w:strike w:val="0"/>
      <w:dstrike w:val="0"/>
      <w:vanish w:val="0"/>
      <w:color w:val="auto"/>
      <w:sz w:val="24"/>
      <w:vertAlign w:val="superscript"/>
    </w:rPr>
  </w:style>
  <w:style w:type="character" w:styleId="affd">
    <w:name w:val="annotation reference"/>
    <w:basedOn w:val="a3"/>
    <w:uiPriority w:val="99"/>
    <w:rsid w:val="00564821"/>
    <w:rPr>
      <w:sz w:val="16"/>
      <w:szCs w:val="16"/>
    </w:rPr>
  </w:style>
  <w:style w:type="paragraph" w:styleId="affe">
    <w:name w:val="annotation text"/>
    <w:basedOn w:val="a2"/>
    <w:link w:val="afff"/>
    <w:uiPriority w:val="99"/>
    <w:rsid w:val="00564821"/>
    <w:pPr>
      <w:spacing w:after="160" w:line="240" w:lineRule="auto"/>
      <w:ind w:firstLine="0"/>
      <w:jc w:val="left"/>
    </w:pPr>
    <w:rPr>
      <w:sz w:val="20"/>
      <w:szCs w:val="20"/>
    </w:rPr>
  </w:style>
  <w:style w:type="character" w:customStyle="1" w:styleId="afff">
    <w:name w:val="Текст примечания Знак"/>
    <w:basedOn w:val="a3"/>
    <w:link w:val="affe"/>
    <w:uiPriority w:val="99"/>
    <w:rsid w:val="00564821"/>
    <w:rPr>
      <w:rFonts w:ascii="Times New Roman" w:hAnsi="Times New Roman"/>
      <w:sz w:val="20"/>
      <w:szCs w:val="20"/>
    </w:rPr>
  </w:style>
  <w:style w:type="paragraph" w:styleId="afff0">
    <w:name w:val="Balloon Text"/>
    <w:basedOn w:val="a2"/>
    <w:link w:val="afff1"/>
    <w:uiPriority w:val="99"/>
    <w:unhideWhenUsed/>
    <w:rsid w:val="00564821"/>
    <w:pPr>
      <w:widowControl w:val="0"/>
      <w:autoSpaceDE w:val="0"/>
      <w:autoSpaceDN w:val="0"/>
      <w:adjustRightInd w:val="0"/>
      <w:spacing w:line="240" w:lineRule="auto"/>
      <w:ind w:firstLine="567"/>
    </w:pPr>
    <w:rPr>
      <w:rFonts w:ascii="Segoe UI" w:eastAsia="Times New Roman" w:hAnsi="Segoe UI" w:cs="Segoe UI"/>
      <w:color w:val="000000"/>
      <w:sz w:val="18"/>
      <w:szCs w:val="18"/>
      <w:lang w:eastAsia="ru-RU"/>
    </w:rPr>
  </w:style>
  <w:style w:type="character" w:customStyle="1" w:styleId="afff1">
    <w:name w:val="Текст выноски Знак"/>
    <w:basedOn w:val="a3"/>
    <w:link w:val="afff0"/>
    <w:uiPriority w:val="99"/>
    <w:rsid w:val="00564821"/>
    <w:rPr>
      <w:rFonts w:ascii="Segoe UI" w:eastAsia="Times New Roman" w:hAnsi="Segoe UI" w:cs="Segoe UI"/>
      <w:color w:val="000000"/>
      <w:sz w:val="18"/>
      <w:szCs w:val="18"/>
      <w:lang w:eastAsia="ru-RU"/>
    </w:rPr>
  </w:style>
  <w:style w:type="paragraph" w:customStyle="1" w:styleId="a">
    <w:name w:val="_Список нумерованный"/>
    <w:basedOn w:val="aff0"/>
    <w:link w:val="afff2"/>
    <w:qFormat/>
    <w:rsid w:val="00564821"/>
    <w:pPr>
      <w:numPr>
        <w:numId w:val="3"/>
      </w:numPr>
      <w:tabs>
        <w:tab w:val="left" w:pos="284"/>
      </w:tabs>
    </w:pPr>
    <w:rPr>
      <w:iCs w:val="0"/>
    </w:rPr>
  </w:style>
  <w:style w:type="character" w:customStyle="1" w:styleId="afff2">
    <w:name w:val="_Список нумерованный Знак"/>
    <w:basedOn w:val="a3"/>
    <w:link w:val="a"/>
    <w:rsid w:val="00564821"/>
    <w:rPr>
      <w:rFonts w:ascii="Times New Roman" w:hAnsi="Times New Roman" w:cs="Times New Roman"/>
      <w:sz w:val="24"/>
      <w:szCs w:val="26"/>
    </w:rPr>
  </w:style>
  <w:style w:type="table" w:customStyle="1" w:styleId="TableGridReport1">
    <w:name w:val="Table Grid Report1"/>
    <w:basedOn w:val="a4"/>
    <w:next w:val="ab"/>
    <w:rsid w:val="00564821"/>
    <w:pPr>
      <w:spacing w:after="0" w:line="240" w:lineRule="auto"/>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style>
  <w:style w:type="paragraph" w:styleId="23">
    <w:name w:val="toc 2"/>
    <w:basedOn w:val="a2"/>
    <w:next w:val="a2"/>
    <w:autoRedefine/>
    <w:uiPriority w:val="39"/>
    <w:unhideWhenUsed/>
    <w:qFormat/>
    <w:rsid w:val="005D609D"/>
    <w:pPr>
      <w:tabs>
        <w:tab w:val="left" w:pos="660"/>
        <w:tab w:val="left" w:pos="1134"/>
        <w:tab w:val="right" w:leader="dot" w:pos="9355"/>
      </w:tabs>
      <w:autoSpaceDE w:val="0"/>
      <w:autoSpaceDN w:val="0"/>
      <w:adjustRightInd w:val="0"/>
      <w:ind w:left="709" w:right="284" w:hanging="425"/>
    </w:pPr>
    <w:rPr>
      <w:rFonts w:eastAsia="Times New Roman" w:cs="Arial"/>
      <w:color w:val="000000"/>
      <w:lang w:eastAsia="ru-RU"/>
    </w:rPr>
  </w:style>
  <w:style w:type="character" w:styleId="afff3">
    <w:name w:val="Strong"/>
    <w:aliases w:val="назв. таблицы,ТАБЛИЦЫ,заголовок,Текст весь"/>
    <w:rsid w:val="00564821"/>
    <w:rPr>
      <w:b/>
      <w:bCs/>
    </w:rPr>
  </w:style>
  <w:style w:type="paragraph" w:customStyle="1" w:styleId="3-">
    <w:name w:val="Заголовок 3-го уровня"/>
    <w:basedOn w:val="1-"/>
    <w:next w:val="a2"/>
    <w:link w:val="3-0"/>
    <w:autoRedefine/>
    <w:qFormat/>
    <w:rsid w:val="003578A7"/>
    <w:pPr>
      <w:pageBreakBefore w:val="0"/>
      <w:tabs>
        <w:tab w:val="clear" w:pos="709"/>
      </w:tabs>
      <w:spacing w:before="120"/>
      <w:outlineLvl w:val="2"/>
    </w:pPr>
    <w:rPr>
      <w:sz w:val="24"/>
    </w:rPr>
  </w:style>
  <w:style w:type="paragraph" w:customStyle="1" w:styleId="2">
    <w:name w:val="2 уровень"/>
    <w:basedOn w:val="1-"/>
    <w:next w:val="aff0"/>
    <w:link w:val="24"/>
    <w:rsid w:val="005D6FAA"/>
    <w:pPr>
      <w:numPr>
        <w:ilvl w:val="1"/>
        <w:numId w:val="4"/>
      </w:numPr>
    </w:pPr>
    <w:rPr>
      <w:sz w:val="24"/>
    </w:rPr>
  </w:style>
  <w:style w:type="character" w:customStyle="1" w:styleId="3-0">
    <w:name w:val="Заголовок 3-го уровня Знак"/>
    <w:basedOn w:val="1-0"/>
    <w:link w:val="3-"/>
    <w:rsid w:val="003578A7"/>
    <w:rPr>
      <w:rFonts w:ascii="Times New Roman" w:eastAsia="Times New Roman" w:hAnsi="Times New Roman" w:cs="Times New Roman"/>
      <w:b/>
      <w:bCs/>
      <w:color w:val="000000"/>
      <w:sz w:val="24"/>
      <w:szCs w:val="28"/>
      <w:lang w:eastAsia="ru-RU"/>
    </w:rPr>
  </w:style>
  <w:style w:type="paragraph" w:customStyle="1" w:styleId="21">
    <w:name w:val="Заголовок 2го уровня"/>
    <w:basedOn w:val="1-"/>
    <w:next w:val="aff0"/>
    <w:link w:val="25"/>
    <w:qFormat/>
    <w:rsid w:val="001B3564"/>
    <w:pPr>
      <w:pageBreakBefore w:val="0"/>
      <w:numPr>
        <w:ilvl w:val="1"/>
        <w:numId w:val="1"/>
      </w:numPr>
      <w:spacing w:before="240"/>
      <w:outlineLvl w:val="1"/>
    </w:pPr>
    <w:rPr>
      <w:sz w:val="24"/>
    </w:rPr>
  </w:style>
  <w:style w:type="character" w:customStyle="1" w:styleId="24">
    <w:name w:val="2 уровень Знак"/>
    <w:basedOn w:val="1-0"/>
    <w:link w:val="2"/>
    <w:rsid w:val="005D6FAA"/>
    <w:rPr>
      <w:rFonts w:ascii="Times New Roman" w:eastAsia="Times New Roman" w:hAnsi="Times New Roman" w:cs="Times New Roman"/>
      <w:b/>
      <w:bCs/>
      <w:color w:val="000000"/>
      <w:sz w:val="24"/>
      <w:szCs w:val="28"/>
      <w:lang w:eastAsia="ru-RU"/>
    </w:rPr>
  </w:style>
  <w:style w:type="numbering" w:customStyle="1" w:styleId="16">
    <w:name w:val="Нет списка1"/>
    <w:next w:val="a5"/>
    <w:uiPriority w:val="99"/>
    <w:semiHidden/>
    <w:unhideWhenUsed/>
    <w:rsid w:val="00CA7593"/>
  </w:style>
  <w:style w:type="character" w:customStyle="1" w:styleId="25">
    <w:name w:val="Заголовок 2го уровня Знак"/>
    <w:basedOn w:val="a3"/>
    <w:link w:val="21"/>
    <w:rsid w:val="001B3564"/>
    <w:rPr>
      <w:rFonts w:ascii="Times New Roman" w:eastAsia="Times New Roman" w:hAnsi="Times New Roman" w:cs="Times New Roman"/>
      <w:b/>
      <w:bCs/>
      <w:color w:val="000000"/>
      <w:sz w:val="24"/>
      <w:szCs w:val="28"/>
      <w:lang w:eastAsia="ru-RU"/>
    </w:rPr>
  </w:style>
  <w:style w:type="table" w:customStyle="1" w:styleId="TableNormal1">
    <w:name w:val="Table Normal1"/>
    <w:uiPriority w:val="2"/>
    <w:semiHidden/>
    <w:unhideWhenUsed/>
    <w:qFormat/>
    <w:rsid w:val="00CA75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7">
    <w:name w:val="КОНСТРУКТОР1"/>
    <w:basedOn w:val="a4"/>
    <w:uiPriority w:val="40"/>
    <w:rsid w:val="00CA7593"/>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tcMar>
        <w:left w:w="28" w:type="dxa"/>
        <w:right w:w="28" w:type="dxa"/>
      </w:tcMar>
      <w:vAlign w:val="center"/>
    </w:tcPr>
  </w:style>
  <w:style w:type="paragraph" w:customStyle="1" w:styleId="afff4">
    <w:name w:val="РИСУНОК"/>
    <w:basedOn w:val="afb"/>
    <w:link w:val="afff5"/>
    <w:rsid w:val="00CA7593"/>
    <w:pPr>
      <w:spacing w:line="240" w:lineRule="auto"/>
      <w:ind w:firstLine="0"/>
      <w:jc w:val="center"/>
    </w:pPr>
    <w:rPr>
      <w:noProof/>
    </w:rPr>
  </w:style>
  <w:style w:type="character" w:customStyle="1" w:styleId="afff5">
    <w:name w:val="РИСУНОК Знак"/>
    <w:link w:val="afff4"/>
    <w:locked/>
    <w:rsid w:val="00CA7593"/>
    <w:rPr>
      <w:rFonts w:ascii="Arial" w:eastAsia="Times New Roman" w:hAnsi="Arial" w:cs="Arial"/>
      <w:noProof/>
      <w:color w:val="000000"/>
      <w:lang w:eastAsia="ru-RU"/>
    </w:rPr>
  </w:style>
  <w:style w:type="table" w:customStyle="1" w:styleId="110">
    <w:name w:val="Таблица ОРГРЭС11"/>
    <w:basedOn w:val="a4"/>
    <w:next w:val="ab"/>
    <w:uiPriority w:val="39"/>
    <w:rsid w:val="00CA7593"/>
    <w:pPr>
      <w:spacing w:after="0" w:line="240" w:lineRule="auto"/>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style>
  <w:style w:type="table" w:customStyle="1" w:styleId="TableGridReport11">
    <w:name w:val="Table Grid Report11"/>
    <w:basedOn w:val="a4"/>
    <w:next w:val="ab"/>
    <w:rsid w:val="00CA7593"/>
    <w:pPr>
      <w:spacing w:after="0" w:line="240" w:lineRule="auto"/>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style>
  <w:style w:type="paragraph" w:customStyle="1" w:styleId="font5">
    <w:name w:val="font5"/>
    <w:basedOn w:val="a2"/>
    <w:rsid w:val="00352879"/>
    <w:pPr>
      <w:spacing w:before="100" w:beforeAutospacing="1" w:after="100" w:afterAutospacing="1" w:line="240" w:lineRule="auto"/>
      <w:ind w:firstLine="0"/>
      <w:jc w:val="left"/>
    </w:pPr>
    <w:rPr>
      <w:rFonts w:ascii="Calibri" w:eastAsia="Times New Roman" w:hAnsi="Calibri" w:cs="Calibri"/>
      <w:color w:val="000000"/>
      <w:sz w:val="22"/>
      <w:lang w:eastAsia="ru-RU"/>
    </w:rPr>
  </w:style>
  <w:style w:type="paragraph" w:customStyle="1" w:styleId="font6">
    <w:name w:val="font6"/>
    <w:basedOn w:val="a2"/>
    <w:rsid w:val="00352879"/>
    <w:pPr>
      <w:spacing w:before="100" w:beforeAutospacing="1" w:after="100" w:afterAutospacing="1" w:line="240" w:lineRule="auto"/>
      <w:ind w:firstLine="0"/>
      <w:jc w:val="left"/>
    </w:pPr>
    <w:rPr>
      <w:rFonts w:ascii="Arial" w:eastAsia="Times New Roman" w:hAnsi="Arial" w:cs="Arial"/>
      <w:b/>
      <w:bCs/>
      <w:sz w:val="14"/>
      <w:szCs w:val="14"/>
      <w:lang w:eastAsia="ru-RU"/>
    </w:rPr>
  </w:style>
  <w:style w:type="paragraph" w:customStyle="1" w:styleId="xl66">
    <w:name w:val="xl66"/>
    <w:basedOn w:val="a2"/>
    <w:rsid w:val="00352879"/>
    <w:pPr>
      <w:spacing w:before="100" w:beforeAutospacing="1" w:after="100" w:afterAutospacing="1" w:line="240" w:lineRule="auto"/>
      <w:ind w:firstLine="0"/>
      <w:jc w:val="left"/>
      <w:textAlignment w:val="center"/>
    </w:pPr>
    <w:rPr>
      <w:rFonts w:ascii="Calibri" w:eastAsia="Times New Roman" w:hAnsi="Calibri" w:cs="Calibri"/>
      <w:szCs w:val="24"/>
      <w:lang w:eastAsia="ru-RU"/>
    </w:rPr>
  </w:style>
  <w:style w:type="paragraph" w:customStyle="1" w:styleId="xl67">
    <w:name w:val="xl67"/>
    <w:basedOn w:val="a2"/>
    <w:rsid w:val="00352879"/>
    <w:pPr>
      <w:pBdr>
        <w:top w:val="single" w:sz="8" w:space="0" w:color="auto"/>
        <w:left w:val="single" w:sz="8" w:space="0" w:color="auto"/>
        <w:right w:val="single" w:sz="8" w:space="0" w:color="auto"/>
      </w:pBdr>
      <w:shd w:val="clear" w:color="000000" w:fill="DDEBF7"/>
      <w:spacing w:before="100" w:beforeAutospacing="1" w:after="100" w:afterAutospacing="1" w:line="240" w:lineRule="auto"/>
      <w:ind w:firstLine="0"/>
      <w:jc w:val="left"/>
      <w:textAlignment w:val="center"/>
    </w:pPr>
    <w:rPr>
      <w:rFonts w:ascii="Calibri" w:eastAsia="Times New Roman" w:hAnsi="Calibri" w:cs="Calibri"/>
      <w:szCs w:val="24"/>
      <w:lang w:eastAsia="ru-RU"/>
    </w:rPr>
  </w:style>
  <w:style w:type="paragraph" w:customStyle="1" w:styleId="xl68">
    <w:name w:val="xl68"/>
    <w:basedOn w:val="a2"/>
    <w:rsid w:val="00352879"/>
    <w:pPr>
      <w:pBdr>
        <w:top w:val="single" w:sz="8" w:space="0" w:color="auto"/>
        <w:left w:val="single" w:sz="8" w:space="0" w:color="auto"/>
        <w:right w:val="single" w:sz="8" w:space="0" w:color="auto"/>
      </w:pBdr>
      <w:shd w:val="clear" w:color="000000" w:fill="DDEBF7"/>
      <w:spacing w:before="100" w:beforeAutospacing="1" w:after="100" w:afterAutospacing="1" w:line="240" w:lineRule="auto"/>
      <w:ind w:firstLine="0"/>
      <w:jc w:val="left"/>
      <w:textAlignment w:val="center"/>
    </w:pPr>
    <w:rPr>
      <w:rFonts w:ascii="Calibri" w:eastAsia="Times New Roman" w:hAnsi="Calibri" w:cs="Calibri"/>
      <w:szCs w:val="24"/>
      <w:lang w:eastAsia="ru-RU"/>
    </w:rPr>
  </w:style>
  <w:style w:type="paragraph" w:customStyle="1" w:styleId="xl77">
    <w:name w:val="xl77"/>
    <w:basedOn w:val="a2"/>
    <w:rsid w:val="0035287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Calibri" w:eastAsia="Times New Roman" w:hAnsi="Calibri" w:cs="Calibri"/>
      <w:szCs w:val="24"/>
      <w:lang w:eastAsia="ru-RU"/>
    </w:rPr>
  </w:style>
  <w:style w:type="paragraph" w:customStyle="1" w:styleId="xl78">
    <w:name w:val="xl78"/>
    <w:basedOn w:val="a2"/>
    <w:rsid w:val="00352879"/>
    <w:pPr>
      <w:pBdr>
        <w:top w:val="single" w:sz="8" w:space="0" w:color="auto"/>
        <w:left w:val="single" w:sz="8" w:space="0" w:color="auto"/>
        <w:right w:val="single" w:sz="8" w:space="0" w:color="auto"/>
      </w:pBdr>
      <w:shd w:val="clear" w:color="000000" w:fill="DDEBF7"/>
      <w:spacing w:before="100" w:beforeAutospacing="1" w:after="100" w:afterAutospacing="1" w:line="240" w:lineRule="auto"/>
      <w:ind w:firstLine="0"/>
      <w:jc w:val="left"/>
      <w:textAlignment w:val="center"/>
    </w:pPr>
    <w:rPr>
      <w:rFonts w:ascii="Arial" w:eastAsia="Times New Roman" w:hAnsi="Arial" w:cs="Arial"/>
      <w:b/>
      <w:bCs/>
      <w:sz w:val="14"/>
      <w:szCs w:val="14"/>
      <w:lang w:eastAsia="ru-RU"/>
    </w:rPr>
  </w:style>
  <w:style w:type="paragraph" w:customStyle="1" w:styleId="xl79">
    <w:name w:val="xl79"/>
    <w:basedOn w:val="a2"/>
    <w:rsid w:val="00352879"/>
    <w:pPr>
      <w:pBdr>
        <w:top w:val="single" w:sz="8" w:space="0" w:color="auto"/>
        <w:left w:val="single" w:sz="8" w:space="0" w:color="auto"/>
        <w:right w:val="single" w:sz="8" w:space="0" w:color="auto"/>
      </w:pBdr>
      <w:shd w:val="clear" w:color="000000" w:fill="DDEBF7"/>
      <w:spacing w:before="100" w:beforeAutospacing="1" w:after="100" w:afterAutospacing="1" w:line="240" w:lineRule="auto"/>
      <w:ind w:firstLine="0"/>
      <w:jc w:val="left"/>
      <w:textAlignment w:val="center"/>
    </w:pPr>
    <w:rPr>
      <w:rFonts w:ascii="Arial" w:eastAsia="Times New Roman" w:hAnsi="Arial" w:cs="Arial"/>
      <w:b/>
      <w:bCs/>
      <w:sz w:val="14"/>
      <w:szCs w:val="14"/>
      <w:lang w:eastAsia="ru-RU"/>
    </w:rPr>
  </w:style>
  <w:style w:type="paragraph" w:styleId="32">
    <w:name w:val="toc 3"/>
    <w:basedOn w:val="a2"/>
    <w:next w:val="a2"/>
    <w:autoRedefine/>
    <w:uiPriority w:val="39"/>
    <w:unhideWhenUsed/>
    <w:qFormat/>
    <w:rsid w:val="000D6C57"/>
    <w:pPr>
      <w:tabs>
        <w:tab w:val="left" w:pos="1889"/>
        <w:tab w:val="right" w:leader="dot" w:pos="9345"/>
      </w:tabs>
      <w:ind w:left="1560" w:right="284" w:hanging="851"/>
    </w:pPr>
  </w:style>
  <w:style w:type="paragraph" w:styleId="afff6">
    <w:name w:val="table of figures"/>
    <w:basedOn w:val="a2"/>
    <w:next w:val="a2"/>
    <w:uiPriority w:val="99"/>
    <w:unhideWhenUsed/>
    <w:rsid w:val="00A2365D"/>
    <w:pPr>
      <w:ind w:left="1418" w:right="425" w:hanging="1418"/>
    </w:pPr>
  </w:style>
  <w:style w:type="character" w:customStyle="1" w:styleId="18">
    <w:name w:val="Неразрешенное упоминание1"/>
    <w:basedOn w:val="a3"/>
    <w:uiPriority w:val="99"/>
    <w:semiHidden/>
    <w:unhideWhenUsed/>
    <w:rsid w:val="00A2365D"/>
    <w:rPr>
      <w:color w:val="605E5C"/>
      <w:shd w:val="clear" w:color="auto" w:fill="E1DFDD"/>
    </w:rPr>
  </w:style>
  <w:style w:type="character" w:customStyle="1" w:styleId="14">
    <w:name w:val="Оглавление 1 Знак"/>
    <w:basedOn w:val="a3"/>
    <w:link w:val="13"/>
    <w:uiPriority w:val="39"/>
    <w:rsid w:val="00CD0568"/>
    <w:rPr>
      <w:rFonts w:ascii="Times New Roman" w:hAnsi="Times New Roman"/>
      <w:sz w:val="24"/>
    </w:rPr>
  </w:style>
  <w:style w:type="paragraph" w:customStyle="1" w:styleId="19">
    <w:name w:val="Подпись к таблице1"/>
    <w:basedOn w:val="a2"/>
    <w:link w:val="afff7"/>
    <w:rsid w:val="003D5564"/>
    <w:pPr>
      <w:shd w:val="clear" w:color="auto" w:fill="FFFFFF"/>
      <w:spacing w:before="120"/>
      <w:ind w:firstLine="567"/>
      <w:jc w:val="left"/>
    </w:pPr>
    <w:rPr>
      <w:rFonts w:ascii="Arial" w:eastAsia="Gulim" w:hAnsi="Arial" w:cs="Times New Roman"/>
      <w:szCs w:val="25"/>
      <w:lang w:eastAsia="ru-RU"/>
    </w:rPr>
  </w:style>
  <w:style w:type="character" w:customStyle="1" w:styleId="afff7">
    <w:name w:val="Подпись к таблице_"/>
    <w:link w:val="19"/>
    <w:locked/>
    <w:rsid w:val="003D5564"/>
    <w:rPr>
      <w:rFonts w:ascii="Arial" w:eastAsia="Gulim" w:hAnsi="Arial" w:cs="Times New Roman"/>
      <w:sz w:val="24"/>
      <w:szCs w:val="25"/>
      <w:shd w:val="clear" w:color="auto" w:fill="FFFFFF"/>
      <w:lang w:eastAsia="ru-RU"/>
    </w:rPr>
  </w:style>
  <w:style w:type="paragraph" w:styleId="afff8">
    <w:name w:val="annotation subject"/>
    <w:basedOn w:val="affe"/>
    <w:next w:val="affe"/>
    <w:link w:val="afff9"/>
    <w:unhideWhenUsed/>
    <w:rsid w:val="00BC7DFA"/>
    <w:pPr>
      <w:spacing w:after="0"/>
      <w:ind w:firstLine="709"/>
      <w:jc w:val="both"/>
    </w:pPr>
    <w:rPr>
      <w:b/>
      <w:bCs/>
    </w:rPr>
  </w:style>
  <w:style w:type="character" w:customStyle="1" w:styleId="afff9">
    <w:name w:val="Тема примечания Знак"/>
    <w:basedOn w:val="afff"/>
    <w:link w:val="afff8"/>
    <w:rsid w:val="00BC7DFA"/>
    <w:rPr>
      <w:rFonts w:ascii="Times New Roman" w:hAnsi="Times New Roman"/>
      <w:b/>
      <w:bCs/>
      <w:sz w:val="20"/>
      <w:szCs w:val="20"/>
    </w:rPr>
  </w:style>
  <w:style w:type="numbering" w:customStyle="1" w:styleId="26">
    <w:name w:val="Нет списка2"/>
    <w:next w:val="a5"/>
    <w:uiPriority w:val="99"/>
    <w:semiHidden/>
    <w:unhideWhenUsed/>
    <w:rsid w:val="0096765F"/>
  </w:style>
  <w:style w:type="table" w:customStyle="1" w:styleId="1a">
    <w:name w:val="Сетка таблицы1"/>
    <w:basedOn w:val="a4"/>
    <w:next w:val="ab"/>
    <w:uiPriority w:val="39"/>
    <w:rsid w:val="0096765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2"/>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character" w:customStyle="1" w:styleId="ae">
    <w:name w:val="Абзац списка Знак"/>
    <w:aliases w:val="3_Абзац списка Знак,List Paragraph Знак,Табичный текст Знак,Заголовок_3 Знак,Нумерованый список Знак,Table-Normal Знак,RSHB_Table-Normal Знак,Введение Знак,СПИСКИ Знак,it_List1 Знак,Ненумерованный список Знак,основной диплом Знак"/>
    <w:link w:val="ad"/>
    <w:rsid w:val="0096765F"/>
    <w:rPr>
      <w:rFonts w:ascii="Times New Roman" w:hAnsi="Times New Roman"/>
      <w:sz w:val="24"/>
    </w:rPr>
  </w:style>
  <w:style w:type="paragraph" w:customStyle="1" w:styleId="xl63">
    <w:name w:val="xl63"/>
    <w:basedOn w:val="a2"/>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64">
    <w:name w:val="xl64"/>
    <w:basedOn w:val="a2"/>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0">
    <w:name w:val="xl80"/>
    <w:basedOn w:val="a2"/>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1">
    <w:name w:val="xl81"/>
    <w:basedOn w:val="a2"/>
    <w:rsid w:val="0096765F"/>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2">
    <w:name w:val="xl82"/>
    <w:basedOn w:val="a2"/>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3">
    <w:name w:val="xl83"/>
    <w:basedOn w:val="a2"/>
    <w:rsid w:val="0096765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4">
    <w:name w:val="xl84"/>
    <w:basedOn w:val="a2"/>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5">
    <w:name w:val="xl85"/>
    <w:basedOn w:val="a2"/>
    <w:rsid w:val="0096765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6">
    <w:name w:val="xl86"/>
    <w:basedOn w:val="a2"/>
    <w:rsid w:val="0096765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7">
    <w:name w:val="xl87"/>
    <w:basedOn w:val="a2"/>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8">
    <w:name w:val="xl88"/>
    <w:basedOn w:val="a2"/>
    <w:rsid w:val="0096765F"/>
    <w:pPr>
      <w:pBdr>
        <w:top w:val="single" w:sz="4" w:space="0" w:color="auto"/>
        <w:left w:val="single" w:sz="4" w:space="0" w:color="auto"/>
        <w:bottom w:val="single" w:sz="4" w:space="0" w:color="auto"/>
        <w:right w:val="single" w:sz="4" w:space="0" w:color="auto"/>
      </w:pBdr>
      <w:shd w:val="clear" w:color="000000" w:fill="BDD6EE"/>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89">
    <w:name w:val="xl89"/>
    <w:basedOn w:val="a2"/>
    <w:rsid w:val="0096765F"/>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90">
    <w:name w:val="xl90"/>
    <w:basedOn w:val="a2"/>
    <w:rsid w:val="0096765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91">
    <w:name w:val="xl91"/>
    <w:basedOn w:val="a2"/>
    <w:rsid w:val="00967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16"/>
      <w:szCs w:val="16"/>
      <w:lang w:eastAsia="ru-RU"/>
    </w:rPr>
  </w:style>
  <w:style w:type="paragraph" w:customStyle="1" w:styleId="xl92">
    <w:name w:val="xl92"/>
    <w:basedOn w:val="a2"/>
    <w:rsid w:val="0096765F"/>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3">
    <w:name w:val="xl93"/>
    <w:basedOn w:val="a2"/>
    <w:rsid w:val="0096765F"/>
    <w:pPr>
      <w:pBdr>
        <w:top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4">
    <w:name w:val="xl94"/>
    <w:basedOn w:val="a2"/>
    <w:rsid w:val="0096765F"/>
    <w:pPr>
      <w:pBdr>
        <w:top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5">
    <w:name w:val="xl95"/>
    <w:basedOn w:val="a2"/>
    <w:rsid w:val="0096765F"/>
    <w:pPr>
      <w:pBdr>
        <w:lef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6">
    <w:name w:val="xl96"/>
    <w:basedOn w:val="a2"/>
    <w:rsid w:val="0096765F"/>
    <w:pP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7">
    <w:name w:val="xl97"/>
    <w:basedOn w:val="a2"/>
    <w:rsid w:val="0096765F"/>
    <w:pPr>
      <w:pBdr>
        <w:righ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8">
    <w:name w:val="xl98"/>
    <w:basedOn w:val="a2"/>
    <w:rsid w:val="0096765F"/>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99">
    <w:name w:val="xl99"/>
    <w:basedOn w:val="a2"/>
    <w:rsid w:val="0096765F"/>
    <w:pPr>
      <w:pBdr>
        <w:top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00">
    <w:name w:val="xl100"/>
    <w:basedOn w:val="a2"/>
    <w:rsid w:val="0096765F"/>
    <w:pPr>
      <w:pBdr>
        <w:top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01">
    <w:name w:val="xl101"/>
    <w:basedOn w:val="a2"/>
    <w:rsid w:val="0096765F"/>
    <w:pPr>
      <w:pBdr>
        <w:lef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02">
    <w:name w:val="xl102"/>
    <w:basedOn w:val="a2"/>
    <w:rsid w:val="0096765F"/>
    <w:pP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xl103">
    <w:name w:val="xl103"/>
    <w:basedOn w:val="a2"/>
    <w:rsid w:val="0096765F"/>
    <w:pPr>
      <w:pBdr>
        <w:right w:val="single" w:sz="4" w:space="0" w:color="auto"/>
      </w:pBdr>
      <w:spacing w:before="100" w:beforeAutospacing="1" w:after="100" w:afterAutospacing="1" w:line="240" w:lineRule="auto"/>
      <w:ind w:firstLine="0"/>
      <w:jc w:val="center"/>
      <w:textAlignment w:val="center"/>
    </w:pPr>
    <w:rPr>
      <w:rFonts w:eastAsia="Times New Roman" w:cs="Times New Roman"/>
      <w:sz w:val="16"/>
      <w:szCs w:val="16"/>
      <w:lang w:eastAsia="ru-RU"/>
    </w:rPr>
  </w:style>
  <w:style w:type="paragraph" w:customStyle="1" w:styleId="1b">
    <w:name w:val="Стиль1"/>
    <w:basedOn w:val="a2"/>
    <w:link w:val="1c"/>
    <w:rsid w:val="0096765F"/>
  </w:style>
  <w:style w:type="character" w:customStyle="1" w:styleId="1c">
    <w:name w:val="Стиль1 Знак"/>
    <w:basedOn w:val="a3"/>
    <w:link w:val="1b"/>
    <w:rsid w:val="0096765F"/>
    <w:rPr>
      <w:rFonts w:ascii="Times New Roman" w:hAnsi="Times New Roman"/>
      <w:sz w:val="24"/>
    </w:rPr>
  </w:style>
  <w:style w:type="paragraph" w:styleId="afffa">
    <w:name w:val="TOC Heading"/>
    <w:basedOn w:val="10"/>
    <w:next w:val="a2"/>
    <w:uiPriority w:val="39"/>
    <w:unhideWhenUsed/>
    <w:qFormat/>
    <w:rsid w:val="006711A3"/>
    <w:pPr>
      <w:spacing w:before="240" w:after="0" w:line="259" w:lineRule="auto"/>
      <w:ind w:left="0"/>
      <w:outlineLvl w:val="9"/>
    </w:pPr>
    <w:rPr>
      <w:rFonts w:asciiTheme="majorHAnsi" w:hAnsiTheme="majorHAnsi"/>
      <w:b w:val="0"/>
      <w:color w:val="2F5496" w:themeColor="accent1" w:themeShade="BF"/>
      <w:spacing w:val="-10"/>
      <w:sz w:val="32"/>
      <w:lang w:eastAsia="ru-RU"/>
    </w:rPr>
  </w:style>
  <w:style w:type="paragraph" w:customStyle="1" w:styleId="afffb">
    <w:name w:val="ПОДРИСУНОЧНАЯ НАДПИСЬ"/>
    <w:basedOn w:val="afff4"/>
    <w:link w:val="afffc"/>
    <w:rsid w:val="006711A3"/>
    <w:pPr>
      <w:adjustRightInd/>
      <w:spacing w:line="360" w:lineRule="auto"/>
      <w:ind w:left="567"/>
      <w:jc w:val="both"/>
    </w:pPr>
    <w:rPr>
      <w:rFonts w:eastAsia="Arial"/>
      <w:sz w:val="24"/>
      <w:szCs w:val="24"/>
    </w:rPr>
  </w:style>
  <w:style w:type="character" w:customStyle="1" w:styleId="afffc">
    <w:name w:val="ПОДРИСУНОЧНАЯ НАДПИСЬ Знак"/>
    <w:basedOn w:val="afff5"/>
    <w:link w:val="afffb"/>
    <w:rsid w:val="006711A3"/>
    <w:rPr>
      <w:rFonts w:ascii="Arial" w:eastAsia="Arial" w:hAnsi="Arial" w:cs="Arial"/>
      <w:noProof/>
      <w:color w:val="000000"/>
      <w:sz w:val="24"/>
      <w:szCs w:val="24"/>
      <w:lang w:eastAsia="ru-RU"/>
    </w:rPr>
  </w:style>
  <w:style w:type="paragraph" w:styleId="41">
    <w:name w:val="toc 4"/>
    <w:basedOn w:val="a2"/>
    <w:next w:val="a2"/>
    <w:autoRedefine/>
    <w:uiPriority w:val="39"/>
    <w:unhideWhenUsed/>
    <w:rsid w:val="006711A3"/>
    <w:pPr>
      <w:spacing w:after="100" w:line="259" w:lineRule="auto"/>
      <w:ind w:left="660" w:firstLine="0"/>
      <w:jc w:val="left"/>
    </w:pPr>
    <w:rPr>
      <w:rFonts w:asciiTheme="minorHAnsi" w:eastAsiaTheme="minorEastAsia" w:hAnsiTheme="minorHAnsi"/>
      <w:sz w:val="22"/>
      <w:lang w:eastAsia="ru-RU"/>
    </w:rPr>
  </w:style>
  <w:style w:type="paragraph" w:styleId="51">
    <w:name w:val="toc 5"/>
    <w:basedOn w:val="a2"/>
    <w:next w:val="a2"/>
    <w:autoRedefine/>
    <w:uiPriority w:val="39"/>
    <w:unhideWhenUsed/>
    <w:rsid w:val="006711A3"/>
    <w:pPr>
      <w:spacing w:after="100" w:line="259" w:lineRule="auto"/>
      <w:ind w:left="880" w:firstLine="0"/>
      <w:jc w:val="left"/>
    </w:pPr>
    <w:rPr>
      <w:rFonts w:asciiTheme="minorHAnsi" w:eastAsiaTheme="minorEastAsia" w:hAnsiTheme="minorHAnsi"/>
      <w:sz w:val="22"/>
      <w:lang w:eastAsia="ru-RU"/>
    </w:rPr>
  </w:style>
  <w:style w:type="paragraph" w:styleId="61">
    <w:name w:val="toc 6"/>
    <w:basedOn w:val="a2"/>
    <w:next w:val="a2"/>
    <w:autoRedefine/>
    <w:uiPriority w:val="39"/>
    <w:unhideWhenUsed/>
    <w:rsid w:val="006711A3"/>
    <w:pPr>
      <w:spacing w:after="100" w:line="259" w:lineRule="auto"/>
      <w:ind w:left="1100" w:firstLine="0"/>
      <w:jc w:val="left"/>
    </w:pPr>
    <w:rPr>
      <w:rFonts w:asciiTheme="minorHAnsi" w:eastAsiaTheme="minorEastAsia" w:hAnsiTheme="minorHAnsi"/>
      <w:sz w:val="22"/>
      <w:lang w:eastAsia="ru-RU"/>
    </w:rPr>
  </w:style>
  <w:style w:type="paragraph" w:styleId="71">
    <w:name w:val="toc 7"/>
    <w:basedOn w:val="a2"/>
    <w:next w:val="a2"/>
    <w:autoRedefine/>
    <w:uiPriority w:val="39"/>
    <w:unhideWhenUsed/>
    <w:rsid w:val="006711A3"/>
    <w:pPr>
      <w:spacing w:after="100" w:line="259" w:lineRule="auto"/>
      <w:ind w:left="1320" w:firstLine="0"/>
      <w:jc w:val="left"/>
    </w:pPr>
    <w:rPr>
      <w:rFonts w:asciiTheme="minorHAnsi" w:eastAsiaTheme="minorEastAsia" w:hAnsiTheme="minorHAnsi"/>
      <w:sz w:val="22"/>
      <w:lang w:eastAsia="ru-RU"/>
    </w:rPr>
  </w:style>
  <w:style w:type="paragraph" w:styleId="81">
    <w:name w:val="toc 8"/>
    <w:basedOn w:val="a2"/>
    <w:next w:val="a2"/>
    <w:autoRedefine/>
    <w:uiPriority w:val="39"/>
    <w:unhideWhenUsed/>
    <w:rsid w:val="006711A3"/>
    <w:pPr>
      <w:spacing w:after="100" w:line="259" w:lineRule="auto"/>
      <w:ind w:left="1540" w:firstLine="0"/>
      <w:jc w:val="left"/>
    </w:pPr>
    <w:rPr>
      <w:rFonts w:asciiTheme="minorHAnsi" w:eastAsiaTheme="minorEastAsia" w:hAnsiTheme="minorHAnsi"/>
      <w:sz w:val="22"/>
      <w:lang w:eastAsia="ru-RU"/>
    </w:rPr>
  </w:style>
  <w:style w:type="paragraph" w:styleId="91">
    <w:name w:val="toc 9"/>
    <w:basedOn w:val="a2"/>
    <w:next w:val="a2"/>
    <w:autoRedefine/>
    <w:uiPriority w:val="39"/>
    <w:unhideWhenUsed/>
    <w:rsid w:val="006711A3"/>
    <w:pPr>
      <w:spacing w:after="100" w:line="259" w:lineRule="auto"/>
      <w:ind w:left="1760" w:firstLine="0"/>
      <w:jc w:val="left"/>
    </w:pPr>
    <w:rPr>
      <w:rFonts w:asciiTheme="minorHAnsi" w:eastAsiaTheme="minorEastAsia" w:hAnsiTheme="minorHAnsi"/>
      <w:sz w:val="22"/>
      <w:lang w:eastAsia="ru-RU"/>
    </w:rPr>
  </w:style>
  <w:style w:type="paragraph" w:customStyle="1" w:styleId="afffd">
    <w:name w:val="Подпись рисунков/таблиц"/>
    <w:basedOn w:val="aff3"/>
    <w:uiPriority w:val="99"/>
    <w:rsid w:val="001C6CDB"/>
    <w:pPr>
      <w:keepNext/>
      <w:widowControl/>
      <w:autoSpaceDE/>
      <w:autoSpaceDN/>
      <w:adjustRightInd/>
      <w:spacing w:after="0" w:line="360" w:lineRule="auto"/>
      <w:jc w:val="left"/>
    </w:pPr>
    <w:rPr>
      <w:rFonts w:ascii="Times New Roman" w:hAnsi="Times New Roman" w:cs="Times New Roman"/>
      <w:bCs/>
      <w:i w:val="0"/>
      <w:iCs w:val="0"/>
      <w:color w:val="auto"/>
      <w:sz w:val="24"/>
    </w:rPr>
  </w:style>
  <w:style w:type="character" w:styleId="afffe">
    <w:name w:val="Emphasis"/>
    <w:aliases w:val="Таблица"/>
    <w:basedOn w:val="a3"/>
    <w:uiPriority w:val="20"/>
    <w:rsid w:val="001C6CDB"/>
    <w:rPr>
      <w:rFonts w:ascii="Times New Roman" w:hAnsi="Times New Roman"/>
      <w:i w:val="0"/>
      <w:iCs/>
      <w:sz w:val="24"/>
    </w:rPr>
  </w:style>
  <w:style w:type="character" w:styleId="affff">
    <w:name w:val="Placeholder Text"/>
    <w:basedOn w:val="a3"/>
    <w:rsid w:val="001C6CDB"/>
    <w:rPr>
      <w:color w:val="808080"/>
    </w:rPr>
  </w:style>
  <w:style w:type="paragraph" w:customStyle="1" w:styleId="xl104">
    <w:name w:val="xl104"/>
    <w:basedOn w:val="a2"/>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05">
    <w:name w:val="xl105"/>
    <w:basedOn w:val="a2"/>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06">
    <w:name w:val="xl106"/>
    <w:basedOn w:val="a2"/>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xl107">
    <w:name w:val="xl107"/>
    <w:basedOn w:val="a2"/>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08">
    <w:name w:val="xl108"/>
    <w:basedOn w:val="a2"/>
    <w:rsid w:val="00CF25A9"/>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09">
    <w:name w:val="xl109"/>
    <w:basedOn w:val="a2"/>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0">
    <w:name w:val="xl110"/>
    <w:basedOn w:val="a2"/>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1">
    <w:name w:val="xl111"/>
    <w:basedOn w:val="a2"/>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2">
    <w:name w:val="xl112"/>
    <w:basedOn w:val="a2"/>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3">
    <w:name w:val="xl113"/>
    <w:basedOn w:val="a2"/>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4">
    <w:name w:val="xl114"/>
    <w:basedOn w:val="a2"/>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5">
    <w:name w:val="xl115"/>
    <w:basedOn w:val="a2"/>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xl116">
    <w:name w:val="xl116"/>
    <w:basedOn w:val="a2"/>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17">
    <w:name w:val="xl117"/>
    <w:basedOn w:val="a2"/>
    <w:rsid w:val="00CF25A9"/>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xl118">
    <w:name w:val="xl118"/>
    <w:basedOn w:val="a2"/>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xl119">
    <w:name w:val="xl119"/>
    <w:basedOn w:val="a2"/>
    <w:rsid w:val="00CF25A9"/>
    <w:pPr>
      <w:pBdr>
        <w:top w:val="single" w:sz="8" w:space="0" w:color="auto"/>
        <w:left w:val="single" w:sz="8" w:space="0" w:color="auto"/>
        <w:bottom w:val="single" w:sz="8" w:space="0" w:color="auto"/>
        <w:right w:val="single" w:sz="8" w:space="0" w:color="auto"/>
      </w:pBdr>
      <w:shd w:val="clear" w:color="auto" w:fill="BDD6EE"/>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xl120">
    <w:name w:val="xl120"/>
    <w:basedOn w:val="a2"/>
    <w:rsid w:val="00CF25A9"/>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1">
    <w:name w:val="xl121"/>
    <w:basedOn w:val="a2"/>
    <w:rsid w:val="00CF25A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2">
    <w:name w:val="xl122"/>
    <w:basedOn w:val="a2"/>
    <w:rsid w:val="00CF25A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3">
    <w:name w:val="xl123"/>
    <w:basedOn w:val="a2"/>
    <w:rsid w:val="00CF25A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4">
    <w:name w:val="xl124"/>
    <w:basedOn w:val="a2"/>
    <w:rsid w:val="00CF25A9"/>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5">
    <w:name w:val="xl125"/>
    <w:basedOn w:val="a2"/>
    <w:rsid w:val="00CF25A9"/>
    <w:pPr>
      <w:pBdr>
        <w:left w:val="single" w:sz="8" w:space="0" w:color="auto"/>
        <w:bottom w:val="single" w:sz="8" w:space="0" w:color="auto"/>
        <w:right w:val="single" w:sz="8" w:space="0" w:color="auto"/>
      </w:pBdr>
      <w:shd w:val="clear" w:color="auto" w:fill="BDD6EE"/>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6">
    <w:name w:val="xl126"/>
    <w:basedOn w:val="a2"/>
    <w:rsid w:val="00CF25A9"/>
    <w:pPr>
      <w:pBdr>
        <w:top w:val="single" w:sz="8" w:space="0" w:color="auto"/>
        <w:lef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7">
    <w:name w:val="xl127"/>
    <w:basedOn w:val="a2"/>
    <w:rsid w:val="00CF25A9"/>
    <w:pPr>
      <w:pBdr>
        <w:top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8">
    <w:name w:val="xl128"/>
    <w:basedOn w:val="a2"/>
    <w:rsid w:val="00CF25A9"/>
    <w:pPr>
      <w:pBdr>
        <w:top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29">
    <w:name w:val="xl129"/>
    <w:basedOn w:val="a2"/>
    <w:rsid w:val="00CF25A9"/>
    <w:pPr>
      <w:pBdr>
        <w:lef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0">
    <w:name w:val="xl130"/>
    <w:basedOn w:val="a2"/>
    <w:rsid w:val="00CF25A9"/>
    <w:pP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1">
    <w:name w:val="xl131"/>
    <w:basedOn w:val="a2"/>
    <w:rsid w:val="00CF25A9"/>
    <w:pPr>
      <w:pBdr>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2">
    <w:name w:val="xl132"/>
    <w:basedOn w:val="a2"/>
    <w:rsid w:val="00CF25A9"/>
    <w:pPr>
      <w:pBdr>
        <w:left w:val="single" w:sz="8" w:space="0" w:color="auto"/>
        <w:bottom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3">
    <w:name w:val="xl133"/>
    <w:basedOn w:val="a2"/>
    <w:rsid w:val="00CF25A9"/>
    <w:pPr>
      <w:pBdr>
        <w:bottom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4">
    <w:name w:val="xl134"/>
    <w:basedOn w:val="a2"/>
    <w:rsid w:val="00CF25A9"/>
    <w:pPr>
      <w:pBdr>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5">
    <w:name w:val="xl135"/>
    <w:basedOn w:val="a2"/>
    <w:rsid w:val="00CF25A9"/>
    <w:pPr>
      <w:pBdr>
        <w:top w:val="single" w:sz="8" w:space="0" w:color="auto"/>
        <w:left w:val="single" w:sz="8" w:space="0" w:color="auto"/>
        <w:bottom w:val="single" w:sz="8" w:space="0" w:color="auto"/>
        <w:right w:val="single" w:sz="8" w:space="0" w:color="auto"/>
      </w:pBdr>
      <w:shd w:val="clear" w:color="auto" w:fill="BDD6EE"/>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6">
    <w:name w:val="xl136"/>
    <w:basedOn w:val="a2"/>
    <w:rsid w:val="00CF25A9"/>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7">
    <w:name w:val="xl137"/>
    <w:basedOn w:val="a2"/>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xl138">
    <w:name w:val="xl138"/>
    <w:basedOn w:val="a2"/>
    <w:rsid w:val="00CF25A9"/>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xl139">
    <w:name w:val="xl139"/>
    <w:basedOn w:val="a2"/>
    <w:rsid w:val="00CF25A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rial" w:eastAsia="Times New Roman" w:hAnsi="Arial" w:cs="Arial"/>
      <w:sz w:val="16"/>
      <w:szCs w:val="16"/>
      <w:lang w:eastAsia="ru-RU"/>
    </w:rPr>
  </w:style>
  <w:style w:type="paragraph" w:customStyle="1" w:styleId="font7">
    <w:name w:val="font7"/>
    <w:basedOn w:val="a2"/>
    <w:rsid w:val="00CF25A9"/>
    <w:pPr>
      <w:spacing w:before="100" w:beforeAutospacing="1" w:after="100" w:afterAutospacing="1" w:line="240" w:lineRule="auto"/>
      <w:ind w:firstLine="0"/>
      <w:jc w:val="left"/>
    </w:pPr>
    <w:rPr>
      <w:rFonts w:ascii="Arial" w:eastAsia="Times New Roman" w:hAnsi="Arial" w:cs="Arial"/>
      <w:b/>
      <w:bCs/>
      <w:sz w:val="16"/>
      <w:szCs w:val="16"/>
      <w:lang w:eastAsia="ru-RU"/>
    </w:rPr>
  </w:style>
  <w:style w:type="paragraph" w:customStyle="1" w:styleId="font8">
    <w:name w:val="font8"/>
    <w:basedOn w:val="a2"/>
    <w:rsid w:val="00CF25A9"/>
    <w:pPr>
      <w:spacing w:before="100" w:beforeAutospacing="1" w:after="100" w:afterAutospacing="1" w:line="240" w:lineRule="auto"/>
      <w:ind w:firstLine="0"/>
      <w:jc w:val="left"/>
    </w:pPr>
    <w:rPr>
      <w:rFonts w:ascii="Arial" w:eastAsia="Times New Roman" w:hAnsi="Arial" w:cs="Arial"/>
      <w:sz w:val="14"/>
      <w:szCs w:val="14"/>
      <w:lang w:eastAsia="ru-RU"/>
    </w:rPr>
  </w:style>
  <w:style w:type="paragraph" w:customStyle="1" w:styleId="font9">
    <w:name w:val="font9"/>
    <w:basedOn w:val="a2"/>
    <w:rsid w:val="00CF25A9"/>
    <w:pPr>
      <w:spacing w:before="100" w:beforeAutospacing="1" w:after="100" w:afterAutospacing="1" w:line="240" w:lineRule="auto"/>
      <w:ind w:firstLine="0"/>
      <w:jc w:val="left"/>
    </w:pPr>
    <w:rPr>
      <w:rFonts w:ascii="Arial" w:eastAsia="Times New Roman" w:hAnsi="Arial" w:cs="Arial"/>
      <w:b/>
      <w:bCs/>
      <w:sz w:val="14"/>
      <w:szCs w:val="14"/>
      <w:lang w:eastAsia="ru-RU"/>
    </w:rPr>
  </w:style>
  <w:style w:type="paragraph" w:customStyle="1" w:styleId="ConsPlusNormal">
    <w:name w:val="ConsPlusNormal"/>
    <w:rsid w:val="00CF25A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Default">
    <w:name w:val="Default"/>
    <w:rsid w:val="00CF25A9"/>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33">
    <w:name w:val="Нет списка3"/>
    <w:next w:val="a5"/>
    <w:uiPriority w:val="99"/>
    <w:semiHidden/>
    <w:unhideWhenUsed/>
    <w:rsid w:val="002A19C9"/>
  </w:style>
  <w:style w:type="table" w:customStyle="1" w:styleId="TableNormal2">
    <w:name w:val="Table Normal2"/>
    <w:uiPriority w:val="2"/>
    <w:semiHidden/>
    <w:unhideWhenUsed/>
    <w:qFormat/>
    <w:rsid w:val="002A19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7">
    <w:name w:val="Сетка таблицы2"/>
    <w:basedOn w:val="a4"/>
    <w:next w:val="ab"/>
    <w:uiPriority w:val="39"/>
    <w:rsid w:val="002A19C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4"/>
    <w:next w:val="ab"/>
    <w:uiPriority w:val="39"/>
    <w:rsid w:val="00BA662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5"/>
    <w:uiPriority w:val="99"/>
    <w:semiHidden/>
    <w:unhideWhenUsed/>
    <w:rsid w:val="002806B8"/>
  </w:style>
  <w:style w:type="table" w:customStyle="1" w:styleId="TableNormal3">
    <w:name w:val="Table Normal3"/>
    <w:uiPriority w:val="2"/>
    <w:semiHidden/>
    <w:unhideWhenUsed/>
    <w:qFormat/>
    <w:rsid w:val="002806B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43">
    <w:name w:val="Сетка таблицы4"/>
    <w:basedOn w:val="a4"/>
    <w:next w:val="ab"/>
    <w:uiPriority w:val="39"/>
    <w:rsid w:val="002806B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a2"/>
    <w:rsid w:val="007D2734"/>
    <w:pPr>
      <w:pBdr>
        <w:top w:val="single" w:sz="4" w:space="0" w:color="auto"/>
        <w:left w:val="single" w:sz="4" w:space="0" w:color="auto"/>
        <w:bottom w:val="single" w:sz="4" w:space="0" w:color="auto"/>
        <w:right w:val="single" w:sz="4" w:space="0" w:color="auto"/>
      </w:pBdr>
      <w:shd w:val="clear" w:color="000000" w:fill="66FFCC"/>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1">
    <w:name w:val="xl141"/>
    <w:basedOn w:val="a2"/>
    <w:rsid w:val="007D2734"/>
    <w:pPr>
      <w:pBdr>
        <w:top w:val="single" w:sz="4" w:space="0" w:color="auto"/>
        <w:left w:val="single" w:sz="4" w:space="0" w:color="auto"/>
        <w:bottom w:val="single" w:sz="4" w:space="0" w:color="auto"/>
        <w:right w:val="single" w:sz="4" w:space="0" w:color="auto"/>
      </w:pBdr>
      <w:shd w:val="clear" w:color="000000" w:fill="66FFCC"/>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2">
    <w:name w:val="xl142"/>
    <w:basedOn w:val="a2"/>
    <w:rsid w:val="007D2734"/>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3">
    <w:name w:val="xl143"/>
    <w:basedOn w:val="a2"/>
    <w:rsid w:val="007D2734"/>
    <w:pPr>
      <w:pBdr>
        <w:top w:val="single" w:sz="4" w:space="0" w:color="auto"/>
        <w:left w:val="single" w:sz="4" w:space="0" w:color="auto"/>
        <w:bottom w:val="single" w:sz="4" w:space="0" w:color="auto"/>
      </w:pBdr>
      <w:shd w:val="clear" w:color="000000" w:fill="66FFCC"/>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4">
    <w:name w:val="xl144"/>
    <w:basedOn w:val="a2"/>
    <w:rsid w:val="007D273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5">
    <w:name w:val="xl145"/>
    <w:basedOn w:val="a2"/>
    <w:rsid w:val="007D273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6">
    <w:name w:val="xl146"/>
    <w:basedOn w:val="a2"/>
    <w:rsid w:val="007D2734"/>
    <w:pPr>
      <w:pBdr>
        <w:top w:val="single" w:sz="4" w:space="0" w:color="auto"/>
        <w:left w:val="single" w:sz="4" w:space="0" w:color="auto"/>
        <w:bottom w:val="single" w:sz="4" w:space="0" w:color="auto"/>
      </w:pBdr>
      <w:shd w:val="clear" w:color="000000" w:fill="E2EFDA"/>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47">
    <w:name w:val="xl147"/>
    <w:basedOn w:val="a2"/>
    <w:rsid w:val="007D2734"/>
    <w:pPr>
      <w:pBdr>
        <w:top w:val="single" w:sz="4" w:space="0" w:color="auto"/>
      </w:pBdr>
      <w:shd w:val="clear" w:color="000000" w:fill="D0CECE"/>
      <w:spacing w:before="100" w:beforeAutospacing="1" w:after="100" w:afterAutospacing="1" w:line="240" w:lineRule="auto"/>
      <w:ind w:firstLine="0"/>
      <w:jc w:val="left"/>
      <w:textAlignment w:val="center"/>
    </w:pPr>
    <w:rPr>
      <w:rFonts w:ascii="Calibri" w:eastAsia="Times New Roman" w:hAnsi="Calibri" w:cs="Calibri"/>
      <w:b/>
      <w:bCs/>
      <w:sz w:val="16"/>
      <w:szCs w:val="16"/>
      <w:lang w:eastAsia="ru-RU"/>
    </w:rPr>
  </w:style>
  <w:style w:type="paragraph" w:customStyle="1" w:styleId="xl148">
    <w:name w:val="xl148"/>
    <w:basedOn w:val="a2"/>
    <w:rsid w:val="007D2734"/>
    <w:pPr>
      <w:pBdr>
        <w:top w:val="single" w:sz="4" w:space="0" w:color="auto"/>
        <w:right w:val="single" w:sz="4" w:space="0" w:color="auto"/>
      </w:pBdr>
      <w:shd w:val="clear" w:color="000000" w:fill="D0CECE"/>
      <w:spacing w:before="100" w:beforeAutospacing="1" w:after="100" w:afterAutospacing="1" w:line="240" w:lineRule="auto"/>
      <w:ind w:firstLine="0"/>
      <w:jc w:val="left"/>
      <w:textAlignment w:val="center"/>
    </w:pPr>
    <w:rPr>
      <w:rFonts w:ascii="Calibri" w:eastAsia="Times New Roman" w:hAnsi="Calibri" w:cs="Calibri"/>
      <w:b/>
      <w:bCs/>
      <w:sz w:val="16"/>
      <w:szCs w:val="16"/>
      <w:lang w:eastAsia="ru-RU"/>
    </w:rPr>
  </w:style>
  <w:style w:type="paragraph" w:customStyle="1" w:styleId="xl149">
    <w:name w:val="xl149"/>
    <w:basedOn w:val="a2"/>
    <w:rsid w:val="007D2734"/>
    <w:pPr>
      <w:pBdr>
        <w:bottom w:val="single" w:sz="4" w:space="0" w:color="auto"/>
      </w:pBdr>
      <w:shd w:val="clear" w:color="000000" w:fill="D0CECE"/>
      <w:spacing w:before="100" w:beforeAutospacing="1" w:after="100" w:afterAutospacing="1" w:line="240" w:lineRule="auto"/>
      <w:ind w:firstLine="0"/>
      <w:jc w:val="left"/>
      <w:textAlignment w:val="center"/>
    </w:pPr>
    <w:rPr>
      <w:rFonts w:ascii="Calibri" w:eastAsia="Times New Roman" w:hAnsi="Calibri" w:cs="Calibri"/>
      <w:b/>
      <w:bCs/>
      <w:sz w:val="16"/>
      <w:szCs w:val="16"/>
      <w:lang w:eastAsia="ru-RU"/>
    </w:rPr>
  </w:style>
  <w:style w:type="paragraph" w:customStyle="1" w:styleId="xl150">
    <w:name w:val="xl150"/>
    <w:basedOn w:val="a2"/>
    <w:rsid w:val="007D2734"/>
    <w:pPr>
      <w:pBdr>
        <w:bottom w:val="single" w:sz="4" w:space="0" w:color="auto"/>
        <w:right w:val="single" w:sz="4" w:space="0" w:color="auto"/>
      </w:pBdr>
      <w:shd w:val="clear" w:color="000000" w:fill="D0CECE"/>
      <w:spacing w:before="100" w:beforeAutospacing="1" w:after="100" w:afterAutospacing="1" w:line="240" w:lineRule="auto"/>
      <w:ind w:firstLine="0"/>
      <w:jc w:val="left"/>
      <w:textAlignment w:val="center"/>
    </w:pPr>
    <w:rPr>
      <w:rFonts w:ascii="Calibri" w:eastAsia="Times New Roman" w:hAnsi="Calibri" w:cs="Calibri"/>
      <w:b/>
      <w:bCs/>
      <w:sz w:val="16"/>
      <w:szCs w:val="16"/>
      <w:lang w:eastAsia="ru-RU"/>
    </w:rPr>
  </w:style>
  <w:style w:type="paragraph" w:customStyle="1" w:styleId="xl151">
    <w:name w:val="xl151"/>
    <w:basedOn w:val="a2"/>
    <w:rsid w:val="007D2734"/>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2">
    <w:name w:val="xl152"/>
    <w:basedOn w:val="a2"/>
    <w:rsid w:val="007D2734"/>
    <w:pPr>
      <w:pBdr>
        <w:top w:val="single" w:sz="4" w:space="0" w:color="auto"/>
        <w:left w:val="single" w:sz="4" w:space="0" w:color="auto"/>
        <w:bottom w:val="single" w:sz="4" w:space="0" w:color="auto"/>
      </w:pBdr>
      <w:shd w:val="clear" w:color="000000" w:fill="00FFCC"/>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3">
    <w:name w:val="xl153"/>
    <w:basedOn w:val="a2"/>
    <w:rsid w:val="007D2734"/>
    <w:pPr>
      <w:pBdr>
        <w:top w:val="single" w:sz="4" w:space="0" w:color="auto"/>
        <w:left w:val="single" w:sz="4" w:space="0" w:color="auto"/>
        <w:bottom w:val="single" w:sz="4" w:space="0" w:color="auto"/>
        <w:right w:val="single" w:sz="4" w:space="0" w:color="auto"/>
      </w:pBdr>
      <w:shd w:val="clear" w:color="000000" w:fill="66FFCC"/>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4">
    <w:name w:val="xl154"/>
    <w:basedOn w:val="a2"/>
    <w:rsid w:val="007D2734"/>
    <w:pPr>
      <w:pBdr>
        <w:top w:val="single" w:sz="4" w:space="0" w:color="auto"/>
        <w:left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5">
    <w:name w:val="xl155"/>
    <w:basedOn w:val="a2"/>
    <w:rsid w:val="007D2734"/>
    <w:pPr>
      <w:pBdr>
        <w:top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6">
    <w:name w:val="xl156"/>
    <w:basedOn w:val="a2"/>
    <w:rsid w:val="007D2734"/>
    <w:pPr>
      <w:pBdr>
        <w:left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7">
    <w:name w:val="xl157"/>
    <w:basedOn w:val="a2"/>
    <w:rsid w:val="007D2734"/>
    <w:pP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8">
    <w:name w:val="xl158"/>
    <w:basedOn w:val="a2"/>
    <w:rsid w:val="007D2734"/>
    <w:pPr>
      <w:pBdr>
        <w:left w:val="single" w:sz="4" w:space="0" w:color="auto"/>
        <w:bottom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59">
    <w:name w:val="xl159"/>
    <w:basedOn w:val="a2"/>
    <w:rsid w:val="007D2734"/>
    <w:pPr>
      <w:pBdr>
        <w:bottom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0">
    <w:name w:val="xl160"/>
    <w:basedOn w:val="a2"/>
    <w:rsid w:val="007D2734"/>
    <w:pPr>
      <w:pBdr>
        <w:top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1">
    <w:name w:val="xl161"/>
    <w:basedOn w:val="a2"/>
    <w:rsid w:val="007D2734"/>
    <w:pPr>
      <w:pBdr>
        <w:bottom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2">
    <w:name w:val="xl162"/>
    <w:basedOn w:val="a2"/>
    <w:rsid w:val="007D2734"/>
    <w:pPr>
      <w:pBdr>
        <w:top w:val="single" w:sz="4" w:space="0" w:color="auto"/>
        <w:left w:val="single" w:sz="4"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3">
    <w:name w:val="xl163"/>
    <w:basedOn w:val="a2"/>
    <w:rsid w:val="007D2734"/>
    <w:pPr>
      <w:pBdr>
        <w:top w:val="single" w:sz="8" w:space="0" w:color="auto"/>
        <w:left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4">
    <w:name w:val="xl164"/>
    <w:basedOn w:val="a2"/>
    <w:rsid w:val="007D2734"/>
    <w:pPr>
      <w:pBdr>
        <w:top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5">
    <w:name w:val="xl165"/>
    <w:basedOn w:val="a2"/>
    <w:rsid w:val="007D2734"/>
    <w:pPr>
      <w:pBdr>
        <w:top w:val="single" w:sz="8" w:space="0" w:color="auto"/>
        <w:right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6">
    <w:name w:val="xl166"/>
    <w:basedOn w:val="a2"/>
    <w:rsid w:val="007D2734"/>
    <w:pPr>
      <w:pBdr>
        <w:left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7">
    <w:name w:val="xl167"/>
    <w:basedOn w:val="a2"/>
    <w:rsid w:val="007D2734"/>
    <w:pPr>
      <w:pBdr>
        <w:right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8">
    <w:name w:val="xl168"/>
    <w:basedOn w:val="a2"/>
    <w:rsid w:val="007D2734"/>
    <w:pPr>
      <w:pBdr>
        <w:left w:val="single" w:sz="8" w:space="0" w:color="auto"/>
        <w:bottom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69">
    <w:name w:val="xl169"/>
    <w:basedOn w:val="a2"/>
    <w:rsid w:val="007D2734"/>
    <w:pPr>
      <w:pBdr>
        <w:bottom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70">
    <w:name w:val="xl170"/>
    <w:basedOn w:val="a2"/>
    <w:rsid w:val="007D2734"/>
    <w:pPr>
      <w:pBdr>
        <w:bottom w:val="single" w:sz="8" w:space="0" w:color="auto"/>
        <w:right w:val="single" w:sz="8" w:space="0" w:color="auto"/>
      </w:pBdr>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71">
    <w:name w:val="xl171"/>
    <w:basedOn w:val="a2"/>
    <w:rsid w:val="007D2734"/>
    <w:pPr>
      <w:pBdr>
        <w:left w:val="single" w:sz="4" w:space="0" w:color="auto"/>
      </w:pBdr>
      <w:shd w:val="clear" w:color="000000" w:fill="E2EFDA"/>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72">
    <w:name w:val="xl172"/>
    <w:basedOn w:val="a2"/>
    <w:rsid w:val="007D2734"/>
    <w:pPr>
      <w:shd w:val="clear" w:color="000000" w:fill="E2EFDA"/>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73">
    <w:name w:val="xl173"/>
    <w:basedOn w:val="a2"/>
    <w:rsid w:val="007D2734"/>
    <w:pPr>
      <w:pBdr>
        <w:left w:val="single" w:sz="4" w:space="0" w:color="auto"/>
        <w:bottom w:val="single" w:sz="4" w:space="0" w:color="auto"/>
      </w:pBdr>
      <w:shd w:val="clear" w:color="000000" w:fill="E2EFDA"/>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paragraph" w:customStyle="1" w:styleId="xl174">
    <w:name w:val="xl174"/>
    <w:basedOn w:val="a2"/>
    <w:rsid w:val="007D2734"/>
    <w:pPr>
      <w:pBdr>
        <w:bottom w:val="single" w:sz="4" w:space="0" w:color="auto"/>
      </w:pBdr>
      <w:shd w:val="clear" w:color="000000" w:fill="E2EFDA"/>
      <w:spacing w:before="100" w:beforeAutospacing="1" w:after="100" w:afterAutospacing="1" w:line="240" w:lineRule="auto"/>
      <w:ind w:firstLine="0"/>
      <w:jc w:val="center"/>
      <w:textAlignment w:val="center"/>
    </w:pPr>
    <w:rPr>
      <w:rFonts w:ascii="Calibri" w:eastAsia="Times New Roman" w:hAnsi="Calibri" w:cs="Calibri"/>
      <w:sz w:val="16"/>
      <w:szCs w:val="16"/>
      <w:lang w:eastAsia="ru-RU"/>
    </w:rPr>
  </w:style>
  <w:style w:type="character" w:customStyle="1" w:styleId="affff0">
    <w:name w:val="Основной текст_"/>
    <w:basedOn w:val="a3"/>
    <w:link w:val="1d"/>
    <w:rsid w:val="004B757C"/>
    <w:rPr>
      <w:rFonts w:ascii="Arial" w:eastAsia="Arial" w:hAnsi="Arial" w:cs="Arial"/>
      <w:shd w:val="clear" w:color="auto" w:fill="FFFFFF"/>
    </w:rPr>
  </w:style>
  <w:style w:type="character" w:customStyle="1" w:styleId="affff1">
    <w:name w:val="Подпись к картинке_"/>
    <w:basedOn w:val="a3"/>
    <w:link w:val="affff2"/>
    <w:rsid w:val="004B757C"/>
    <w:rPr>
      <w:rFonts w:ascii="Arial" w:eastAsia="Arial" w:hAnsi="Arial" w:cs="Arial"/>
      <w:shd w:val="clear" w:color="auto" w:fill="FFFFFF"/>
    </w:rPr>
  </w:style>
  <w:style w:type="paragraph" w:customStyle="1" w:styleId="1d">
    <w:name w:val="Основной текст1"/>
    <w:basedOn w:val="a2"/>
    <w:link w:val="affff0"/>
    <w:rsid w:val="004B757C"/>
    <w:pPr>
      <w:widowControl w:val="0"/>
      <w:shd w:val="clear" w:color="auto" w:fill="FFFFFF"/>
      <w:ind w:firstLine="400"/>
      <w:jc w:val="left"/>
    </w:pPr>
    <w:rPr>
      <w:rFonts w:ascii="Arial" w:eastAsia="Arial" w:hAnsi="Arial" w:cs="Arial"/>
      <w:sz w:val="22"/>
    </w:rPr>
  </w:style>
  <w:style w:type="paragraph" w:customStyle="1" w:styleId="affff2">
    <w:name w:val="Подпись к картинке"/>
    <w:basedOn w:val="a2"/>
    <w:link w:val="affff1"/>
    <w:rsid w:val="004B757C"/>
    <w:pPr>
      <w:widowControl w:val="0"/>
      <w:shd w:val="clear" w:color="auto" w:fill="FFFFFF"/>
      <w:spacing w:line="271" w:lineRule="auto"/>
      <w:ind w:firstLine="580"/>
      <w:jc w:val="left"/>
    </w:pPr>
    <w:rPr>
      <w:rFonts w:ascii="Arial" w:eastAsia="Arial" w:hAnsi="Arial" w:cs="Arial"/>
      <w:sz w:val="22"/>
    </w:rPr>
  </w:style>
  <w:style w:type="paragraph" w:styleId="affff3">
    <w:name w:val="Title"/>
    <w:aliases w:val="Рисунок_"/>
    <w:basedOn w:val="a2"/>
    <w:next w:val="a2"/>
    <w:link w:val="affff4"/>
    <w:qFormat/>
    <w:rsid w:val="00671B41"/>
    <w:pPr>
      <w:spacing w:line="240" w:lineRule="auto"/>
      <w:contextualSpacing/>
    </w:pPr>
    <w:rPr>
      <w:rFonts w:asciiTheme="majorHAnsi" w:eastAsiaTheme="majorEastAsia" w:hAnsiTheme="majorHAnsi" w:cstheme="majorBidi"/>
      <w:spacing w:val="-10"/>
      <w:kern w:val="28"/>
      <w:sz w:val="56"/>
      <w:szCs w:val="56"/>
    </w:rPr>
  </w:style>
  <w:style w:type="character" w:customStyle="1" w:styleId="affff4">
    <w:name w:val="Заголовок Знак"/>
    <w:aliases w:val="Рисунок_ Знак"/>
    <w:basedOn w:val="a3"/>
    <w:link w:val="affff3"/>
    <w:rsid w:val="00671B41"/>
    <w:rPr>
      <w:rFonts w:asciiTheme="majorHAnsi" w:eastAsiaTheme="majorEastAsia" w:hAnsiTheme="majorHAnsi" w:cstheme="majorBidi"/>
      <w:spacing w:val="-10"/>
      <w:kern w:val="28"/>
      <w:sz w:val="56"/>
      <w:szCs w:val="56"/>
    </w:rPr>
  </w:style>
  <w:style w:type="character" w:styleId="affff5">
    <w:name w:val="Unresolved Mention"/>
    <w:basedOn w:val="a3"/>
    <w:uiPriority w:val="99"/>
    <w:semiHidden/>
    <w:unhideWhenUsed/>
    <w:rsid w:val="00052A17"/>
    <w:rPr>
      <w:color w:val="605E5C"/>
      <w:shd w:val="clear" w:color="auto" w:fill="E1DFDD"/>
    </w:rPr>
  </w:style>
  <w:style w:type="paragraph" w:customStyle="1" w:styleId="1">
    <w:name w:val="_1."/>
    <w:basedOn w:val="10"/>
    <w:next w:val="a2"/>
    <w:link w:val="1e"/>
    <w:rsid w:val="00052A17"/>
    <w:pPr>
      <w:numPr>
        <w:numId w:val="7"/>
      </w:numPr>
      <w:suppressAutoHyphens/>
      <w:spacing w:before="100" w:after="100" w:line="276" w:lineRule="auto"/>
      <w:ind w:right="680"/>
    </w:pPr>
    <w:rPr>
      <w:rFonts w:cs="Times New Roman"/>
      <w:bCs/>
      <w:iCs/>
      <w:snapToGrid w:val="0"/>
      <w:szCs w:val="26"/>
    </w:rPr>
  </w:style>
  <w:style w:type="character" w:customStyle="1" w:styleId="1e">
    <w:name w:val="_1. Знак"/>
    <w:basedOn w:val="a3"/>
    <w:link w:val="1"/>
    <w:rsid w:val="00052A17"/>
    <w:rPr>
      <w:rFonts w:ascii="Times New Roman" w:eastAsiaTheme="majorEastAsia" w:hAnsi="Times New Roman" w:cs="Times New Roman"/>
      <w:b/>
      <w:bCs/>
      <w:iCs/>
      <w:snapToGrid w:val="0"/>
      <w:sz w:val="28"/>
      <w:szCs w:val="26"/>
    </w:rPr>
  </w:style>
  <w:style w:type="paragraph" w:customStyle="1" w:styleId="11">
    <w:name w:val="_1.1."/>
    <w:basedOn w:val="111"/>
    <w:next w:val="aff0"/>
    <w:link w:val="112"/>
    <w:rsid w:val="00052A17"/>
    <w:pPr>
      <w:numPr>
        <w:ilvl w:val="1"/>
      </w:numPr>
    </w:pPr>
  </w:style>
  <w:style w:type="character" w:customStyle="1" w:styleId="112">
    <w:name w:val="_1.1. Знак"/>
    <w:basedOn w:val="a3"/>
    <w:link w:val="11"/>
    <w:rsid w:val="00052A17"/>
    <w:rPr>
      <w:rFonts w:ascii="Times New Roman" w:eastAsiaTheme="majorEastAsia" w:hAnsi="Times New Roman" w:cstheme="majorBidi"/>
      <w:b/>
      <w:bCs/>
      <w:iCs/>
      <w:sz w:val="24"/>
      <w:szCs w:val="24"/>
    </w:rPr>
  </w:style>
  <w:style w:type="paragraph" w:customStyle="1" w:styleId="111">
    <w:name w:val="_1.1.1."/>
    <w:basedOn w:val="3"/>
    <w:next w:val="aff0"/>
    <w:link w:val="1110"/>
    <w:rsid w:val="00052A17"/>
    <w:pPr>
      <w:pageBreakBefore w:val="0"/>
      <w:widowControl/>
      <w:numPr>
        <w:numId w:val="7"/>
      </w:numPr>
      <w:tabs>
        <w:tab w:val="clear" w:pos="709"/>
      </w:tabs>
      <w:autoSpaceDE/>
      <w:autoSpaceDN/>
      <w:spacing w:before="100" w:after="100" w:line="276" w:lineRule="auto"/>
      <w:ind w:right="680"/>
    </w:pPr>
    <w:rPr>
      <w:rFonts w:eastAsiaTheme="majorEastAsia" w:cstheme="majorBidi"/>
      <w:iCs/>
      <w:szCs w:val="24"/>
    </w:rPr>
  </w:style>
  <w:style w:type="character" w:customStyle="1" w:styleId="1110">
    <w:name w:val="_1.1.1. Знак"/>
    <w:basedOn w:val="a3"/>
    <w:link w:val="111"/>
    <w:rsid w:val="00052A17"/>
    <w:rPr>
      <w:rFonts w:ascii="Times New Roman" w:eastAsiaTheme="majorEastAsia" w:hAnsi="Times New Roman" w:cstheme="majorBidi"/>
      <w:b/>
      <w:bCs/>
      <w:iCs/>
      <w:sz w:val="24"/>
      <w:szCs w:val="24"/>
    </w:rPr>
  </w:style>
  <w:style w:type="paragraph" w:customStyle="1" w:styleId="1111">
    <w:name w:val="_1.1.1.1."/>
    <w:basedOn w:val="11"/>
    <w:next w:val="a2"/>
    <w:link w:val="11110"/>
    <w:qFormat/>
    <w:rsid w:val="00052A17"/>
    <w:pPr>
      <w:numPr>
        <w:ilvl w:val="3"/>
      </w:numPr>
    </w:pPr>
    <w:rPr>
      <w:i/>
    </w:rPr>
  </w:style>
  <w:style w:type="character" w:customStyle="1" w:styleId="11110">
    <w:name w:val="_1.1.1.1. Знак"/>
    <w:basedOn w:val="a3"/>
    <w:link w:val="1111"/>
    <w:rsid w:val="00052A17"/>
    <w:rPr>
      <w:rFonts w:ascii="Times New Roman" w:eastAsiaTheme="majorEastAsia" w:hAnsi="Times New Roman" w:cstheme="majorBidi"/>
      <w:b/>
      <w:bCs/>
      <w:i/>
      <w:iCs/>
      <w:sz w:val="24"/>
      <w:szCs w:val="24"/>
    </w:rPr>
  </w:style>
  <w:style w:type="paragraph" w:customStyle="1" w:styleId="affff6">
    <w:name w:val="_Верхний колонтитул"/>
    <w:uiPriority w:val="99"/>
    <w:qFormat/>
    <w:rsid w:val="00052A17"/>
    <w:pPr>
      <w:tabs>
        <w:tab w:val="center" w:pos="4677"/>
        <w:tab w:val="right" w:pos="9355"/>
      </w:tabs>
      <w:spacing w:after="0" w:line="240" w:lineRule="auto"/>
      <w:jc w:val="center"/>
    </w:pPr>
    <w:rPr>
      <w:rFonts w:ascii="Times New Roman" w:hAnsi="Times New Roman"/>
      <w:i/>
      <w:noProof/>
      <w:sz w:val="20"/>
      <w:szCs w:val="24"/>
      <w:lang w:eastAsia="ru-RU"/>
    </w:rPr>
  </w:style>
  <w:style w:type="paragraph" w:customStyle="1" w:styleId="affff7">
    <w:name w:val="_Нижний колонтитул"/>
    <w:basedOn w:val="affff6"/>
    <w:uiPriority w:val="99"/>
    <w:qFormat/>
    <w:rsid w:val="00052A17"/>
    <w:rPr>
      <w:i w:val="0"/>
      <w:sz w:val="22"/>
    </w:rPr>
  </w:style>
  <w:style w:type="paragraph" w:customStyle="1" w:styleId="affff8">
    <w:name w:val="_Оглавление"/>
    <w:basedOn w:val="a2"/>
    <w:next w:val="aff0"/>
    <w:uiPriority w:val="99"/>
    <w:rsid w:val="00052A17"/>
    <w:pPr>
      <w:tabs>
        <w:tab w:val="left" w:pos="709"/>
        <w:tab w:val="right" w:leader="dot" w:pos="9498"/>
      </w:tabs>
      <w:ind w:right="567" w:firstLine="0"/>
    </w:pPr>
    <w:rPr>
      <w:rFonts w:cs="Times New Roman"/>
      <w:iCs/>
      <w:noProof/>
      <w:szCs w:val="26"/>
    </w:rPr>
  </w:style>
  <w:style w:type="paragraph" w:customStyle="1" w:styleId="affff9">
    <w:name w:val="_Подразделение"/>
    <w:basedOn w:val="aff0"/>
    <w:next w:val="aff0"/>
    <w:link w:val="affffa"/>
    <w:qFormat/>
    <w:rsid w:val="00052A17"/>
    <w:pPr>
      <w:keepNext/>
      <w:keepLines/>
    </w:pPr>
    <w:rPr>
      <w:b/>
    </w:rPr>
  </w:style>
  <w:style w:type="character" w:customStyle="1" w:styleId="affffa">
    <w:name w:val="_Подразделение Знак"/>
    <w:basedOn w:val="aff4"/>
    <w:link w:val="affff9"/>
    <w:rsid w:val="00052A17"/>
    <w:rPr>
      <w:rFonts w:ascii="Times New Roman" w:hAnsi="Times New Roman" w:cs="Times New Roman"/>
      <w:b/>
      <w:iCs/>
      <w:sz w:val="24"/>
      <w:szCs w:val="26"/>
    </w:rPr>
  </w:style>
  <w:style w:type="character" w:customStyle="1" w:styleId="102">
    <w:name w:val="_Выделение красным_10пт"/>
    <w:basedOn w:val="a3"/>
    <w:uiPriority w:val="1"/>
    <w:rsid w:val="00052A17"/>
    <w:rPr>
      <w:rFonts w:ascii="Times New Roman" w:hAnsi="Times New Roman" w:cs="Times New Roman"/>
      <w:iCs/>
      <w:color w:val="FF0000"/>
      <w:sz w:val="20"/>
      <w:szCs w:val="26"/>
      <w:u w:val="none"/>
    </w:rPr>
  </w:style>
  <w:style w:type="character" w:customStyle="1" w:styleId="120">
    <w:name w:val="_Выделение красным_12пт"/>
    <w:basedOn w:val="a3"/>
    <w:uiPriority w:val="1"/>
    <w:rsid w:val="00052A17"/>
    <w:rPr>
      <w:rFonts w:ascii="Times New Roman" w:hAnsi="Times New Roman" w:cs="Times New Roman"/>
      <w:b w:val="0"/>
      <w:i w:val="0"/>
      <w:iCs/>
      <w:color w:val="FF0000"/>
      <w:sz w:val="24"/>
      <w:szCs w:val="26"/>
      <w:u w:val="none"/>
    </w:rPr>
  </w:style>
  <w:style w:type="paragraph" w:customStyle="1" w:styleId="0">
    <w:name w:val="_0."/>
    <w:next w:val="a2"/>
    <w:uiPriority w:val="99"/>
    <w:qFormat/>
    <w:rsid w:val="00052A17"/>
    <w:pPr>
      <w:suppressAutoHyphens/>
      <w:spacing w:before="100" w:after="100" w:line="276" w:lineRule="auto"/>
      <w:jc w:val="center"/>
    </w:pPr>
    <w:rPr>
      <w:rFonts w:ascii="Times New Roman" w:hAnsi="Times New Roman" w:cs="Times New Roman"/>
      <w:b/>
      <w:iCs/>
      <w:sz w:val="28"/>
      <w:szCs w:val="26"/>
    </w:rPr>
  </w:style>
  <w:style w:type="paragraph" w:customStyle="1" w:styleId="103">
    <w:name w:val="_Обычный_табл_10пт"/>
    <w:basedOn w:val="aff0"/>
    <w:link w:val="104"/>
    <w:rsid w:val="00052A17"/>
    <w:pPr>
      <w:suppressAutoHyphens w:val="0"/>
      <w:spacing w:line="276" w:lineRule="auto"/>
      <w:ind w:firstLine="0"/>
      <w:jc w:val="left"/>
    </w:pPr>
    <w:rPr>
      <w:sz w:val="20"/>
      <w:szCs w:val="20"/>
    </w:rPr>
  </w:style>
  <w:style w:type="character" w:customStyle="1" w:styleId="104">
    <w:name w:val="_Обычный_табл_10пт Знак"/>
    <w:basedOn w:val="aff4"/>
    <w:link w:val="103"/>
    <w:rsid w:val="00052A17"/>
    <w:rPr>
      <w:rFonts w:ascii="Times New Roman" w:hAnsi="Times New Roman" w:cs="Times New Roman"/>
      <w:iCs/>
      <w:sz w:val="20"/>
      <w:szCs w:val="20"/>
    </w:rPr>
  </w:style>
  <w:style w:type="paragraph" w:customStyle="1" w:styleId="121">
    <w:name w:val="_Обычный_табл_12пт"/>
    <w:basedOn w:val="aff0"/>
    <w:link w:val="122"/>
    <w:rsid w:val="00052A17"/>
    <w:pPr>
      <w:suppressAutoHyphens w:val="0"/>
      <w:spacing w:line="276" w:lineRule="auto"/>
      <w:ind w:firstLine="0"/>
      <w:jc w:val="left"/>
    </w:pPr>
    <w:rPr>
      <w:rFonts w:eastAsia="Times New Roman" w:cs="Arial"/>
      <w:lang w:eastAsia="ru-RU"/>
    </w:rPr>
  </w:style>
  <w:style w:type="paragraph" w:customStyle="1" w:styleId="82">
    <w:name w:val="_Обычный_табл_8пт_по центру"/>
    <w:basedOn w:val="100"/>
    <w:next w:val="aff0"/>
    <w:uiPriority w:val="99"/>
    <w:qFormat/>
    <w:rsid w:val="00052A17"/>
    <w:rPr>
      <w:sz w:val="16"/>
      <w:lang w:eastAsia="ru-RU"/>
    </w:rPr>
  </w:style>
  <w:style w:type="paragraph" w:customStyle="1" w:styleId="affffb">
    <w:name w:val="_Рисунок и его подпись"/>
    <w:basedOn w:val="aff0"/>
    <w:next w:val="aff0"/>
    <w:link w:val="affffc"/>
    <w:qFormat/>
    <w:rsid w:val="00052A17"/>
    <w:pPr>
      <w:spacing w:line="276" w:lineRule="auto"/>
      <w:ind w:firstLine="0"/>
      <w:jc w:val="center"/>
    </w:pPr>
  </w:style>
  <w:style w:type="character" w:customStyle="1" w:styleId="affffc">
    <w:name w:val="_Рисунок и его подпись Знак"/>
    <w:basedOn w:val="aff4"/>
    <w:link w:val="affffb"/>
    <w:rsid w:val="00052A17"/>
    <w:rPr>
      <w:rFonts w:ascii="Times New Roman" w:hAnsi="Times New Roman" w:cs="Times New Roman"/>
      <w:iCs/>
      <w:sz w:val="24"/>
      <w:szCs w:val="26"/>
    </w:rPr>
  </w:style>
  <w:style w:type="character" w:customStyle="1" w:styleId="122">
    <w:name w:val="_Обычный_табл_12пт Знак"/>
    <w:basedOn w:val="aff4"/>
    <w:link w:val="121"/>
    <w:rsid w:val="00052A17"/>
    <w:rPr>
      <w:rFonts w:ascii="Times New Roman" w:eastAsia="Times New Roman" w:hAnsi="Times New Roman" w:cs="Arial"/>
      <w:iCs/>
      <w:sz w:val="24"/>
      <w:szCs w:val="26"/>
      <w:lang w:eastAsia="ru-RU"/>
    </w:rPr>
  </w:style>
  <w:style w:type="paragraph" w:customStyle="1" w:styleId="123">
    <w:name w:val="_Обычный_табл_12пт_по центу"/>
    <w:basedOn w:val="121"/>
    <w:link w:val="124"/>
    <w:qFormat/>
    <w:rsid w:val="00052A17"/>
    <w:pPr>
      <w:jc w:val="center"/>
    </w:pPr>
  </w:style>
  <w:style w:type="character" w:customStyle="1" w:styleId="124">
    <w:name w:val="_Обычный_табл_12пт_по центу Знак"/>
    <w:basedOn w:val="122"/>
    <w:link w:val="123"/>
    <w:rsid w:val="00052A17"/>
    <w:rPr>
      <w:rFonts w:ascii="Times New Roman" w:eastAsia="Times New Roman" w:hAnsi="Times New Roman" w:cs="Arial"/>
      <w:iCs/>
      <w:sz w:val="24"/>
      <w:szCs w:val="26"/>
      <w:lang w:eastAsia="ru-RU"/>
    </w:rPr>
  </w:style>
  <w:style w:type="character" w:customStyle="1" w:styleId="affffd">
    <w:name w:val="_Подстрочный знак"/>
    <w:basedOn w:val="aff4"/>
    <w:uiPriority w:val="1"/>
    <w:rsid w:val="00052A17"/>
    <w:rPr>
      <w:rFonts w:ascii="Times New Roman" w:hAnsi="Times New Roman" w:cs="Times New Roman"/>
      <w:iCs/>
      <w:caps w:val="0"/>
      <w:smallCaps w:val="0"/>
      <w:strike w:val="0"/>
      <w:dstrike w:val="0"/>
      <w:vanish w:val="0"/>
      <w:sz w:val="24"/>
      <w:szCs w:val="26"/>
      <w:vertAlign w:val="subscript"/>
    </w:rPr>
  </w:style>
  <w:style w:type="paragraph" w:customStyle="1" w:styleId="105">
    <w:name w:val="_Список нумерованный_10пт_для табл"/>
    <w:basedOn w:val="a"/>
    <w:next w:val="100"/>
    <w:locked/>
    <w:rsid w:val="00052A17"/>
    <w:pPr>
      <w:numPr>
        <w:numId w:val="0"/>
      </w:numPr>
      <w:suppressAutoHyphens w:val="0"/>
      <w:spacing w:line="240" w:lineRule="auto"/>
      <w:ind w:left="113"/>
      <w:jc w:val="left"/>
    </w:pPr>
    <w:rPr>
      <w:sz w:val="20"/>
    </w:rPr>
  </w:style>
  <w:style w:type="table" w:styleId="affffe">
    <w:name w:val="Grid Table Light"/>
    <w:basedOn w:val="a4"/>
    <w:uiPriority w:val="40"/>
    <w:rsid w:val="00052A17"/>
    <w:pPr>
      <w:spacing w:after="0" w:line="240" w:lineRule="auto"/>
      <w:ind w:firstLine="709"/>
      <w:jc w:val="both"/>
    </w:pPr>
    <w:rPr>
      <w:rFonts w:ascii="Arial" w:hAnsi="Arial"/>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f">
    <w:name w:val="Plain Table 1"/>
    <w:basedOn w:val="a4"/>
    <w:uiPriority w:val="41"/>
    <w:rsid w:val="00052A17"/>
    <w:pPr>
      <w:spacing w:after="0" w:line="240" w:lineRule="auto"/>
      <w:ind w:firstLine="709"/>
      <w:jc w:val="both"/>
    </w:pPr>
    <w:rPr>
      <w:rFonts w:ascii="Arial" w:hAnsi="Arial"/>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8">
    <w:name w:val="Plain Table 2"/>
    <w:basedOn w:val="a4"/>
    <w:uiPriority w:val="42"/>
    <w:rsid w:val="00052A17"/>
    <w:pPr>
      <w:spacing w:after="0" w:line="240" w:lineRule="auto"/>
      <w:ind w:firstLine="709"/>
      <w:jc w:val="both"/>
    </w:pPr>
    <w:rPr>
      <w:rFonts w:ascii="Arial" w:hAnsi="Arial"/>
      <w:sz w:val="24"/>
      <w:szCs w:val="24"/>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5">
    <w:name w:val="Plain Table 3"/>
    <w:basedOn w:val="a4"/>
    <w:uiPriority w:val="43"/>
    <w:rsid w:val="00052A17"/>
    <w:pPr>
      <w:spacing w:after="0" w:line="240" w:lineRule="auto"/>
      <w:ind w:firstLine="709"/>
      <w:jc w:val="both"/>
    </w:pPr>
    <w:rPr>
      <w:rFonts w:ascii="Arial" w:hAnsi="Arial"/>
      <w:sz w:val="24"/>
      <w:szCs w:val="24"/>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afffff">
    <w:name w:val="Normal (Web)"/>
    <w:basedOn w:val="aff0"/>
    <w:uiPriority w:val="99"/>
    <w:rsid w:val="00052A17"/>
    <w:rPr>
      <w:kern w:val="2"/>
      <w14:ligatures w14:val="standardContextual"/>
    </w:rPr>
  </w:style>
  <w:style w:type="paragraph" w:styleId="afffff0">
    <w:name w:val="Document Map"/>
    <w:aliases w:val=" Знак1"/>
    <w:basedOn w:val="a2"/>
    <w:link w:val="afffff1"/>
    <w:uiPriority w:val="99"/>
    <w:rsid w:val="00052A17"/>
    <w:pPr>
      <w:spacing w:after="160" w:line="259" w:lineRule="auto"/>
      <w:ind w:firstLine="0"/>
      <w:jc w:val="left"/>
    </w:pPr>
    <w:rPr>
      <w:rFonts w:ascii="Tahoma" w:hAnsi="Tahoma" w:cs="Tahoma"/>
      <w:sz w:val="16"/>
      <w:szCs w:val="16"/>
      <w:lang w:eastAsia="ru-RU"/>
    </w:rPr>
  </w:style>
  <w:style w:type="character" w:customStyle="1" w:styleId="afffff1">
    <w:name w:val="Схема документа Знак"/>
    <w:aliases w:val=" Знак1 Знак"/>
    <w:basedOn w:val="a3"/>
    <w:link w:val="afffff0"/>
    <w:uiPriority w:val="99"/>
    <w:rsid w:val="00052A17"/>
    <w:rPr>
      <w:rFonts w:ascii="Tahoma" w:hAnsi="Tahoma" w:cs="Tahoma"/>
      <w:sz w:val="16"/>
      <w:szCs w:val="16"/>
      <w:lang w:eastAsia="ru-RU"/>
    </w:rPr>
  </w:style>
  <w:style w:type="paragraph" w:styleId="afffff2">
    <w:name w:val="Subtitle"/>
    <w:aliases w:val="Текст Arial, Знак2"/>
    <w:basedOn w:val="a2"/>
    <w:next w:val="a2"/>
    <w:link w:val="afffff3"/>
    <w:rsid w:val="00052A17"/>
    <w:pPr>
      <w:numPr>
        <w:ilvl w:val="1"/>
      </w:numPr>
      <w:spacing w:line="240" w:lineRule="auto"/>
      <w:ind w:firstLine="709"/>
    </w:pPr>
    <w:rPr>
      <w:rFonts w:ascii="Arial" w:hAnsi="Arial" w:cs="Cambria"/>
      <w:iCs/>
      <w:spacing w:val="15"/>
      <w:szCs w:val="24"/>
      <w:lang w:eastAsia="ru-RU"/>
    </w:rPr>
  </w:style>
  <w:style w:type="character" w:customStyle="1" w:styleId="afffff3">
    <w:name w:val="Подзаголовок Знак"/>
    <w:aliases w:val="Текст Arial Знак, Знак2 Знак"/>
    <w:basedOn w:val="a3"/>
    <w:link w:val="afffff2"/>
    <w:rsid w:val="00052A17"/>
    <w:rPr>
      <w:rFonts w:ascii="Arial" w:hAnsi="Arial" w:cs="Cambria"/>
      <w:iCs/>
      <w:spacing w:val="15"/>
      <w:sz w:val="24"/>
      <w:szCs w:val="24"/>
      <w:lang w:eastAsia="ru-RU"/>
    </w:rPr>
  </w:style>
  <w:style w:type="character" w:styleId="afffff4">
    <w:name w:val="Subtle Emphasis"/>
    <w:aliases w:val="Текст Табл"/>
    <w:uiPriority w:val="19"/>
    <w:rsid w:val="00052A17"/>
  </w:style>
  <w:style w:type="paragraph" w:styleId="36">
    <w:name w:val="Body Text Indent 3"/>
    <w:basedOn w:val="a2"/>
    <w:link w:val="37"/>
    <w:uiPriority w:val="99"/>
    <w:rsid w:val="00052A17"/>
    <w:pPr>
      <w:spacing w:line="240" w:lineRule="auto"/>
      <w:ind w:left="-108" w:firstLine="0"/>
    </w:pPr>
    <w:rPr>
      <w:rFonts w:ascii="a_Timer" w:eastAsia="Calibri" w:hAnsi="a_Timer"/>
      <w:sz w:val="20"/>
      <w:szCs w:val="20"/>
      <w:lang w:eastAsia="ru-RU"/>
    </w:rPr>
  </w:style>
  <w:style w:type="character" w:customStyle="1" w:styleId="37">
    <w:name w:val="Основной текст с отступом 3 Знак"/>
    <w:basedOn w:val="a3"/>
    <w:link w:val="36"/>
    <w:uiPriority w:val="99"/>
    <w:rsid w:val="00052A17"/>
    <w:rPr>
      <w:rFonts w:ascii="a_Timer" w:eastAsia="Calibri" w:hAnsi="a_Timer"/>
      <w:sz w:val="20"/>
      <w:szCs w:val="20"/>
      <w:lang w:eastAsia="ru-RU"/>
    </w:rPr>
  </w:style>
  <w:style w:type="paragraph" w:styleId="afffff5">
    <w:name w:val="Body Text Indent"/>
    <w:basedOn w:val="a2"/>
    <w:link w:val="afffff6"/>
    <w:uiPriority w:val="99"/>
    <w:rsid w:val="00052A17"/>
    <w:pPr>
      <w:spacing w:after="120" w:line="240" w:lineRule="auto"/>
      <w:ind w:left="283" w:firstLine="0"/>
      <w:jc w:val="left"/>
    </w:pPr>
    <w:rPr>
      <w:rFonts w:eastAsia="Calibri"/>
      <w:szCs w:val="24"/>
      <w:lang w:eastAsia="ru-RU"/>
    </w:rPr>
  </w:style>
  <w:style w:type="character" w:customStyle="1" w:styleId="afffff6">
    <w:name w:val="Основной текст с отступом Знак"/>
    <w:basedOn w:val="a3"/>
    <w:link w:val="afffff5"/>
    <w:uiPriority w:val="99"/>
    <w:rsid w:val="00052A17"/>
    <w:rPr>
      <w:rFonts w:ascii="Times New Roman" w:eastAsia="Calibri" w:hAnsi="Times New Roman"/>
      <w:sz w:val="24"/>
      <w:szCs w:val="24"/>
      <w:lang w:eastAsia="ru-RU"/>
    </w:rPr>
  </w:style>
  <w:style w:type="paragraph" w:styleId="afffff7">
    <w:name w:val="List Number"/>
    <w:basedOn w:val="a2"/>
    <w:uiPriority w:val="99"/>
    <w:rsid w:val="00052A17"/>
    <w:pPr>
      <w:tabs>
        <w:tab w:val="left" w:pos="1134"/>
      </w:tabs>
      <w:spacing w:before="120" w:after="120" w:line="240" w:lineRule="auto"/>
      <w:ind w:left="360" w:firstLine="567"/>
    </w:pPr>
    <w:rPr>
      <w:rFonts w:eastAsia="Microsoft YaHei"/>
      <w:szCs w:val="24"/>
      <w:lang w:eastAsia="ru-RU"/>
    </w:rPr>
  </w:style>
  <w:style w:type="paragraph" w:styleId="afffff8">
    <w:name w:val="Plain Text"/>
    <w:basedOn w:val="a2"/>
    <w:link w:val="afffff9"/>
    <w:uiPriority w:val="99"/>
    <w:rsid w:val="00052A17"/>
    <w:pPr>
      <w:spacing w:line="240" w:lineRule="auto"/>
      <w:ind w:firstLine="0"/>
      <w:jc w:val="left"/>
    </w:pPr>
    <w:rPr>
      <w:rFonts w:ascii="Courier New" w:eastAsia="Calibri" w:hAnsi="Courier New"/>
      <w:sz w:val="20"/>
      <w:szCs w:val="20"/>
      <w:lang w:eastAsia="ru-RU"/>
    </w:rPr>
  </w:style>
  <w:style w:type="character" w:customStyle="1" w:styleId="afffff9">
    <w:name w:val="Текст Знак"/>
    <w:basedOn w:val="a3"/>
    <w:link w:val="afffff8"/>
    <w:uiPriority w:val="99"/>
    <w:rsid w:val="00052A17"/>
    <w:rPr>
      <w:rFonts w:ascii="Courier New" w:eastAsia="Calibri" w:hAnsi="Courier New"/>
      <w:sz w:val="20"/>
      <w:szCs w:val="20"/>
      <w:lang w:eastAsia="ru-RU"/>
    </w:rPr>
  </w:style>
  <w:style w:type="paragraph" w:styleId="afffffa">
    <w:name w:val="endnote text"/>
    <w:basedOn w:val="a2"/>
    <w:link w:val="afffffb"/>
    <w:uiPriority w:val="99"/>
    <w:rsid w:val="00052A17"/>
    <w:pPr>
      <w:widowControl w:val="0"/>
      <w:adjustRightInd w:val="0"/>
      <w:spacing w:before="120" w:after="120" w:line="240" w:lineRule="auto"/>
      <w:ind w:firstLine="567"/>
      <w:textAlignment w:val="baseline"/>
    </w:pPr>
    <w:rPr>
      <w:rFonts w:ascii="Arial" w:eastAsia="Microsoft YaHei" w:hAnsi="Arial"/>
      <w:spacing w:val="-5"/>
      <w:sz w:val="20"/>
      <w:szCs w:val="20"/>
      <w:lang w:eastAsia="ru-RU"/>
    </w:rPr>
  </w:style>
  <w:style w:type="character" w:customStyle="1" w:styleId="afffffb">
    <w:name w:val="Текст концевой сноски Знак"/>
    <w:basedOn w:val="a3"/>
    <w:link w:val="afffffa"/>
    <w:uiPriority w:val="99"/>
    <w:rsid w:val="00052A17"/>
    <w:rPr>
      <w:rFonts w:ascii="Arial" w:eastAsia="Microsoft YaHei" w:hAnsi="Arial"/>
      <w:spacing w:val="-5"/>
      <w:sz w:val="20"/>
      <w:szCs w:val="20"/>
      <w:lang w:eastAsia="ru-RU"/>
    </w:rPr>
  </w:style>
  <w:style w:type="paragraph" w:styleId="29">
    <w:name w:val="Quote"/>
    <w:basedOn w:val="a2"/>
    <w:next w:val="a2"/>
    <w:link w:val="2a"/>
    <w:uiPriority w:val="99"/>
    <w:rsid w:val="00052A17"/>
    <w:pPr>
      <w:spacing w:line="240" w:lineRule="auto"/>
      <w:ind w:firstLine="0"/>
    </w:pPr>
    <w:rPr>
      <w:rFonts w:eastAsia="Calibri"/>
      <w:i/>
      <w:iCs/>
      <w:color w:val="000000"/>
      <w:szCs w:val="24"/>
      <w:lang w:eastAsia="ru-RU"/>
    </w:rPr>
  </w:style>
  <w:style w:type="character" w:customStyle="1" w:styleId="2a">
    <w:name w:val="Цитата 2 Знак"/>
    <w:basedOn w:val="a3"/>
    <w:link w:val="29"/>
    <w:uiPriority w:val="99"/>
    <w:rsid w:val="00052A17"/>
    <w:rPr>
      <w:rFonts w:ascii="Times New Roman" w:eastAsia="Calibri" w:hAnsi="Times New Roman"/>
      <w:i/>
      <w:iCs/>
      <w:color w:val="000000"/>
      <w:sz w:val="24"/>
      <w:szCs w:val="24"/>
      <w:lang w:eastAsia="ru-RU"/>
    </w:rPr>
  </w:style>
  <w:style w:type="paragraph" w:styleId="afffffc">
    <w:name w:val="Intense Quote"/>
    <w:basedOn w:val="a2"/>
    <w:next w:val="a2"/>
    <w:link w:val="afffffd"/>
    <w:uiPriority w:val="99"/>
    <w:rsid w:val="00052A17"/>
    <w:pPr>
      <w:pBdr>
        <w:bottom w:val="single" w:sz="4" w:space="4" w:color="4F81BD"/>
      </w:pBdr>
      <w:spacing w:before="200" w:after="280" w:line="240" w:lineRule="auto"/>
      <w:ind w:left="936" w:right="936" w:firstLine="0"/>
    </w:pPr>
    <w:rPr>
      <w:rFonts w:eastAsia="Calibri"/>
      <w:b/>
      <w:bCs/>
      <w:i/>
      <w:iCs/>
      <w:color w:val="4F81BD"/>
      <w:szCs w:val="24"/>
      <w:lang w:eastAsia="ru-RU"/>
    </w:rPr>
  </w:style>
  <w:style w:type="character" w:customStyle="1" w:styleId="afffffd">
    <w:name w:val="Выделенная цитата Знак"/>
    <w:basedOn w:val="a3"/>
    <w:link w:val="afffffc"/>
    <w:uiPriority w:val="99"/>
    <w:rsid w:val="00052A17"/>
    <w:rPr>
      <w:rFonts w:ascii="Times New Roman" w:eastAsia="Calibri" w:hAnsi="Times New Roman"/>
      <w:b/>
      <w:bCs/>
      <w:i/>
      <w:iCs/>
      <w:color w:val="4F81BD"/>
      <w:sz w:val="24"/>
      <w:szCs w:val="24"/>
      <w:lang w:eastAsia="ru-RU"/>
    </w:rPr>
  </w:style>
  <w:style w:type="character" w:styleId="afffffe">
    <w:name w:val="Intense Emphasis"/>
    <w:basedOn w:val="a3"/>
    <w:uiPriority w:val="99"/>
    <w:rsid w:val="00052A17"/>
    <w:rPr>
      <w:rFonts w:ascii="Arial Black" w:hAnsi="Arial Black" w:cs="Times New Roman"/>
      <w:b/>
      <w:i/>
      <w:color w:val="4F81BD"/>
      <w:spacing w:val="-10"/>
      <w:kern w:val="28"/>
      <w:sz w:val="24"/>
      <w:lang w:val="ru-RU" w:eastAsia="en-US"/>
    </w:rPr>
  </w:style>
  <w:style w:type="character" w:styleId="affffff">
    <w:name w:val="Subtle Reference"/>
    <w:basedOn w:val="a3"/>
    <w:uiPriority w:val="99"/>
    <w:rsid w:val="00052A17"/>
    <w:rPr>
      <w:rFonts w:ascii="Arial Black" w:hAnsi="Arial Black" w:cs="Times New Roman"/>
      <w:smallCaps/>
      <w:color w:val="C0504D"/>
      <w:spacing w:val="-10"/>
      <w:kern w:val="28"/>
      <w:sz w:val="24"/>
      <w:u w:val="single"/>
      <w:lang w:val="ru-RU" w:eastAsia="en-US"/>
    </w:rPr>
  </w:style>
  <w:style w:type="character" w:styleId="affffff0">
    <w:name w:val="Intense Reference"/>
    <w:basedOn w:val="a3"/>
    <w:uiPriority w:val="99"/>
    <w:rsid w:val="00052A17"/>
    <w:rPr>
      <w:rFonts w:ascii="Arial Black" w:hAnsi="Arial Black" w:cs="Times New Roman"/>
      <w:b/>
      <w:smallCaps/>
      <w:color w:val="C0504D"/>
      <w:spacing w:val="5"/>
      <w:kern w:val="28"/>
      <w:sz w:val="24"/>
      <w:u w:val="single"/>
      <w:lang w:val="ru-RU" w:eastAsia="en-US"/>
    </w:rPr>
  </w:style>
  <w:style w:type="character" w:styleId="affffff1">
    <w:name w:val="Book Title"/>
    <w:basedOn w:val="a3"/>
    <w:rsid w:val="00052A17"/>
    <w:rPr>
      <w:rFonts w:ascii="Arial Black" w:hAnsi="Arial Black" w:cs="Times New Roman"/>
      <w:b/>
      <w:smallCaps/>
      <w:spacing w:val="5"/>
      <w:kern w:val="28"/>
      <w:sz w:val="24"/>
      <w:lang w:val="ru-RU" w:eastAsia="en-US"/>
    </w:rPr>
  </w:style>
  <w:style w:type="paragraph" w:styleId="a0">
    <w:name w:val="List Bullet"/>
    <w:basedOn w:val="affffff2"/>
    <w:uiPriority w:val="99"/>
    <w:rsid w:val="00052A17"/>
    <w:pPr>
      <w:widowControl w:val="0"/>
      <w:numPr>
        <w:numId w:val="8"/>
      </w:numPr>
      <w:tabs>
        <w:tab w:val="clear" w:pos="786"/>
        <w:tab w:val="num" w:pos="360"/>
        <w:tab w:val="num" w:pos="855"/>
        <w:tab w:val="num" w:pos="993"/>
        <w:tab w:val="num" w:pos="1209"/>
      </w:tabs>
      <w:adjustRightInd w:val="0"/>
      <w:spacing w:before="120" w:after="120"/>
      <w:ind w:left="567" w:firstLine="0"/>
      <w:contextualSpacing w:val="0"/>
      <w:textAlignment w:val="baseline"/>
    </w:pPr>
    <w:rPr>
      <w:rFonts w:ascii="Arial" w:eastAsia="Times New Roman" w:hAnsi="Arial"/>
      <w:spacing w:val="-5"/>
    </w:rPr>
  </w:style>
  <w:style w:type="paragraph" w:styleId="affffff2">
    <w:name w:val="List"/>
    <w:basedOn w:val="a2"/>
    <w:uiPriority w:val="99"/>
    <w:rsid w:val="00052A17"/>
    <w:pPr>
      <w:spacing w:line="240" w:lineRule="auto"/>
      <w:ind w:firstLine="567"/>
      <w:contextualSpacing/>
    </w:pPr>
    <w:rPr>
      <w:rFonts w:eastAsia="Calibri"/>
      <w:sz w:val="20"/>
      <w:szCs w:val="20"/>
      <w:lang w:eastAsia="ru-RU"/>
    </w:rPr>
  </w:style>
  <w:style w:type="table" w:styleId="1f0">
    <w:name w:val="Table Classic 1"/>
    <w:basedOn w:val="a4"/>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
    <w:name w:val="Light Shading Accent 3"/>
    <w:basedOn w:val="a4"/>
    <w:uiPriority w:val="99"/>
    <w:rsid w:val="00052A17"/>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paragraph" w:styleId="2b">
    <w:name w:val="List 2"/>
    <w:basedOn w:val="a2"/>
    <w:uiPriority w:val="99"/>
    <w:rsid w:val="00052A17"/>
    <w:pPr>
      <w:widowControl w:val="0"/>
      <w:adjustRightInd w:val="0"/>
      <w:spacing w:before="120" w:after="120" w:line="240" w:lineRule="auto"/>
      <w:ind w:left="566" w:hanging="283"/>
      <w:contextualSpacing/>
      <w:textAlignment w:val="baseline"/>
    </w:pPr>
    <w:rPr>
      <w:rFonts w:ascii="Arial" w:eastAsia="Microsoft YaHei" w:hAnsi="Arial"/>
      <w:spacing w:val="-5"/>
      <w:sz w:val="20"/>
      <w:szCs w:val="20"/>
      <w:lang w:eastAsia="ru-RU"/>
    </w:rPr>
  </w:style>
  <w:style w:type="character" w:styleId="affffff3">
    <w:name w:val="endnote reference"/>
    <w:basedOn w:val="a3"/>
    <w:uiPriority w:val="99"/>
    <w:rsid w:val="00052A17"/>
    <w:rPr>
      <w:rFonts w:cs="Times New Roman"/>
      <w:vertAlign w:val="superscript"/>
    </w:rPr>
  </w:style>
  <w:style w:type="character" w:styleId="affffff4">
    <w:name w:val="footnote reference"/>
    <w:basedOn w:val="a3"/>
    <w:uiPriority w:val="99"/>
    <w:rsid w:val="00052A17"/>
    <w:rPr>
      <w:rFonts w:cs="Times New Roman"/>
      <w:vertAlign w:val="superscript"/>
    </w:rPr>
  </w:style>
  <w:style w:type="paragraph" w:styleId="affffff5">
    <w:name w:val="footnote text"/>
    <w:basedOn w:val="a2"/>
    <w:link w:val="affffff6"/>
    <w:uiPriority w:val="99"/>
    <w:rsid w:val="00052A17"/>
    <w:pPr>
      <w:widowControl w:val="0"/>
      <w:adjustRightInd w:val="0"/>
      <w:spacing w:before="120" w:after="120" w:line="240" w:lineRule="auto"/>
      <w:ind w:firstLine="567"/>
      <w:textAlignment w:val="baseline"/>
    </w:pPr>
    <w:rPr>
      <w:rFonts w:ascii="Arial" w:eastAsia="Microsoft YaHei" w:hAnsi="Arial"/>
      <w:spacing w:val="-5"/>
      <w:sz w:val="20"/>
      <w:szCs w:val="20"/>
      <w:lang w:eastAsia="ru-RU"/>
    </w:rPr>
  </w:style>
  <w:style w:type="character" w:customStyle="1" w:styleId="affffff6">
    <w:name w:val="Текст сноски Знак"/>
    <w:basedOn w:val="a3"/>
    <w:link w:val="affffff5"/>
    <w:uiPriority w:val="99"/>
    <w:rsid w:val="00052A17"/>
    <w:rPr>
      <w:rFonts w:ascii="Arial" w:eastAsia="Microsoft YaHei" w:hAnsi="Arial"/>
      <w:spacing w:val="-5"/>
      <w:sz w:val="20"/>
      <w:szCs w:val="20"/>
      <w:lang w:eastAsia="ru-RU"/>
    </w:rPr>
  </w:style>
  <w:style w:type="paragraph" w:styleId="1f1">
    <w:name w:val="index 1"/>
    <w:basedOn w:val="a2"/>
    <w:autoRedefine/>
    <w:uiPriority w:val="99"/>
    <w:rsid w:val="00052A17"/>
    <w:pPr>
      <w:widowControl w:val="0"/>
      <w:adjustRightInd w:val="0"/>
      <w:spacing w:before="120" w:after="120" w:line="240" w:lineRule="auto"/>
      <w:ind w:firstLine="567"/>
      <w:textAlignment w:val="baseline"/>
    </w:pPr>
    <w:rPr>
      <w:rFonts w:ascii="Arial" w:eastAsia="Microsoft YaHei" w:hAnsi="Arial"/>
      <w:spacing w:val="-5"/>
      <w:sz w:val="22"/>
      <w:lang w:eastAsia="ru-RU"/>
    </w:rPr>
  </w:style>
  <w:style w:type="paragraph" w:styleId="2c">
    <w:name w:val="index 2"/>
    <w:basedOn w:val="a2"/>
    <w:autoRedefine/>
    <w:uiPriority w:val="99"/>
    <w:rsid w:val="00052A17"/>
    <w:pPr>
      <w:widowControl w:val="0"/>
      <w:adjustRightInd w:val="0"/>
      <w:spacing w:before="120" w:after="120" w:line="240" w:lineRule="auto"/>
      <w:ind w:left="720" w:firstLine="567"/>
      <w:textAlignment w:val="baseline"/>
    </w:pPr>
    <w:rPr>
      <w:rFonts w:ascii="Arial" w:eastAsia="Microsoft YaHei" w:hAnsi="Arial"/>
      <w:spacing w:val="-5"/>
      <w:sz w:val="22"/>
      <w:lang w:eastAsia="ru-RU"/>
    </w:rPr>
  </w:style>
  <w:style w:type="paragraph" w:styleId="38">
    <w:name w:val="index 3"/>
    <w:basedOn w:val="a2"/>
    <w:autoRedefine/>
    <w:uiPriority w:val="99"/>
    <w:rsid w:val="00052A17"/>
    <w:pPr>
      <w:widowControl w:val="0"/>
      <w:adjustRightInd w:val="0"/>
      <w:spacing w:before="120" w:after="120" w:line="240" w:lineRule="auto"/>
      <w:ind w:firstLine="567"/>
      <w:textAlignment w:val="baseline"/>
    </w:pPr>
    <w:rPr>
      <w:rFonts w:ascii="Arial" w:eastAsia="Microsoft YaHei" w:hAnsi="Arial"/>
      <w:spacing w:val="-5"/>
      <w:sz w:val="22"/>
      <w:lang w:eastAsia="ru-RU"/>
    </w:rPr>
  </w:style>
  <w:style w:type="paragraph" w:styleId="44">
    <w:name w:val="index 4"/>
    <w:basedOn w:val="a2"/>
    <w:autoRedefine/>
    <w:uiPriority w:val="99"/>
    <w:rsid w:val="00052A17"/>
    <w:pPr>
      <w:widowControl w:val="0"/>
      <w:adjustRightInd w:val="0"/>
      <w:spacing w:before="120" w:after="120" w:line="240" w:lineRule="auto"/>
      <w:ind w:left="1440" w:firstLine="567"/>
      <w:textAlignment w:val="baseline"/>
    </w:pPr>
    <w:rPr>
      <w:rFonts w:ascii="Arial" w:eastAsia="Microsoft YaHei" w:hAnsi="Arial"/>
      <w:spacing w:val="-5"/>
      <w:sz w:val="22"/>
      <w:lang w:eastAsia="ru-RU"/>
    </w:rPr>
  </w:style>
  <w:style w:type="paragraph" w:styleId="52">
    <w:name w:val="index 5"/>
    <w:basedOn w:val="a2"/>
    <w:autoRedefine/>
    <w:uiPriority w:val="99"/>
    <w:rsid w:val="00052A17"/>
    <w:pPr>
      <w:widowControl w:val="0"/>
      <w:adjustRightInd w:val="0"/>
      <w:spacing w:before="120" w:after="120" w:line="240" w:lineRule="auto"/>
      <w:ind w:left="1800" w:firstLine="567"/>
      <w:textAlignment w:val="baseline"/>
    </w:pPr>
    <w:rPr>
      <w:rFonts w:ascii="Arial" w:eastAsia="Microsoft YaHei" w:hAnsi="Arial"/>
      <w:spacing w:val="-5"/>
      <w:sz w:val="22"/>
      <w:lang w:eastAsia="ru-RU"/>
    </w:rPr>
  </w:style>
  <w:style w:type="paragraph" w:styleId="affffff7">
    <w:name w:val="index heading"/>
    <w:basedOn w:val="a2"/>
    <w:next w:val="1f1"/>
    <w:uiPriority w:val="99"/>
    <w:rsid w:val="00052A17"/>
    <w:pPr>
      <w:widowControl w:val="0"/>
      <w:adjustRightInd w:val="0"/>
      <w:spacing w:before="120" w:after="120" w:line="480" w:lineRule="atLeast"/>
      <w:ind w:firstLine="567"/>
      <w:textAlignment w:val="baseline"/>
    </w:pPr>
    <w:rPr>
      <w:rFonts w:ascii="Arial Black" w:eastAsia="Microsoft YaHei" w:hAnsi="Arial Black"/>
      <w:spacing w:val="-5"/>
      <w:sz w:val="22"/>
      <w:lang w:eastAsia="ru-RU"/>
    </w:rPr>
  </w:style>
  <w:style w:type="character" w:styleId="affffff8">
    <w:name w:val="line number"/>
    <w:basedOn w:val="a3"/>
    <w:rsid w:val="00052A17"/>
    <w:rPr>
      <w:rFonts w:cs="Times New Roman"/>
      <w:sz w:val="18"/>
    </w:rPr>
  </w:style>
  <w:style w:type="paragraph" w:styleId="affffff9">
    <w:name w:val="table of authorities"/>
    <w:basedOn w:val="a2"/>
    <w:uiPriority w:val="99"/>
    <w:rsid w:val="00052A17"/>
    <w:pPr>
      <w:widowControl w:val="0"/>
      <w:tabs>
        <w:tab w:val="right" w:leader="dot" w:pos="7560"/>
      </w:tabs>
      <w:adjustRightInd w:val="0"/>
      <w:spacing w:before="120" w:after="120" w:line="240" w:lineRule="auto"/>
      <w:ind w:left="1440" w:hanging="360"/>
      <w:textAlignment w:val="baseline"/>
    </w:pPr>
    <w:rPr>
      <w:rFonts w:ascii="Arial" w:eastAsia="Microsoft YaHei" w:hAnsi="Arial"/>
      <w:spacing w:val="-5"/>
      <w:sz w:val="22"/>
      <w:lang w:eastAsia="ru-RU"/>
    </w:rPr>
  </w:style>
  <w:style w:type="paragraph" w:styleId="affffffa">
    <w:name w:val="toa heading"/>
    <w:basedOn w:val="a2"/>
    <w:next w:val="affffff9"/>
    <w:uiPriority w:val="99"/>
    <w:rsid w:val="00052A17"/>
    <w:pPr>
      <w:keepNext/>
      <w:widowControl w:val="0"/>
      <w:adjustRightInd w:val="0"/>
      <w:spacing w:before="120" w:after="120" w:line="480" w:lineRule="atLeast"/>
      <w:ind w:firstLine="567"/>
      <w:textAlignment w:val="baseline"/>
    </w:pPr>
    <w:rPr>
      <w:rFonts w:ascii="Arial Black" w:eastAsia="Microsoft YaHei" w:hAnsi="Arial Black"/>
      <w:b/>
      <w:spacing w:val="-10"/>
      <w:kern w:val="28"/>
      <w:sz w:val="22"/>
      <w:lang w:eastAsia="ru-RU"/>
    </w:rPr>
  </w:style>
  <w:style w:type="paragraph" w:styleId="39">
    <w:name w:val="List 3"/>
    <w:basedOn w:val="affffff2"/>
    <w:uiPriority w:val="99"/>
    <w:rsid w:val="00052A17"/>
    <w:pPr>
      <w:widowControl w:val="0"/>
      <w:adjustRightInd w:val="0"/>
      <w:spacing w:before="120" w:after="120"/>
      <w:ind w:left="2160" w:firstLine="0"/>
      <w:contextualSpacing w:val="0"/>
      <w:textAlignment w:val="baseline"/>
    </w:pPr>
    <w:rPr>
      <w:rFonts w:ascii="Arial" w:eastAsia="Microsoft YaHei" w:hAnsi="Arial"/>
      <w:spacing w:val="-5"/>
      <w:szCs w:val="22"/>
      <w:lang w:eastAsia="en-US"/>
    </w:rPr>
  </w:style>
  <w:style w:type="paragraph" w:styleId="45">
    <w:name w:val="List 4"/>
    <w:basedOn w:val="affffff2"/>
    <w:uiPriority w:val="99"/>
    <w:rsid w:val="00052A17"/>
    <w:pPr>
      <w:widowControl w:val="0"/>
      <w:adjustRightInd w:val="0"/>
      <w:spacing w:before="120" w:after="120"/>
      <w:ind w:left="2520" w:firstLine="0"/>
      <w:contextualSpacing w:val="0"/>
      <w:textAlignment w:val="baseline"/>
    </w:pPr>
    <w:rPr>
      <w:rFonts w:ascii="Arial" w:eastAsia="Microsoft YaHei" w:hAnsi="Arial"/>
      <w:spacing w:val="-5"/>
      <w:szCs w:val="22"/>
      <w:lang w:eastAsia="en-US"/>
    </w:rPr>
  </w:style>
  <w:style w:type="paragraph" w:styleId="53">
    <w:name w:val="List 5"/>
    <w:basedOn w:val="affffff2"/>
    <w:uiPriority w:val="99"/>
    <w:rsid w:val="00052A17"/>
    <w:pPr>
      <w:widowControl w:val="0"/>
      <w:adjustRightInd w:val="0"/>
      <w:spacing w:before="120" w:after="120"/>
      <w:ind w:left="2880" w:firstLine="0"/>
      <w:contextualSpacing w:val="0"/>
      <w:textAlignment w:val="baseline"/>
    </w:pPr>
    <w:rPr>
      <w:rFonts w:ascii="Arial" w:eastAsia="Microsoft YaHei" w:hAnsi="Arial"/>
      <w:spacing w:val="-5"/>
      <w:szCs w:val="22"/>
      <w:lang w:eastAsia="en-US"/>
    </w:rPr>
  </w:style>
  <w:style w:type="paragraph" w:styleId="30">
    <w:name w:val="List Bullet 3"/>
    <w:basedOn w:val="a2"/>
    <w:uiPriority w:val="99"/>
    <w:rsid w:val="00052A17"/>
    <w:pPr>
      <w:widowControl w:val="0"/>
      <w:numPr>
        <w:numId w:val="10"/>
      </w:numPr>
      <w:tabs>
        <w:tab w:val="num" w:pos="360"/>
      </w:tabs>
      <w:adjustRightInd w:val="0"/>
      <w:spacing w:before="120" w:after="120" w:line="240" w:lineRule="auto"/>
      <w:ind w:left="714" w:hanging="357"/>
      <w:textAlignment w:val="baseline"/>
    </w:pPr>
    <w:rPr>
      <w:rFonts w:ascii="Arial" w:eastAsia="Microsoft YaHei" w:hAnsi="Arial"/>
      <w:spacing w:val="-5"/>
      <w:sz w:val="22"/>
      <w:lang w:eastAsia="ru-RU"/>
    </w:rPr>
  </w:style>
  <w:style w:type="paragraph" w:styleId="46">
    <w:name w:val="List Bullet 4"/>
    <w:basedOn w:val="a2"/>
    <w:autoRedefine/>
    <w:uiPriority w:val="99"/>
    <w:rsid w:val="00052A17"/>
    <w:pPr>
      <w:widowControl w:val="0"/>
      <w:adjustRightInd w:val="0"/>
      <w:spacing w:before="120" w:after="120" w:line="240" w:lineRule="auto"/>
      <w:ind w:left="360" w:hanging="360"/>
      <w:textAlignment w:val="baseline"/>
    </w:pPr>
    <w:rPr>
      <w:rFonts w:ascii="Arial" w:eastAsia="Microsoft YaHei" w:hAnsi="Arial"/>
      <w:spacing w:val="-5"/>
      <w:sz w:val="22"/>
      <w:lang w:eastAsia="ru-RU"/>
    </w:rPr>
  </w:style>
  <w:style w:type="paragraph" w:styleId="54">
    <w:name w:val="List Bullet 5"/>
    <w:basedOn w:val="a2"/>
    <w:autoRedefine/>
    <w:uiPriority w:val="99"/>
    <w:rsid w:val="00052A17"/>
    <w:pPr>
      <w:widowControl w:val="0"/>
      <w:tabs>
        <w:tab w:val="num" w:pos="926"/>
      </w:tabs>
      <w:adjustRightInd w:val="0"/>
      <w:spacing w:before="120" w:after="120" w:line="240" w:lineRule="auto"/>
      <w:ind w:left="926" w:hanging="360"/>
      <w:textAlignment w:val="baseline"/>
    </w:pPr>
    <w:rPr>
      <w:rFonts w:ascii="Arial" w:eastAsia="Microsoft YaHei" w:hAnsi="Arial"/>
      <w:spacing w:val="-5"/>
      <w:sz w:val="22"/>
      <w:lang w:eastAsia="ru-RU"/>
    </w:rPr>
  </w:style>
  <w:style w:type="paragraph" w:styleId="2d">
    <w:name w:val="List Number 2"/>
    <w:basedOn w:val="afffff7"/>
    <w:uiPriority w:val="99"/>
    <w:rsid w:val="00052A17"/>
    <w:pPr>
      <w:widowControl w:val="0"/>
      <w:tabs>
        <w:tab w:val="clear" w:pos="1134"/>
        <w:tab w:val="num" w:pos="1209"/>
      </w:tabs>
      <w:adjustRightInd w:val="0"/>
      <w:ind w:left="1209" w:firstLine="0"/>
      <w:textAlignment w:val="baseline"/>
    </w:pPr>
    <w:rPr>
      <w:rFonts w:ascii="Arial" w:hAnsi="Arial"/>
      <w:spacing w:val="-5"/>
      <w:sz w:val="22"/>
      <w:szCs w:val="22"/>
      <w:lang w:eastAsia="en-US"/>
    </w:rPr>
  </w:style>
  <w:style w:type="paragraph" w:styleId="3a">
    <w:name w:val="List Number 3"/>
    <w:basedOn w:val="afffff7"/>
    <w:uiPriority w:val="99"/>
    <w:rsid w:val="00052A17"/>
    <w:pPr>
      <w:widowControl w:val="0"/>
      <w:tabs>
        <w:tab w:val="clear" w:pos="1134"/>
        <w:tab w:val="num" w:pos="1492"/>
      </w:tabs>
      <w:adjustRightInd w:val="0"/>
      <w:ind w:left="1492" w:firstLine="0"/>
      <w:textAlignment w:val="baseline"/>
    </w:pPr>
    <w:rPr>
      <w:rFonts w:ascii="Arial" w:hAnsi="Arial"/>
      <w:spacing w:val="-5"/>
      <w:sz w:val="22"/>
      <w:szCs w:val="22"/>
      <w:lang w:eastAsia="en-US"/>
    </w:rPr>
  </w:style>
  <w:style w:type="paragraph" w:styleId="47">
    <w:name w:val="List Number 4"/>
    <w:basedOn w:val="afffff7"/>
    <w:uiPriority w:val="99"/>
    <w:rsid w:val="00052A17"/>
    <w:pPr>
      <w:widowControl w:val="0"/>
      <w:tabs>
        <w:tab w:val="clear" w:pos="1134"/>
        <w:tab w:val="num" w:pos="643"/>
      </w:tabs>
      <w:adjustRightInd w:val="0"/>
      <w:ind w:left="643" w:firstLine="0"/>
      <w:textAlignment w:val="baseline"/>
    </w:pPr>
    <w:rPr>
      <w:rFonts w:ascii="Arial" w:hAnsi="Arial"/>
      <w:spacing w:val="-5"/>
      <w:sz w:val="22"/>
      <w:szCs w:val="22"/>
      <w:lang w:eastAsia="en-US"/>
    </w:rPr>
  </w:style>
  <w:style w:type="paragraph" w:styleId="55">
    <w:name w:val="List Number 5"/>
    <w:basedOn w:val="afffff7"/>
    <w:uiPriority w:val="99"/>
    <w:rsid w:val="00052A17"/>
    <w:pPr>
      <w:widowControl w:val="0"/>
      <w:tabs>
        <w:tab w:val="clear" w:pos="1134"/>
        <w:tab w:val="num" w:pos="926"/>
      </w:tabs>
      <w:adjustRightInd w:val="0"/>
      <w:ind w:left="926" w:firstLine="0"/>
      <w:textAlignment w:val="baseline"/>
    </w:pPr>
    <w:rPr>
      <w:rFonts w:ascii="Arial" w:hAnsi="Arial"/>
      <w:spacing w:val="-5"/>
      <w:sz w:val="22"/>
      <w:szCs w:val="22"/>
      <w:lang w:eastAsia="en-US"/>
    </w:rPr>
  </w:style>
  <w:style w:type="table" w:styleId="3b">
    <w:name w:val="Table Columns 3"/>
    <w:basedOn w:val="a4"/>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8">
    <w:name w:val="Table Columns 4"/>
    <w:basedOn w:val="a4"/>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6">
    <w:name w:val="Table Columns 5"/>
    <w:basedOn w:val="a4"/>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
    <w:name w:val="Table List 1"/>
    <w:basedOn w:val="a4"/>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e">
    <w:name w:val="Table Columns 2"/>
    <w:basedOn w:val="a4"/>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
    <w:name w:val="Table List 2"/>
    <w:basedOn w:val="a4"/>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ffb">
    <w:name w:val="Table Contemporary"/>
    <w:basedOn w:val="a4"/>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2f">
    <w:name w:val="Table Simple 2"/>
    <w:basedOn w:val="a4"/>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affffffc">
    <w:name w:val="Table Professional"/>
    <w:basedOn w:val="a4"/>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2f0">
    <w:name w:val="List Bullet 2"/>
    <w:basedOn w:val="a0"/>
    <w:autoRedefine/>
    <w:uiPriority w:val="99"/>
    <w:rsid w:val="00052A17"/>
    <w:pPr>
      <w:numPr>
        <w:numId w:val="0"/>
      </w:numPr>
      <w:tabs>
        <w:tab w:val="num" w:pos="643"/>
        <w:tab w:val="num" w:pos="720"/>
        <w:tab w:val="num" w:pos="926"/>
      </w:tabs>
      <w:ind w:firstLine="567"/>
      <w:jc w:val="left"/>
    </w:pPr>
  </w:style>
  <w:style w:type="table" w:styleId="1f2">
    <w:name w:val="Table Simple 1"/>
    <w:basedOn w:val="a4"/>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1">
    <w:name w:val="Table Subtle 2"/>
    <w:basedOn w:val="a4"/>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0">
    <w:name w:val="Table Web 1"/>
    <w:basedOn w:val="a4"/>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0">
    <w:name w:val="Table Web 2"/>
    <w:basedOn w:val="a4"/>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0">
    <w:name w:val="Table Web 3"/>
    <w:basedOn w:val="a4"/>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d">
    <w:name w:val="Table Elegant"/>
    <w:basedOn w:val="a4"/>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3">
    <w:name w:val="Table Subtle 1"/>
    <w:basedOn w:val="a4"/>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2">
    <w:name w:val="Table Classic 2"/>
    <w:basedOn w:val="a4"/>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83">
    <w:name w:val="Table Grid 8"/>
    <w:basedOn w:val="a4"/>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styleId="affffffe">
    <w:name w:val="List Continue"/>
    <w:basedOn w:val="affffff2"/>
    <w:uiPriority w:val="99"/>
    <w:rsid w:val="00052A17"/>
    <w:pPr>
      <w:widowControl w:val="0"/>
      <w:adjustRightInd w:val="0"/>
      <w:spacing w:before="120" w:after="120"/>
      <w:ind w:firstLine="0"/>
      <w:contextualSpacing w:val="0"/>
      <w:textAlignment w:val="baseline"/>
    </w:pPr>
    <w:rPr>
      <w:rFonts w:ascii="Arial" w:eastAsia="Microsoft YaHei" w:hAnsi="Arial"/>
      <w:spacing w:val="-5"/>
      <w:szCs w:val="22"/>
      <w:lang w:eastAsia="en-US"/>
    </w:rPr>
  </w:style>
  <w:style w:type="paragraph" w:styleId="2f3">
    <w:name w:val="List Continue 2"/>
    <w:basedOn w:val="affffffe"/>
    <w:uiPriority w:val="99"/>
    <w:rsid w:val="00052A17"/>
    <w:pPr>
      <w:ind w:left="2160"/>
    </w:pPr>
  </w:style>
  <w:style w:type="paragraph" w:styleId="3c">
    <w:name w:val="List Continue 3"/>
    <w:basedOn w:val="affffffe"/>
    <w:uiPriority w:val="99"/>
    <w:rsid w:val="00052A17"/>
    <w:pPr>
      <w:ind w:left="2520"/>
    </w:pPr>
  </w:style>
  <w:style w:type="paragraph" w:styleId="49">
    <w:name w:val="List Continue 4"/>
    <w:basedOn w:val="affffffe"/>
    <w:uiPriority w:val="99"/>
    <w:rsid w:val="00052A17"/>
    <w:pPr>
      <w:ind w:left="2880"/>
    </w:pPr>
  </w:style>
  <w:style w:type="paragraph" w:styleId="57">
    <w:name w:val="List Continue 5"/>
    <w:basedOn w:val="affffffe"/>
    <w:uiPriority w:val="99"/>
    <w:rsid w:val="00052A17"/>
    <w:pPr>
      <w:ind w:left="3240"/>
    </w:pPr>
  </w:style>
  <w:style w:type="paragraph" w:styleId="2f4">
    <w:name w:val="Body Text Indent 2"/>
    <w:basedOn w:val="a2"/>
    <w:link w:val="2f5"/>
    <w:uiPriority w:val="99"/>
    <w:rsid w:val="00052A17"/>
    <w:pPr>
      <w:widowControl w:val="0"/>
      <w:adjustRightInd w:val="0"/>
      <w:spacing w:after="120" w:line="480" w:lineRule="auto"/>
      <w:ind w:left="283" w:firstLine="0"/>
      <w:textAlignment w:val="baseline"/>
    </w:pPr>
    <w:rPr>
      <w:rFonts w:ascii="Arial" w:eastAsia="Calibri" w:hAnsi="Arial"/>
      <w:spacing w:val="-5"/>
      <w:sz w:val="20"/>
      <w:szCs w:val="20"/>
      <w:lang w:val="en-US" w:eastAsia="ru-RU"/>
    </w:rPr>
  </w:style>
  <w:style w:type="character" w:customStyle="1" w:styleId="2f5">
    <w:name w:val="Основной текст с отступом 2 Знак"/>
    <w:basedOn w:val="a3"/>
    <w:link w:val="2f4"/>
    <w:uiPriority w:val="99"/>
    <w:rsid w:val="00052A17"/>
    <w:rPr>
      <w:rFonts w:ascii="Arial" w:eastAsia="Calibri" w:hAnsi="Arial"/>
      <w:spacing w:val="-5"/>
      <w:sz w:val="20"/>
      <w:szCs w:val="20"/>
      <w:lang w:val="en-US" w:eastAsia="ru-RU"/>
    </w:rPr>
  </w:style>
  <w:style w:type="paragraph" w:styleId="3d">
    <w:name w:val="Body Text 3"/>
    <w:aliases w:val="Знак2, Знак"/>
    <w:basedOn w:val="a2"/>
    <w:link w:val="3e"/>
    <w:uiPriority w:val="99"/>
    <w:rsid w:val="00052A17"/>
    <w:pPr>
      <w:spacing w:after="120" w:line="240" w:lineRule="auto"/>
      <w:ind w:firstLine="0"/>
      <w:jc w:val="left"/>
    </w:pPr>
    <w:rPr>
      <w:rFonts w:eastAsia="Calibri"/>
      <w:sz w:val="16"/>
      <w:szCs w:val="16"/>
      <w:lang w:eastAsia="ru-RU"/>
    </w:rPr>
  </w:style>
  <w:style w:type="character" w:customStyle="1" w:styleId="3e">
    <w:name w:val="Основной текст 3 Знак"/>
    <w:aliases w:val="Знак2 Знак, Знак Знак"/>
    <w:basedOn w:val="a3"/>
    <w:link w:val="3d"/>
    <w:uiPriority w:val="99"/>
    <w:rsid w:val="00052A17"/>
    <w:rPr>
      <w:rFonts w:ascii="Times New Roman" w:eastAsia="Calibri" w:hAnsi="Times New Roman"/>
      <w:sz w:val="16"/>
      <w:szCs w:val="16"/>
      <w:lang w:eastAsia="ru-RU"/>
    </w:rPr>
  </w:style>
  <w:style w:type="table" w:styleId="3f">
    <w:name w:val="Table Simple 3"/>
    <w:basedOn w:val="a4"/>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4"/>
    <w:uiPriority w:val="99"/>
    <w:rsid w:val="00052A17"/>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HTML">
    <w:name w:val="HTML Preformatted"/>
    <w:basedOn w:val="a2"/>
    <w:link w:val="HTML0"/>
    <w:rsid w:val="00052A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sz w:val="20"/>
      <w:szCs w:val="20"/>
      <w:lang w:eastAsia="ru-RU"/>
    </w:rPr>
  </w:style>
  <w:style w:type="character" w:customStyle="1" w:styleId="HTML0">
    <w:name w:val="Стандартный HTML Знак"/>
    <w:basedOn w:val="a3"/>
    <w:link w:val="HTML"/>
    <w:rsid w:val="00052A17"/>
    <w:rPr>
      <w:rFonts w:ascii="Courier New" w:eastAsia="Calibri" w:hAnsi="Courier New"/>
      <w:sz w:val="20"/>
      <w:szCs w:val="20"/>
      <w:lang w:eastAsia="ru-RU"/>
    </w:rPr>
  </w:style>
  <w:style w:type="paragraph" w:styleId="afffffff">
    <w:name w:val="Body Text First Indent"/>
    <w:basedOn w:val="af4"/>
    <w:link w:val="afffffff0"/>
    <w:uiPriority w:val="99"/>
    <w:rsid w:val="00052A17"/>
    <w:pPr>
      <w:widowControl/>
      <w:autoSpaceDE/>
      <w:autoSpaceDN/>
      <w:spacing w:after="120"/>
      <w:ind w:firstLine="210"/>
    </w:pPr>
    <w:rPr>
      <w:rFonts w:eastAsia="Microsoft YaHei" w:cstheme="minorBidi"/>
      <w:spacing w:val="-5"/>
      <w:sz w:val="20"/>
      <w:szCs w:val="20"/>
      <w:lang w:eastAsia="ru-RU"/>
    </w:rPr>
  </w:style>
  <w:style w:type="character" w:customStyle="1" w:styleId="afffffff0">
    <w:name w:val="Красная строка Знак"/>
    <w:basedOn w:val="af5"/>
    <w:link w:val="afffffff"/>
    <w:uiPriority w:val="99"/>
    <w:rsid w:val="00052A17"/>
    <w:rPr>
      <w:rFonts w:ascii="Arial" w:eastAsia="Microsoft YaHei" w:hAnsi="Arial" w:cs="Arial"/>
      <w:spacing w:val="-5"/>
      <w:sz w:val="20"/>
      <w:szCs w:val="20"/>
      <w:lang w:eastAsia="ru-RU"/>
    </w:rPr>
  </w:style>
  <w:style w:type="paragraph" w:styleId="2f6">
    <w:name w:val="Body Text 2"/>
    <w:aliases w:val="АРИАЛ Основной текст 2"/>
    <w:basedOn w:val="a2"/>
    <w:link w:val="2f7"/>
    <w:uiPriority w:val="99"/>
    <w:rsid w:val="00052A17"/>
    <w:pPr>
      <w:spacing w:after="120" w:line="480" w:lineRule="auto"/>
      <w:ind w:firstLine="0"/>
      <w:jc w:val="left"/>
    </w:pPr>
    <w:rPr>
      <w:rFonts w:eastAsia="Calibri"/>
      <w:szCs w:val="24"/>
      <w:lang w:eastAsia="ru-RU"/>
    </w:rPr>
  </w:style>
  <w:style w:type="character" w:customStyle="1" w:styleId="2f7">
    <w:name w:val="Основной текст 2 Знак"/>
    <w:aliases w:val="АРИАЛ Основной текст 2 Знак"/>
    <w:basedOn w:val="a3"/>
    <w:link w:val="2f6"/>
    <w:uiPriority w:val="99"/>
    <w:rsid w:val="00052A17"/>
    <w:rPr>
      <w:rFonts w:ascii="Times New Roman" w:eastAsia="Calibri" w:hAnsi="Times New Roman"/>
      <w:sz w:val="24"/>
      <w:szCs w:val="24"/>
      <w:lang w:eastAsia="ru-RU"/>
    </w:rPr>
  </w:style>
  <w:style w:type="paragraph" w:styleId="afffffff1">
    <w:name w:val="Block Text"/>
    <w:basedOn w:val="a2"/>
    <w:rsid w:val="00052A17"/>
    <w:pPr>
      <w:widowControl w:val="0"/>
      <w:autoSpaceDE w:val="0"/>
      <w:autoSpaceDN w:val="0"/>
      <w:adjustRightInd w:val="0"/>
      <w:spacing w:line="259" w:lineRule="auto"/>
      <w:ind w:left="80" w:right="400" w:hanging="80"/>
      <w:jc w:val="left"/>
    </w:pPr>
    <w:rPr>
      <w:rFonts w:eastAsia="Calibri"/>
      <w:sz w:val="28"/>
      <w:szCs w:val="28"/>
      <w:lang w:eastAsia="ru-RU"/>
    </w:rPr>
  </w:style>
  <w:style w:type="numbering" w:styleId="111111">
    <w:name w:val="Outline List 2"/>
    <w:aliases w:val="1 / 1.1 / 1.1."/>
    <w:basedOn w:val="a5"/>
    <w:uiPriority w:val="99"/>
    <w:unhideWhenUsed/>
    <w:rsid w:val="00052A17"/>
    <w:pPr>
      <w:numPr>
        <w:numId w:val="9"/>
      </w:numPr>
    </w:pPr>
  </w:style>
  <w:style w:type="paragraph" w:styleId="2f8">
    <w:name w:val="Body Text First Indent 2"/>
    <w:basedOn w:val="afffff5"/>
    <w:link w:val="2f9"/>
    <w:uiPriority w:val="99"/>
    <w:rsid w:val="00052A17"/>
    <w:pPr>
      <w:ind w:firstLine="210"/>
      <w:jc w:val="both"/>
    </w:pPr>
    <w:rPr>
      <w:rFonts w:ascii="Arial" w:eastAsia="Times New Roman" w:hAnsi="Arial" w:cs="Arial"/>
      <w:sz w:val="22"/>
      <w:szCs w:val="22"/>
    </w:rPr>
  </w:style>
  <w:style w:type="character" w:customStyle="1" w:styleId="2f9">
    <w:name w:val="Красная строка 2 Знак"/>
    <w:basedOn w:val="afffff6"/>
    <w:link w:val="2f8"/>
    <w:uiPriority w:val="99"/>
    <w:rsid w:val="00052A17"/>
    <w:rPr>
      <w:rFonts w:ascii="Arial" w:eastAsia="Times New Roman" w:hAnsi="Arial" w:cs="Arial"/>
      <w:sz w:val="24"/>
      <w:szCs w:val="24"/>
      <w:lang w:eastAsia="ru-RU"/>
    </w:rPr>
  </w:style>
  <w:style w:type="numbering" w:customStyle="1" w:styleId="58">
    <w:name w:val="Нет списка5"/>
    <w:next w:val="a5"/>
    <w:uiPriority w:val="99"/>
    <w:semiHidden/>
    <w:unhideWhenUsed/>
    <w:rsid w:val="00052A17"/>
  </w:style>
  <w:style w:type="table" w:customStyle="1" w:styleId="TableGridReport12">
    <w:name w:val="Table Grid Report12"/>
    <w:basedOn w:val="a4"/>
    <w:next w:val="ab"/>
    <w:rsid w:val="00052A17"/>
    <w:pPr>
      <w:spacing w:after="0" w:line="240" w:lineRule="auto"/>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style>
  <w:style w:type="table" w:customStyle="1" w:styleId="59">
    <w:name w:val="Сетка таблицы5"/>
    <w:basedOn w:val="a4"/>
    <w:next w:val="ab"/>
    <w:rsid w:val="00052A17"/>
    <w:pPr>
      <w:spacing w:after="0" w:line="240" w:lineRule="auto"/>
      <w:ind w:firstLine="709"/>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етка таблицы светлая2"/>
    <w:basedOn w:val="a4"/>
    <w:next w:val="affffe"/>
    <w:uiPriority w:val="40"/>
    <w:rsid w:val="00052A17"/>
    <w:pPr>
      <w:spacing w:after="0" w:line="240" w:lineRule="auto"/>
      <w:ind w:firstLine="709"/>
      <w:jc w:val="both"/>
    </w:pPr>
    <w:rPr>
      <w:rFonts w:ascii="Arial" w:hAnsi="Arial"/>
      <w:sz w:val="24"/>
      <w:szCs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3">
    <w:name w:val="Таблица простая 11"/>
    <w:basedOn w:val="a4"/>
    <w:next w:val="1f"/>
    <w:uiPriority w:val="41"/>
    <w:rsid w:val="00052A17"/>
    <w:pPr>
      <w:spacing w:after="0" w:line="240" w:lineRule="auto"/>
      <w:ind w:firstLine="709"/>
      <w:jc w:val="both"/>
    </w:pPr>
    <w:rPr>
      <w:rFonts w:ascii="Arial" w:hAnsi="Arial"/>
      <w:sz w:val="24"/>
      <w:szCs w:val="24"/>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Таблица простая 21"/>
    <w:basedOn w:val="a4"/>
    <w:next w:val="28"/>
    <w:uiPriority w:val="42"/>
    <w:rsid w:val="00052A17"/>
    <w:pPr>
      <w:spacing w:after="0" w:line="240" w:lineRule="auto"/>
      <w:ind w:firstLine="709"/>
      <w:jc w:val="both"/>
    </w:pPr>
    <w:rPr>
      <w:rFonts w:ascii="Arial" w:hAnsi="Arial"/>
      <w:sz w:val="24"/>
      <w:szCs w:val="24"/>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10">
    <w:name w:val="Таблица простая 31"/>
    <w:basedOn w:val="a4"/>
    <w:next w:val="35"/>
    <w:uiPriority w:val="43"/>
    <w:rsid w:val="00052A17"/>
    <w:pPr>
      <w:spacing w:after="0" w:line="240" w:lineRule="auto"/>
      <w:ind w:firstLine="709"/>
      <w:jc w:val="both"/>
    </w:pPr>
    <w:rPr>
      <w:rFonts w:ascii="Arial" w:hAnsi="Arial"/>
      <w:sz w:val="24"/>
      <w:szCs w:val="24"/>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4">
    <w:name w:val="Классическая таблица 11"/>
    <w:basedOn w:val="a4"/>
    <w:next w:val="1f0"/>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
    <w:name w:val="Светлая заливка - Акцент 31"/>
    <w:basedOn w:val="a4"/>
    <w:next w:val="-3"/>
    <w:uiPriority w:val="99"/>
    <w:rsid w:val="00052A17"/>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311">
    <w:name w:val="Столбцы таблицы 31"/>
    <w:basedOn w:val="a4"/>
    <w:next w:val="3b"/>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0">
    <w:name w:val="Столбцы таблицы 41"/>
    <w:basedOn w:val="a4"/>
    <w:next w:val="48"/>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0">
    <w:name w:val="Столбцы таблицы 51"/>
    <w:basedOn w:val="a4"/>
    <w:next w:val="56"/>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
    <w:name w:val="Таблица-список 11"/>
    <w:basedOn w:val="a4"/>
    <w:next w:val="-1"/>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
    <w:name w:val="Столбцы таблицы 21"/>
    <w:basedOn w:val="a4"/>
    <w:next w:val="2e"/>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
    <w:name w:val="Таблица-список 21"/>
    <w:basedOn w:val="a4"/>
    <w:next w:val="-2"/>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f4">
    <w:name w:val="Современная таблица1"/>
    <w:basedOn w:val="a4"/>
    <w:next w:val="affffffb"/>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
    <w:name w:val="Простая таблица 21"/>
    <w:basedOn w:val="a4"/>
    <w:next w:val="2f"/>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4"/>
    <w:next w:val="affffffc"/>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5">
    <w:name w:val="Простая таблица 11"/>
    <w:basedOn w:val="a4"/>
    <w:next w:val="1f2"/>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4"/>
    <w:next w:val="2f1"/>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0">
    <w:name w:val="Веб-таблица 11"/>
    <w:basedOn w:val="a4"/>
    <w:next w:val="-10"/>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
    <w:name w:val="Веб-таблица 21"/>
    <w:basedOn w:val="a4"/>
    <w:next w:val="-20"/>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0">
    <w:name w:val="Веб-таблица 31"/>
    <w:basedOn w:val="a4"/>
    <w:next w:val="-30"/>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6">
    <w:name w:val="Изысканная таблица1"/>
    <w:basedOn w:val="a4"/>
    <w:next w:val="affffffd"/>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6">
    <w:name w:val="Изящная таблица 11"/>
    <w:basedOn w:val="a4"/>
    <w:next w:val="1f3"/>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
    <w:name w:val="Классическая таблица 21"/>
    <w:basedOn w:val="a4"/>
    <w:next w:val="2f2"/>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0">
    <w:name w:val="Сетка таблицы 81"/>
    <w:basedOn w:val="a4"/>
    <w:next w:val="83"/>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312">
    <w:name w:val="Простая таблица 31"/>
    <w:basedOn w:val="a4"/>
    <w:next w:val="3f"/>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4"/>
    <w:next w:val="2-4"/>
    <w:uiPriority w:val="99"/>
    <w:rsid w:val="00052A17"/>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
    <w:name w:val="1 / 1.1 / 1.1.2"/>
    <w:basedOn w:val="a5"/>
    <w:next w:val="111111"/>
    <w:uiPriority w:val="99"/>
    <w:unhideWhenUsed/>
    <w:rsid w:val="00052A17"/>
  </w:style>
  <w:style w:type="numbering" w:customStyle="1" w:styleId="62">
    <w:name w:val="Нет списка6"/>
    <w:next w:val="a5"/>
    <w:uiPriority w:val="99"/>
    <w:semiHidden/>
    <w:unhideWhenUsed/>
    <w:rsid w:val="00052A17"/>
  </w:style>
  <w:style w:type="table" w:customStyle="1" w:styleId="TableGridReport13">
    <w:name w:val="Table Grid Report13"/>
    <w:basedOn w:val="a4"/>
    <w:next w:val="ab"/>
    <w:rsid w:val="00052A17"/>
    <w:pPr>
      <w:spacing w:after="0" w:line="240" w:lineRule="auto"/>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style>
  <w:style w:type="table" w:customStyle="1" w:styleId="63">
    <w:name w:val="Сетка таблицы6"/>
    <w:basedOn w:val="a4"/>
    <w:next w:val="ab"/>
    <w:rsid w:val="00052A17"/>
    <w:pPr>
      <w:spacing w:after="0" w:line="240" w:lineRule="auto"/>
      <w:ind w:firstLine="709"/>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Сетка таблицы светлая3"/>
    <w:basedOn w:val="a4"/>
    <w:next w:val="affffe"/>
    <w:uiPriority w:val="40"/>
    <w:rsid w:val="00052A17"/>
    <w:pPr>
      <w:spacing w:after="0" w:line="240" w:lineRule="auto"/>
      <w:ind w:firstLine="709"/>
      <w:jc w:val="both"/>
    </w:pPr>
    <w:rPr>
      <w:rFonts w:ascii="Arial" w:hAnsi="Arial"/>
      <w:sz w:val="24"/>
      <w:szCs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5">
    <w:name w:val="Таблица простая 12"/>
    <w:basedOn w:val="a4"/>
    <w:next w:val="1f"/>
    <w:uiPriority w:val="41"/>
    <w:rsid w:val="00052A17"/>
    <w:pPr>
      <w:spacing w:after="0" w:line="240" w:lineRule="auto"/>
      <w:ind w:firstLine="709"/>
      <w:jc w:val="both"/>
    </w:pPr>
    <w:rPr>
      <w:rFonts w:ascii="Arial" w:hAnsi="Arial"/>
      <w:sz w:val="24"/>
      <w:szCs w:val="24"/>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Таблица простая 22"/>
    <w:basedOn w:val="a4"/>
    <w:next w:val="28"/>
    <w:uiPriority w:val="42"/>
    <w:rsid w:val="00052A17"/>
    <w:pPr>
      <w:spacing w:after="0" w:line="240" w:lineRule="auto"/>
      <w:ind w:firstLine="709"/>
      <w:jc w:val="both"/>
    </w:pPr>
    <w:rPr>
      <w:rFonts w:ascii="Arial" w:hAnsi="Arial"/>
      <w:sz w:val="24"/>
      <w:szCs w:val="24"/>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20">
    <w:name w:val="Таблица простая 32"/>
    <w:basedOn w:val="a4"/>
    <w:next w:val="35"/>
    <w:uiPriority w:val="43"/>
    <w:rsid w:val="00052A17"/>
    <w:pPr>
      <w:spacing w:after="0" w:line="240" w:lineRule="auto"/>
      <w:ind w:firstLine="709"/>
      <w:jc w:val="both"/>
    </w:pPr>
    <w:rPr>
      <w:rFonts w:ascii="Arial" w:hAnsi="Arial"/>
      <w:sz w:val="24"/>
      <w:szCs w:val="24"/>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26">
    <w:name w:val="Классическая таблица 12"/>
    <w:basedOn w:val="a4"/>
    <w:next w:val="1f0"/>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
    <w:name w:val="Светлая заливка - Акцент 32"/>
    <w:basedOn w:val="a4"/>
    <w:next w:val="-3"/>
    <w:uiPriority w:val="99"/>
    <w:rsid w:val="00052A17"/>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321">
    <w:name w:val="Столбцы таблицы 32"/>
    <w:basedOn w:val="a4"/>
    <w:next w:val="3b"/>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0">
    <w:name w:val="Столбцы таблицы 42"/>
    <w:basedOn w:val="a4"/>
    <w:next w:val="48"/>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0">
    <w:name w:val="Столбцы таблицы 52"/>
    <w:basedOn w:val="a4"/>
    <w:next w:val="56"/>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
    <w:name w:val="Таблица-список 12"/>
    <w:basedOn w:val="a4"/>
    <w:next w:val="-1"/>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
    <w:name w:val="Столбцы таблицы 22"/>
    <w:basedOn w:val="a4"/>
    <w:next w:val="2e"/>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
    <w:name w:val="Таблица-список 22"/>
    <w:basedOn w:val="a4"/>
    <w:next w:val="-2"/>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fb">
    <w:name w:val="Современная таблица2"/>
    <w:basedOn w:val="a4"/>
    <w:next w:val="affffffb"/>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22">
    <w:name w:val="Простая таблица 22"/>
    <w:basedOn w:val="a4"/>
    <w:next w:val="2f"/>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fc">
    <w:name w:val="Стандартная таблица2"/>
    <w:basedOn w:val="a4"/>
    <w:next w:val="affffffc"/>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7">
    <w:name w:val="Простая таблица 12"/>
    <w:basedOn w:val="a4"/>
    <w:next w:val="1f2"/>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
    <w:name w:val="Изящная таблица 22"/>
    <w:basedOn w:val="a4"/>
    <w:next w:val="2f1"/>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0">
    <w:name w:val="Веб-таблица 12"/>
    <w:basedOn w:val="a4"/>
    <w:next w:val="-10"/>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0">
    <w:name w:val="Веб-таблица 22"/>
    <w:basedOn w:val="a4"/>
    <w:next w:val="-20"/>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0">
    <w:name w:val="Веб-таблица 32"/>
    <w:basedOn w:val="a4"/>
    <w:next w:val="-30"/>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fd">
    <w:name w:val="Изысканная таблица2"/>
    <w:basedOn w:val="a4"/>
    <w:next w:val="affffffd"/>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8">
    <w:name w:val="Изящная таблица 12"/>
    <w:basedOn w:val="a4"/>
    <w:next w:val="1f3"/>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
    <w:name w:val="Классическая таблица 22"/>
    <w:basedOn w:val="a4"/>
    <w:next w:val="2f2"/>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0">
    <w:name w:val="Сетка таблицы 82"/>
    <w:basedOn w:val="a4"/>
    <w:next w:val="83"/>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322">
    <w:name w:val="Простая таблица 32"/>
    <w:basedOn w:val="a4"/>
    <w:next w:val="3f"/>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4"/>
    <w:next w:val="2-4"/>
    <w:uiPriority w:val="99"/>
    <w:rsid w:val="00052A17"/>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3">
    <w:name w:val="1 / 1.1 / 1.1.3"/>
    <w:basedOn w:val="a5"/>
    <w:next w:val="111111"/>
    <w:uiPriority w:val="99"/>
    <w:unhideWhenUsed/>
    <w:rsid w:val="00052A17"/>
  </w:style>
  <w:style w:type="numbering" w:customStyle="1" w:styleId="72">
    <w:name w:val="Нет списка7"/>
    <w:next w:val="a5"/>
    <w:uiPriority w:val="99"/>
    <w:semiHidden/>
    <w:unhideWhenUsed/>
    <w:rsid w:val="00052A17"/>
  </w:style>
  <w:style w:type="table" w:customStyle="1" w:styleId="TableGridReport14">
    <w:name w:val="Table Grid Report14"/>
    <w:basedOn w:val="a4"/>
    <w:next w:val="ab"/>
    <w:rsid w:val="00052A17"/>
    <w:pPr>
      <w:spacing w:after="0" w:line="240" w:lineRule="auto"/>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vAlign w:val="center"/>
    </w:tcPr>
  </w:style>
  <w:style w:type="table" w:customStyle="1" w:styleId="73">
    <w:name w:val="Сетка таблицы7"/>
    <w:basedOn w:val="a4"/>
    <w:next w:val="ab"/>
    <w:rsid w:val="00052A17"/>
    <w:pPr>
      <w:spacing w:after="0" w:line="240" w:lineRule="auto"/>
      <w:ind w:firstLine="709"/>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Сетка таблицы светлая4"/>
    <w:basedOn w:val="a4"/>
    <w:next w:val="affffe"/>
    <w:uiPriority w:val="40"/>
    <w:rsid w:val="00052A17"/>
    <w:pPr>
      <w:spacing w:after="0" w:line="240" w:lineRule="auto"/>
      <w:ind w:firstLine="709"/>
      <w:jc w:val="both"/>
    </w:pPr>
    <w:rPr>
      <w:rFonts w:ascii="Arial" w:hAnsi="Arial"/>
      <w:sz w:val="24"/>
      <w:szCs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30">
    <w:name w:val="Таблица простая 13"/>
    <w:basedOn w:val="a4"/>
    <w:next w:val="1f"/>
    <w:uiPriority w:val="41"/>
    <w:rsid w:val="00052A17"/>
    <w:pPr>
      <w:spacing w:after="0" w:line="240" w:lineRule="auto"/>
      <w:ind w:firstLine="709"/>
      <w:jc w:val="both"/>
    </w:pPr>
    <w:rPr>
      <w:rFonts w:ascii="Arial" w:hAnsi="Arial"/>
      <w:sz w:val="24"/>
      <w:szCs w:val="24"/>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Таблица простая 23"/>
    <w:basedOn w:val="a4"/>
    <w:next w:val="28"/>
    <w:uiPriority w:val="42"/>
    <w:rsid w:val="00052A17"/>
    <w:pPr>
      <w:spacing w:after="0" w:line="240" w:lineRule="auto"/>
      <w:ind w:firstLine="709"/>
      <w:jc w:val="both"/>
    </w:pPr>
    <w:rPr>
      <w:rFonts w:ascii="Arial" w:hAnsi="Arial"/>
      <w:sz w:val="24"/>
      <w:szCs w:val="24"/>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30">
    <w:name w:val="Таблица простая 33"/>
    <w:basedOn w:val="a4"/>
    <w:next w:val="35"/>
    <w:uiPriority w:val="43"/>
    <w:rsid w:val="00052A17"/>
    <w:pPr>
      <w:spacing w:after="0" w:line="240" w:lineRule="auto"/>
      <w:ind w:firstLine="709"/>
      <w:jc w:val="both"/>
    </w:pPr>
    <w:rPr>
      <w:rFonts w:ascii="Arial" w:hAnsi="Arial"/>
      <w:sz w:val="24"/>
      <w:szCs w:val="24"/>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31">
    <w:name w:val="Классическая таблица 13"/>
    <w:basedOn w:val="a4"/>
    <w:next w:val="1f0"/>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
    <w:name w:val="Светлая заливка - Акцент 33"/>
    <w:basedOn w:val="a4"/>
    <w:next w:val="-3"/>
    <w:uiPriority w:val="99"/>
    <w:rsid w:val="00052A17"/>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331">
    <w:name w:val="Столбцы таблицы 33"/>
    <w:basedOn w:val="a4"/>
    <w:next w:val="3b"/>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0">
    <w:name w:val="Столбцы таблицы 43"/>
    <w:basedOn w:val="a4"/>
    <w:next w:val="48"/>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0">
    <w:name w:val="Столбцы таблицы 53"/>
    <w:basedOn w:val="a4"/>
    <w:next w:val="56"/>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
    <w:name w:val="Таблица-список 13"/>
    <w:basedOn w:val="a4"/>
    <w:next w:val="-1"/>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
    <w:name w:val="Столбцы таблицы 23"/>
    <w:basedOn w:val="a4"/>
    <w:next w:val="2e"/>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
    <w:name w:val="Таблица-список 23"/>
    <w:basedOn w:val="a4"/>
    <w:next w:val="-2"/>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f1">
    <w:name w:val="Современная таблица3"/>
    <w:basedOn w:val="a4"/>
    <w:next w:val="affffffb"/>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32">
    <w:name w:val="Простая таблица 23"/>
    <w:basedOn w:val="a4"/>
    <w:next w:val="2f"/>
    <w:uiPriority w:val="99"/>
    <w:rsid w:val="00052A17"/>
    <w:pPr>
      <w:widowControl w:val="0"/>
      <w:adjustRightInd w:val="0"/>
      <w:spacing w:after="0" w:line="360" w:lineRule="atLeast"/>
      <w:ind w:firstLine="567"/>
      <w:jc w:val="both"/>
      <w:textAlignment w:val="baseline"/>
    </w:pPr>
    <w:rPr>
      <w:rFonts w:ascii="Times New Roman" w:eastAsia="Times New Roman"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f2">
    <w:name w:val="Стандартная таблица3"/>
    <w:basedOn w:val="a4"/>
    <w:next w:val="affffffc"/>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2">
    <w:name w:val="Простая таблица 13"/>
    <w:basedOn w:val="a4"/>
    <w:next w:val="1f2"/>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3">
    <w:name w:val="Изящная таблица 23"/>
    <w:basedOn w:val="a4"/>
    <w:next w:val="2f1"/>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0">
    <w:name w:val="Веб-таблица 13"/>
    <w:basedOn w:val="a4"/>
    <w:next w:val="-10"/>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0">
    <w:name w:val="Веб-таблица 23"/>
    <w:basedOn w:val="a4"/>
    <w:next w:val="-20"/>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0">
    <w:name w:val="Веб-таблица 33"/>
    <w:basedOn w:val="a4"/>
    <w:next w:val="-30"/>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f3">
    <w:name w:val="Изысканная таблица3"/>
    <w:basedOn w:val="a4"/>
    <w:next w:val="affffffd"/>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3">
    <w:name w:val="Изящная таблица 13"/>
    <w:basedOn w:val="a4"/>
    <w:next w:val="1f3"/>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4">
    <w:name w:val="Классическая таблица 23"/>
    <w:basedOn w:val="a4"/>
    <w:next w:val="2f2"/>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0">
    <w:name w:val="Сетка таблицы 83"/>
    <w:basedOn w:val="a4"/>
    <w:next w:val="83"/>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332">
    <w:name w:val="Простая таблица 33"/>
    <w:basedOn w:val="a4"/>
    <w:next w:val="3f"/>
    <w:uiPriority w:val="99"/>
    <w:rsid w:val="00052A17"/>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4"/>
    <w:next w:val="2-4"/>
    <w:uiPriority w:val="99"/>
    <w:rsid w:val="00052A17"/>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4">
    <w:name w:val="1 / 1.1 / 1.1.4"/>
    <w:basedOn w:val="a5"/>
    <w:next w:val="111111"/>
    <w:uiPriority w:val="99"/>
    <w:unhideWhenUsed/>
    <w:rsid w:val="00052A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5939">
      <w:bodyDiv w:val="1"/>
      <w:marLeft w:val="0"/>
      <w:marRight w:val="0"/>
      <w:marTop w:val="0"/>
      <w:marBottom w:val="0"/>
      <w:divBdr>
        <w:top w:val="none" w:sz="0" w:space="0" w:color="auto"/>
        <w:left w:val="none" w:sz="0" w:space="0" w:color="auto"/>
        <w:bottom w:val="none" w:sz="0" w:space="0" w:color="auto"/>
        <w:right w:val="none" w:sz="0" w:space="0" w:color="auto"/>
      </w:divBdr>
    </w:div>
    <w:div w:id="19167868">
      <w:bodyDiv w:val="1"/>
      <w:marLeft w:val="0"/>
      <w:marRight w:val="0"/>
      <w:marTop w:val="0"/>
      <w:marBottom w:val="0"/>
      <w:divBdr>
        <w:top w:val="none" w:sz="0" w:space="0" w:color="auto"/>
        <w:left w:val="none" w:sz="0" w:space="0" w:color="auto"/>
        <w:bottom w:val="none" w:sz="0" w:space="0" w:color="auto"/>
        <w:right w:val="none" w:sz="0" w:space="0" w:color="auto"/>
      </w:divBdr>
    </w:div>
    <w:div w:id="30807102">
      <w:bodyDiv w:val="1"/>
      <w:marLeft w:val="0"/>
      <w:marRight w:val="0"/>
      <w:marTop w:val="0"/>
      <w:marBottom w:val="0"/>
      <w:divBdr>
        <w:top w:val="none" w:sz="0" w:space="0" w:color="auto"/>
        <w:left w:val="none" w:sz="0" w:space="0" w:color="auto"/>
        <w:bottom w:val="none" w:sz="0" w:space="0" w:color="auto"/>
        <w:right w:val="none" w:sz="0" w:space="0" w:color="auto"/>
      </w:divBdr>
    </w:div>
    <w:div w:id="33232998">
      <w:bodyDiv w:val="1"/>
      <w:marLeft w:val="0"/>
      <w:marRight w:val="0"/>
      <w:marTop w:val="0"/>
      <w:marBottom w:val="0"/>
      <w:divBdr>
        <w:top w:val="none" w:sz="0" w:space="0" w:color="auto"/>
        <w:left w:val="none" w:sz="0" w:space="0" w:color="auto"/>
        <w:bottom w:val="none" w:sz="0" w:space="0" w:color="auto"/>
        <w:right w:val="none" w:sz="0" w:space="0" w:color="auto"/>
      </w:divBdr>
    </w:div>
    <w:div w:id="37125374">
      <w:bodyDiv w:val="1"/>
      <w:marLeft w:val="0"/>
      <w:marRight w:val="0"/>
      <w:marTop w:val="0"/>
      <w:marBottom w:val="0"/>
      <w:divBdr>
        <w:top w:val="none" w:sz="0" w:space="0" w:color="auto"/>
        <w:left w:val="none" w:sz="0" w:space="0" w:color="auto"/>
        <w:bottom w:val="none" w:sz="0" w:space="0" w:color="auto"/>
        <w:right w:val="none" w:sz="0" w:space="0" w:color="auto"/>
      </w:divBdr>
    </w:div>
    <w:div w:id="50271941">
      <w:bodyDiv w:val="1"/>
      <w:marLeft w:val="0"/>
      <w:marRight w:val="0"/>
      <w:marTop w:val="0"/>
      <w:marBottom w:val="0"/>
      <w:divBdr>
        <w:top w:val="none" w:sz="0" w:space="0" w:color="auto"/>
        <w:left w:val="none" w:sz="0" w:space="0" w:color="auto"/>
        <w:bottom w:val="none" w:sz="0" w:space="0" w:color="auto"/>
        <w:right w:val="none" w:sz="0" w:space="0" w:color="auto"/>
      </w:divBdr>
    </w:div>
    <w:div w:id="90441416">
      <w:bodyDiv w:val="1"/>
      <w:marLeft w:val="0"/>
      <w:marRight w:val="0"/>
      <w:marTop w:val="0"/>
      <w:marBottom w:val="0"/>
      <w:divBdr>
        <w:top w:val="none" w:sz="0" w:space="0" w:color="auto"/>
        <w:left w:val="none" w:sz="0" w:space="0" w:color="auto"/>
        <w:bottom w:val="none" w:sz="0" w:space="0" w:color="auto"/>
        <w:right w:val="none" w:sz="0" w:space="0" w:color="auto"/>
      </w:divBdr>
    </w:div>
    <w:div w:id="133111489">
      <w:bodyDiv w:val="1"/>
      <w:marLeft w:val="0"/>
      <w:marRight w:val="0"/>
      <w:marTop w:val="0"/>
      <w:marBottom w:val="0"/>
      <w:divBdr>
        <w:top w:val="none" w:sz="0" w:space="0" w:color="auto"/>
        <w:left w:val="none" w:sz="0" w:space="0" w:color="auto"/>
        <w:bottom w:val="none" w:sz="0" w:space="0" w:color="auto"/>
        <w:right w:val="none" w:sz="0" w:space="0" w:color="auto"/>
      </w:divBdr>
    </w:div>
    <w:div w:id="135756787">
      <w:bodyDiv w:val="1"/>
      <w:marLeft w:val="0"/>
      <w:marRight w:val="0"/>
      <w:marTop w:val="0"/>
      <w:marBottom w:val="0"/>
      <w:divBdr>
        <w:top w:val="none" w:sz="0" w:space="0" w:color="auto"/>
        <w:left w:val="none" w:sz="0" w:space="0" w:color="auto"/>
        <w:bottom w:val="none" w:sz="0" w:space="0" w:color="auto"/>
        <w:right w:val="none" w:sz="0" w:space="0" w:color="auto"/>
      </w:divBdr>
    </w:div>
    <w:div w:id="145588063">
      <w:bodyDiv w:val="1"/>
      <w:marLeft w:val="0"/>
      <w:marRight w:val="0"/>
      <w:marTop w:val="0"/>
      <w:marBottom w:val="0"/>
      <w:divBdr>
        <w:top w:val="none" w:sz="0" w:space="0" w:color="auto"/>
        <w:left w:val="none" w:sz="0" w:space="0" w:color="auto"/>
        <w:bottom w:val="none" w:sz="0" w:space="0" w:color="auto"/>
        <w:right w:val="none" w:sz="0" w:space="0" w:color="auto"/>
      </w:divBdr>
    </w:div>
    <w:div w:id="163250877">
      <w:bodyDiv w:val="1"/>
      <w:marLeft w:val="0"/>
      <w:marRight w:val="0"/>
      <w:marTop w:val="0"/>
      <w:marBottom w:val="0"/>
      <w:divBdr>
        <w:top w:val="none" w:sz="0" w:space="0" w:color="auto"/>
        <w:left w:val="none" w:sz="0" w:space="0" w:color="auto"/>
        <w:bottom w:val="none" w:sz="0" w:space="0" w:color="auto"/>
        <w:right w:val="none" w:sz="0" w:space="0" w:color="auto"/>
      </w:divBdr>
    </w:div>
    <w:div w:id="165901000">
      <w:bodyDiv w:val="1"/>
      <w:marLeft w:val="0"/>
      <w:marRight w:val="0"/>
      <w:marTop w:val="0"/>
      <w:marBottom w:val="0"/>
      <w:divBdr>
        <w:top w:val="none" w:sz="0" w:space="0" w:color="auto"/>
        <w:left w:val="none" w:sz="0" w:space="0" w:color="auto"/>
        <w:bottom w:val="none" w:sz="0" w:space="0" w:color="auto"/>
        <w:right w:val="none" w:sz="0" w:space="0" w:color="auto"/>
      </w:divBdr>
    </w:div>
    <w:div w:id="179319764">
      <w:bodyDiv w:val="1"/>
      <w:marLeft w:val="0"/>
      <w:marRight w:val="0"/>
      <w:marTop w:val="0"/>
      <w:marBottom w:val="0"/>
      <w:divBdr>
        <w:top w:val="none" w:sz="0" w:space="0" w:color="auto"/>
        <w:left w:val="none" w:sz="0" w:space="0" w:color="auto"/>
        <w:bottom w:val="none" w:sz="0" w:space="0" w:color="auto"/>
        <w:right w:val="none" w:sz="0" w:space="0" w:color="auto"/>
      </w:divBdr>
    </w:div>
    <w:div w:id="237902982">
      <w:bodyDiv w:val="1"/>
      <w:marLeft w:val="0"/>
      <w:marRight w:val="0"/>
      <w:marTop w:val="0"/>
      <w:marBottom w:val="0"/>
      <w:divBdr>
        <w:top w:val="none" w:sz="0" w:space="0" w:color="auto"/>
        <w:left w:val="none" w:sz="0" w:space="0" w:color="auto"/>
        <w:bottom w:val="none" w:sz="0" w:space="0" w:color="auto"/>
        <w:right w:val="none" w:sz="0" w:space="0" w:color="auto"/>
      </w:divBdr>
    </w:div>
    <w:div w:id="277882786">
      <w:bodyDiv w:val="1"/>
      <w:marLeft w:val="0"/>
      <w:marRight w:val="0"/>
      <w:marTop w:val="0"/>
      <w:marBottom w:val="0"/>
      <w:divBdr>
        <w:top w:val="none" w:sz="0" w:space="0" w:color="auto"/>
        <w:left w:val="none" w:sz="0" w:space="0" w:color="auto"/>
        <w:bottom w:val="none" w:sz="0" w:space="0" w:color="auto"/>
        <w:right w:val="none" w:sz="0" w:space="0" w:color="auto"/>
      </w:divBdr>
    </w:div>
    <w:div w:id="318536693">
      <w:bodyDiv w:val="1"/>
      <w:marLeft w:val="0"/>
      <w:marRight w:val="0"/>
      <w:marTop w:val="0"/>
      <w:marBottom w:val="0"/>
      <w:divBdr>
        <w:top w:val="none" w:sz="0" w:space="0" w:color="auto"/>
        <w:left w:val="none" w:sz="0" w:space="0" w:color="auto"/>
        <w:bottom w:val="none" w:sz="0" w:space="0" w:color="auto"/>
        <w:right w:val="none" w:sz="0" w:space="0" w:color="auto"/>
      </w:divBdr>
    </w:div>
    <w:div w:id="344064317">
      <w:bodyDiv w:val="1"/>
      <w:marLeft w:val="0"/>
      <w:marRight w:val="0"/>
      <w:marTop w:val="0"/>
      <w:marBottom w:val="0"/>
      <w:divBdr>
        <w:top w:val="none" w:sz="0" w:space="0" w:color="auto"/>
        <w:left w:val="none" w:sz="0" w:space="0" w:color="auto"/>
        <w:bottom w:val="none" w:sz="0" w:space="0" w:color="auto"/>
        <w:right w:val="none" w:sz="0" w:space="0" w:color="auto"/>
      </w:divBdr>
    </w:div>
    <w:div w:id="366151545">
      <w:bodyDiv w:val="1"/>
      <w:marLeft w:val="0"/>
      <w:marRight w:val="0"/>
      <w:marTop w:val="0"/>
      <w:marBottom w:val="0"/>
      <w:divBdr>
        <w:top w:val="none" w:sz="0" w:space="0" w:color="auto"/>
        <w:left w:val="none" w:sz="0" w:space="0" w:color="auto"/>
        <w:bottom w:val="none" w:sz="0" w:space="0" w:color="auto"/>
        <w:right w:val="none" w:sz="0" w:space="0" w:color="auto"/>
      </w:divBdr>
    </w:div>
    <w:div w:id="367224239">
      <w:bodyDiv w:val="1"/>
      <w:marLeft w:val="0"/>
      <w:marRight w:val="0"/>
      <w:marTop w:val="0"/>
      <w:marBottom w:val="0"/>
      <w:divBdr>
        <w:top w:val="none" w:sz="0" w:space="0" w:color="auto"/>
        <w:left w:val="none" w:sz="0" w:space="0" w:color="auto"/>
        <w:bottom w:val="none" w:sz="0" w:space="0" w:color="auto"/>
        <w:right w:val="none" w:sz="0" w:space="0" w:color="auto"/>
      </w:divBdr>
    </w:div>
    <w:div w:id="391924638">
      <w:bodyDiv w:val="1"/>
      <w:marLeft w:val="0"/>
      <w:marRight w:val="0"/>
      <w:marTop w:val="0"/>
      <w:marBottom w:val="0"/>
      <w:divBdr>
        <w:top w:val="none" w:sz="0" w:space="0" w:color="auto"/>
        <w:left w:val="none" w:sz="0" w:space="0" w:color="auto"/>
        <w:bottom w:val="none" w:sz="0" w:space="0" w:color="auto"/>
        <w:right w:val="none" w:sz="0" w:space="0" w:color="auto"/>
      </w:divBdr>
    </w:div>
    <w:div w:id="394664450">
      <w:bodyDiv w:val="1"/>
      <w:marLeft w:val="0"/>
      <w:marRight w:val="0"/>
      <w:marTop w:val="0"/>
      <w:marBottom w:val="0"/>
      <w:divBdr>
        <w:top w:val="none" w:sz="0" w:space="0" w:color="auto"/>
        <w:left w:val="none" w:sz="0" w:space="0" w:color="auto"/>
        <w:bottom w:val="none" w:sz="0" w:space="0" w:color="auto"/>
        <w:right w:val="none" w:sz="0" w:space="0" w:color="auto"/>
      </w:divBdr>
    </w:div>
    <w:div w:id="407776477">
      <w:bodyDiv w:val="1"/>
      <w:marLeft w:val="0"/>
      <w:marRight w:val="0"/>
      <w:marTop w:val="0"/>
      <w:marBottom w:val="0"/>
      <w:divBdr>
        <w:top w:val="none" w:sz="0" w:space="0" w:color="auto"/>
        <w:left w:val="none" w:sz="0" w:space="0" w:color="auto"/>
        <w:bottom w:val="none" w:sz="0" w:space="0" w:color="auto"/>
        <w:right w:val="none" w:sz="0" w:space="0" w:color="auto"/>
      </w:divBdr>
    </w:div>
    <w:div w:id="420640316">
      <w:bodyDiv w:val="1"/>
      <w:marLeft w:val="0"/>
      <w:marRight w:val="0"/>
      <w:marTop w:val="0"/>
      <w:marBottom w:val="0"/>
      <w:divBdr>
        <w:top w:val="none" w:sz="0" w:space="0" w:color="auto"/>
        <w:left w:val="none" w:sz="0" w:space="0" w:color="auto"/>
        <w:bottom w:val="none" w:sz="0" w:space="0" w:color="auto"/>
        <w:right w:val="none" w:sz="0" w:space="0" w:color="auto"/>
      </w:divBdr>
    </w:div>
    <w:div w:id="444882531">
      <w:bodyDiv w:val="1"/>
      <w:marLeft w:val="0"/>
      <w:marRight w:val="0"/>
      <w:marTop w:val="0"/>
      <w:marBottom w:val="0"/>
      <w:divBdr>
        <w:top w:val="none" w:sz="0" w:space="0" w:color="auto"/>
        <w:left w:val="none" w:sz="0" w:space="0" w:color="auto"/>
        <w:bottom w:val="none" w:sz="0" w:space="0" w:color="auto"/>
        <w:right w:val="none" w:sz="0" w:space="0" w:color="auto"/>
      </w:divBdr>
    </w:div>
    <w:div w:id="445933429">
      <w:bodyDiv w:val="1"/>
      <w:marLeft w:val="0"/>
      <w:marRight w:val="0"/>
      <w:marTop w:val="0"/>
      <w:marBottom w:val="0"/>
      <w:divBdr>
        <w:top w:val="none" w:sz="0" w:space="0" w:color="auto"/>
        <w:left w:val="none" w:sz="0" w:space="0" w:color="auto"/>
        <w:bottom w:val="none" w:sz="0" w:space="0" w:color="auto"/>
        <w:right w:val="none" w:sz="0" w:space="0" w:color="auto"/>
      </w:divBdr>
    </w:div>
    <w:div w:id="471338607">
      <w:bodyDiv w:val="1"/>
      <w:marLeft w:val="0"/>
      <w:marRight w:val="0"/>
      <w:marTop w:val="0"/>
      <w:marBottom w:val="0"/>
      <w:divBdr>
        <w:top w:val="none" w:sz="0" w:space="0" w:color="auto"/>
        <w:left w:val="none" w:sz="0" w:space="0" w:color="auto"/>
        <w:bottom w:val="none" w:sz="0" w:space="0" w:color="auto"/>
        <w:right w:val="none" w:sz="0" w:space="0" w:color="auto"/>
      </w:divBdr>
    </w:div>
    <w:div w:id="478543980">
      <w:bodyDiv w:val="1"/>
      <w:marLeft w:val="0"/>
      <w:marRight w:val="0"/>
      <w:marTop w:val="0"/>
      <w:marBottom w:val="0"/>
      <w:divBdr>
        <w:top w:val="none" w:sz="0" w:space="0" w:color="auto"/>
        <w:left w:val="none" w:sz="0" w:space="0" w:color="auto"/>
        <w:bottom w:val="none" w:sz="0" w:space="0" w:color="auto"/>
        <w:right w:val="none" w:sz="0" w:space="0" w:color="auto"/>
      </w:divBdr>
    </w:div>
    <w:div w:id="505562641">
      <w:bodyDiv w:val="1"/>
      <w:marLeft w:val="0"/>
      <w:marRight w:val="0"/>
      <w:marTop w:val="0"/>
      <w:marBottom w:val="0"/>
      <w:divBdr>
        <w:top w:val="none" w:sz="0" w:space="0" w:color="auto"/>
        <w:left w:val="none" w:sz="0" w:space="0" w:color="auto"/>
        <w:bottom w:val="none" w:sz="0" w:space="0" w:color="auto"/>
        <w:right w:val="none" w:sz="0" w:space="0" w:color="auto"/>
      </w:divBdr>
    </w:div>
    <w:div w:id="526792891">
      <w:bodyDiv w:val="1"/>
      <w:marLeft w:val="0"/>
      <w:marRight w:val="0"/>
      <w:marTop w:val="0"/>
      <w:marBottom w:val="0"/>
      <w:divBdr>
        <w:top w:val="none" w:sz="0" w:space="0" w:color="auto"/>
        <w:left w:val="none" w:sz="0" w:space="0" w:color="auto"/>
        <w:bottom w:val="none" w:sz="0" w:space="0" w:color="auto"/>
        <w:right w:val="none" w:sz="0" w:space="0" w:color="auto"/>
      </w:divBdr>
    </w:div>
    <w:div w:id="558781468">
      <w:bodyDiv w:val="1"/>
      <w:marLeft w:val="0"/>
      <w:marRight w:val="0"/>
      <w:marTop w:val="0"/>
      <w:marBottom w:val="0"/>
      <w:divBdr>
        <w:top w:val="none" w:sz="0" w:space="0" w:color="auto"/>
        <w:left w:val="none" w:sz="0" w:space="0" w:color="auto"/>
        <w:bottom w:val="none" w:sz="0" w:space="0" w:color="auto"/>
        <w:right w:val="none" w:sz="0" w:space="0" w:color="auto"/>
      </w:divBdr>
    </w:div>
    <w:div w:id="596326389">
      <w:bodyDiv w:val="1"/>
      <w:marLeft w:val="0"/>
      <w:marRight w:val="0"/>
      <w:marTop w:val="0"/>
      <w:marBottom w:val="0"/>
      <w:divBdr>
        <w:top w:val="none" w:sz="0" w:space="0" w:color="auto"/>
        <w:left w:val="none" w:sz="0" w:space="0" w:color="auto"/>
        <w:bottom w:val="none" w:sz="0" w:space="0" w:color="auto"/>
        <w:right w:val="none" w:sz="0" w:space="0" w:color="auto"/>
      </w:divBdr>
    </w:div>
    <w:div w:id="604582587">
      <w:bodyDiv w:val="1"/>
      <w:marLeft w:val="0"/>
      <w:marRight w:val="0"/>
      <w:marTop w:val="0"/>
      <w:marBottom w:val="0"/>
      <w:divBdr>
        <w:top w:val="none" w:sz="0" w:space="0" w:color="auto"/>
        <w:left w:val="none" w:sz="0" w:space="0" w:color="auto"/>
        <w:bottom w:val="none" w:sz="0" w:space="0" w:color="auto"/>
        <w:right w:val="none" w:sz="0" w:space="0" w:color="auto"/>
      </w:divBdr>
    </w:div>
    <w:div w:id="652680967">
      <w:bodyDiv w:val="1"/>
      <w:marLeft w:val="0"/>
      <w:marRight w:val="0"/>
      <w:marTop w:val="0"/>
      <w:marBottom w:val="0"/>
      <w:divBdr>
        <w:top w:val="none" w:sz="0" w:space="0" w:color="auto"/>
        <w:left w:val="none" w:sz="0" w:space="0" w:color="auto"/>
        <w:bottom w:val="none" w:sz="0" w:space="0" w:color="auto"/>
        <w:right w:val="none" w:sz="0" w:space="0" w:color="auto"/>
      </w:divBdr>
    </w:div>
    <w:div w:id="655652021">
      <w:bodyDiv w:val="1"/>
      <w:marLeft w:val="0"/>
      <w:marRight w:val="0"/>
      <w:marTop w:val="0"/>
      <w:marBottom w:val="0"/>
      <w:divBdr>
        <w:top w:val="none" w:sz="0" w:space="0" w:color="auto"/>
        <w:left w:val="none" w:sz="0" w:space="0" w:color="auto"/>
        <w:bottom w:val="none" w:sz="0" w:space="0" w:color="auto"/>
        <w:right w:val="none" w:sz="0" w:space="0" w:color="auto"/>
      </w:divBdr>
    </w:div>
    <w:div w:id="673653864">
      <w:bodyDiv w:val="1"/>
      <w:marLeft w:val="0"/>
      <w:marRight w:val="0"/>
      <w:marTop w:val="0"/>
      <w:marBottom w:val="0"/>
      <w:divBdr>
        <w:top w:val="none" w:sz="0" w:space="0" w:color="auto"/>
        <w:left w:val="none" w:sz="0" w:space="0" w:color="auto"/>
        <w:bottom w:val="none" w:sz="0" w:space="0" w:color="auto"/>
        <w:right w:val="none" w:sz="0" w:space="0" w:color="auto"/>
      </w:divBdr>
    </w:div>
    <w:div w:id="728963237">
      <w:bodyDiv w:val="1"/>
      <w:marLeft w:val="0"/>
      <w:marRight w:val="0"/>
      <w:marTop w:val="0"/>
      <w:marBottom w:val="0"/>
      <w:divBdr>
        <w:top w:val="none" w:sz="0" w:space="0" w:color="auto"/>
        <w:left w:val="none" w:sz="0" w:space="0" w:color="auto"/>
        <w:bottom w:val="none" w:sz="0" w:space="0" w:color="auto"/>
        <w:right w:val="none" w:sz="0" w:space="0" w:color="auto"/>
      </w:divBdr>
    </w:div>
    <w:div w:id="781264627">
      <w:bodyDiv w:val="1"/>
      <w:marLeft w:val="0"/>
      <w:marRight w:val="0"/>
      <w:marTop w:val="0"/>
      <w:marBottom w:val="0"/>
      <w:divBdr>
        <w:top w:val="none" w:sz="0" w:space="0" w:color="auto"/>
        <w:left w:val="none" w:sz="0" w:space="0" w:color="auto"/>
        <w:bottom w:val="none" w:sz="0" w:space="0" w:color="auto"/>
        <w:right w:val="none" w:sz="0" w:space="0" w:color="auto"/>
      </w:divBdr>
    </w:div>
    <w:div w:id="790167612">
      <w:bodyDiv w:val="1"/>
      <w:marLeft w:val="0"/>
      <w:marRight w:val="0"/>
      <w:marTop w:val="0"/>
      <w:marBottom w:val="0"/>
      <w:divBdr>
        <w:top w:val="none" w:sz="0" w:space="0" w:color="auto"/>
        <w:left w:val="none" w:sz="0" w:space="0" w:color="auto"/>
        <w:bottom w:val="none" w:sz="0" w:space="0" w:color="auto"/>
        <w:right w:val="none" w:sz="0" w:space="0" w:color="auto"/>
      </w:divBdr>
    </w:div>
    <w:div w:id="798957110">
      <w:bodyDiv w:val="1"/>
      <w:marLeft w:val="0"/>
      <w:marRight w:val="0"/>
      <w:marTop w:val="0"/>
      <w:marBottom w:val="0"/>
      <w:divBdr>
        <w:top w:val="none" w:sz="0" w:space="0" w:color="auto"/>
        <w:left w:val="none" w:sz="0" w:space="0" w:color="auto"/>
        <w:bottom w:val="none" w:sz="0" w:space="0" w:color="auto"/>
        <w:right w:val="none" w:sz="0" w:space="0" w:color="auto"/>
      </w:divBdr>
    </w:div>
    <w:div w:id="839541404">
      <w:bodyDiv w:val="1"/>
      <w:marLeft w:val="0"/>
      <w:marRight w:val="0"/>
      <w:marTop w:val="0"/>
      <w:marBottom w:val="0"/>
      <w:divBdr>
        <w:top w:val="none" w:sz="0" w:space="0" w:color="auto"/>
        <w:left w:val="none" w:sz="0" w:space="0" w:color="auto"/>
        <w:bottom w:val="none" w:sz="0" w:space="0" w:color="auto"/>
        <w:right w:val="none" w:sz="0" w:space="0" w:color="auto"/>
      </w:divBdr>
    </w:div>
    <w:div w:id="861091482">
      <w:bodyDiv w:val="1"/>
      <w:marLeft w:val="0"/>
      <w:marRight w:val="0"/>
      <w:marTop w:val="0"/>
      <w:marBottom w:val="0"/>
      <w:divBdr>
        <w:top w:val="none" w:sz="0" w:space="0" w:color="auto"/>
        <w:left w:val="none" w:sz="0" w:space="0" w:color="auto"/>
        <w:bottom w:val="none" w:sz="0" w:space="0" w:color="auto"/>
        <w:right w:val="none" w:sz="0" w:space="0" w:color="auto"/>
      </w:divBdr>
    </w:div>
    <w:div w:id="893127603">
      <w:bodyDiv w:val="1"/>
      <w:marLeft w:val="0"/>
      <w:marRight w:val="0"/>
      <w:marTop w:val="0"/>
      <w:marBottom w:val="0"/>
      <w:divBdr>
        <w:top w:val="none" w:sz="0" w:space="0" w:color="auto"/>
        <w:left w:val="none" w:sz="0" w:space="0" w:color="auto"/>
        <w:bottom w:val="none" w:sz="0" w:space="0" w:color="auto"/>
        <w:right w:val="none" w:sz="0" w:space="0" w:color="auto"/>
      </w:divBdr>
    </w:div>
    <w:div w:id="923421624">
      <w:bodyDiv w:val="1"/>
      <w:marLeft w:val="0"/>
      <w:marRight w:val="0"/>
      <w:marTop w:val="0"/>
      <w:marBottom w:val="0"/>
      <w:divBdr>
        <w:top w:val="none" w:sz="0" w:space="0" w:color="auto"/>
        <w:left w:val="none" w:sz="0" w:space="0" w:color="auto"/>
        <w:bottom w:val="none" w:sz="0" w:space="0" w:color="auto"/>
        <w:right w:val="none" w:sz="0" w:space="0" w:color="auto"/>
      </w:divBdr>
    </w:div>
    <w:div w:id="949435240">
      <w:bodyDiv w:val="1"/>
      <w:marLeft w:val="0"/>
      <w:marRight w:val="0"/>
      <w:marTop w:val="0"/>
      <w:marBottom w:val="0"/>
      <w:divBdr>
        <w:top w:val="none" w:sz="0" w:space="0" w:color="auto"/>
        <w:left w:val="none" w:sz="0" w:space="0" w:color="auto"/>
        <w:bottom w:val="none" w:sz="0" w:space="0" w:color="auto"/>
        <w:right w:val="none" w:sz="0" w:space="0" w:color="auto"/>
      </w:divBdr>
    </w:div>
    <w:div w:id="969357712">
      <w:bodyDiv w:val="1"/>
      <w:marLeft w:val="0"/>
      <w:marRight w:val="0"/>
      <w:marTop w:val="0"/>
      <w:marBottom w:val="0"/>
      <w:divBdr>
        <w:top w:val="none" w:sz="0" w:space="0" w:color="auto"/>
        <w:left w:val="none" w:sz="0" w:space="0" w:color="auto"/>
        <w:bottom w:val="none" w:sz="0" w:space="0" w:color="auto"/>
        <w:right w:val="none" w:sz="0" w:space="0" w:color="auto"/>
      </w:divBdr>
    </w:div>
    <w:div w:id="1008950017">
      <w:bodyDiv w:val="1"/>
      <w:marLeft w:val="0"/>
      <w:marRight w:val="0"/>
      <w:marTop w:val="0"/>
      <w:marBottom w:val="0"/>
      <w:divBdr>
        <w:top w:val="none" w:sz="0" w:space="0" w:color="auto"/>
        <w:left w:val="none" w:sz="0" w:space="0" w:color="auto"/>
        <w:bottom w:val="none" w:sz="0" w:space="0" w:color="auto"/>
        <w:right w:val="none" w:sz="0" w:space="0" w:color="auto"/>
      </w:divBdr>
    </w:div>
    <w:div w:id="1044134991">
      <w:bodyDiv w:val="1"/>
      <w:marLeft w:val="0"/>
      <w:marRight w:val="0"/>
      <w:marTop w:val="0"/>
      <w:marBottom w:val="0"/>
      <w:divBdr>
        <w:top w:val="none" w:sz="0" w:space="0" w:color="auto"/>
        <w:left w:val="none" w:sz="0" w:space="0" w:color="auto"/>
        <w:bottom w:val="none" w:sz="0" w:space="0" w:color="auto"/>
        <w:right w:val="none" w:sz="0" w:space="0" w:color="auto"/>
      </w:divBdr>
    </w:div>
    <w:div w:id="1048143558">
      <w:bodyDiv w:val="1"/>
      <w:marLeft w:val="0"/>
      <w:marRight w:val="0"/>
      <w:marTop w:val="0"/>
      <w:marBottom w:val="0"/>
      <w:divBdr>
        <w:top w:val="none" w:sz="0" w:space="0" w:color="auto"/>
        <w:left w:val="none" w:sz="0" w:space="0" w:color="auto"/>
        <w:bottom w:val="none" w:sz="0" w:space="0" w:color="auto"/>
        <w:right w:val="none" w:sz="0" w:space="0" w:color="auto"/>
      </w:divBdr>
    </w:div>
    <w:div w:id="1116867869">
      <w:bodyDiv w:val="1"/>
      <w:marLeft w:val="0"/>
      <w:marRight w:val="0"/>
      <w:marTop w:val="0"/>
      <w:marBottom w:val="0"/>
      <w:divBdr>
        <w:top w:val="none" w:sz="0" w:space="0" w:color="auto"/>
        <w:left w:val="none" w:sz="0" w:space="0" w:color="auto"/>
        <w:bottom w:val="none" w:sz="0" w:space="0" w:color="auto"/>
        <w:right w:val="none" w:sz="0" w:space="0" w:color="auto"/>
      </w:divBdr>
    </w:div>
    <w:div w:id="1128864647">
      <w:bodyDiv w:val="1"/>
      <w:marLeft w:val="0"/>
      <w:marRight w:val="0"/>
      <w:marTop w:val="0"/>
      <w:marBottom w:val="0"/>
      <w:divBdr>
        <w:top w:val="none" w:sz="0" w:space="0" w:color="auto"/>
        <w:left w:val="none" w:sz="0" w:space="0" w:color="auto"/>
        <w:bottom w:val="none" w:sz="0" w:space="0" w:color="auto"/>
        <w:right w:val="none" w:sz="0" w:space="0" w:color="auto"/>
      </w:divBdr>
    </w:div>
    <w:div w:id="1140339316">
      <w:bodyDiv w:val="1"/>
      <w:marLeft w:val="0"/>
      <w:marRight w:val="0"/>
      <w:marTop w:val="0"/>
      <w:marBottom w:val="0"/>
      <w:divBdr>
        <w:top w:val="none" w:sz="0" w:space="0" w:color="auto"/>
        <w:left w:val="none" w:sz="0" w:space="0" w:color="auto"/>
        <w:bottom w:val="none" w:sz="0" w:space="0" w:color="auto"/>
        <w:right w:val="none" w:sz="0" w:space="0" w:color="auto"/>
      </w:divBdr>
    </w:div>
    <w:div w:id="1160148716">
      <w:bodyDiv w:val="1"/>
      <w:marLeft w:val="0"/>
      <w:marRight w:val="0"/>
      <w:marTop w:val="0"/>
      <w:marBottom w:val="0"/>
      <w:divBdr>
        <w:top w:val="none" w:sz="0" w:space="0" w:color="auto"/>
        <w:left w:val="none" w:sz="0" w:space="0" w:color="auto"/>
        <w:bottom w:val="none" w:sz="0" w:space="0" w:color="auto"/>
        <w:right w:val="none" w:sz="0" w:space="0" w:color="auto"/>
      </w:divBdr>
    </w:div>
    <w:div w:id="1174106161">
      <w:bodyDiv w:val="1"/>
      <w:marLeft w:val="0"/>
      <w:marRight w:val="0"/>
      <w:marTop w:val="0"/>
      <w:marBottom w:val="0"/>
      <w:divBdr>
        <w:top w:val="none" w:sz="0" w:space="0" w:color="auto"/>
        <w:left w:val="none" w:sz="0" w:space="0" w:color="auto"/>
        <w:bottom w:val="none" w:sz="0" w:space="0" w:color="auto"/>
        <w:right w:val="none" w:sz="0" w:space="0" w:color="auto"/>
      </w:divBdr>
    </w:div>
    <w:div w:id="1182739685">
      <w:bodyDiv w:val="1"/>
      <w:marLeft w:val="0"/>
      <w:marRight w:val="0"/>
      <w:marTop w:val="0"/>
      <w:marBottom w:val="0"/>
      <w:divBdr>
        <w:top w:val="none" w:sz="0" w:space="0" w:color="auto"/>
        <w:left w:val="none" w:sz="0" w:space="0" w:color="auto"/>
        <w:bottom w:val="none" w:sz="0" w:space="0" w:color="auto"/>
        <w:right w:val="none" w:sz="0" w:space="0" w:color="auto"/>
      </w:divBdr>
    </w:div>
    <w:div w:id="1206213045">
      <w:bodyDiv w:val="1"/>
      <w:marLeft w:val="0"/>
      <w:marRight w:val="0"/>
      <w:marTop w:val="0"/>
      <w:marBottom w:val="0"/>
      <w:divBdr>
        <w:top w:val="none" w:sz="0" w:space="0" w:color="auto"/>
        <w:left w:val="none" w:sz="0" w:space="0" w:color="auto"/>
        <w:bottom w:val="none" w:sz="0" w:space="0" w:color="auto"/>
        <w:right w:val="none" w:sz="0" w:space="0" w:color="auto"/>
      </w:divBdr>
    </w:div>
    <w:div w:id="1231160086">
      <w:bodyDiv w:val="1"/>
      <w:marLeft w:val="0"/>
      <w:marRight w:val="0"/>
      <w:marTop w:val="0"/>
      <w:marBottom w:val="0"/>
      <w:divBdr>
        <w:top w:val="none" w:sz="0" w:space="0" w:color="auto"/>
        <w:left w:val="none" w:sz="0" w:space="0" w:color="auto"/>
        <w:bottom w:val="none" w:sz="0" w:space="0" w:color="auto"/>
        <w:right w:val="none" w:sz="0" w:space="0" w:color="auto"/>
      </w:divBdr>
    </w:div>
    <w:div w:id="1231620435">
      <w:bodyDiv w:val="1"/>
      <w:marLeft w:val="0"/>
      <w:marRight w:val="0"/>
      <w:marTop w:val="0"/>
      <w:marBottom w:val="0"/>
      <w:divBdr>
        <w:top w:val="none" w:sz="0" w:space="0" w:color="auto"/>
        <w:left w:val="none" w:sz="0" w:space="0" w:color="auto"/>
        <w:bottom w:val="none" w:sz="0" w:space="0" w:color="auto"/>
        <w:right w:val="none" w:sz="0" w:space="0" w:color="auto"/>
      </w:divBdr>
    </w:div>
    <w:div w:id="1244532126">
      <w:bodyDiv w:val="1"/>
      <w:marLeft w:val="0"/>
      <w:marRight w:val="0"/>
      <w:marTop w:val="0"/>
      <w:marBottom w:val="0"/>
      <w:divBdr>
        <w:top w:val="none" w:sz="0" w:space="0" w:color="auto"/>
        <w:left w:val="none" w:sz="0" w:space="0" w:color="auto"/>
        <w:bottom w:val="none" w:sz="0" w:space="0" w:color="auto"/>
        <w:right w:val="none" w:sz="0" w:space="0" w:color="auto"/>
      </w:divBdr>
    </w:div>
    <w:div w:id="1365014907">
      <w:bodyDiv w:val="1"/>
      <w:marLeft w:val="0"/>
      <w:marRight w:val="0"/>
      <w:marTop w:val="0"/>
      <w:marBottom w:val="0"/>
      <w:divBdr>
        <w:top w:val="none" w:sz="0" w:space="0" w:color="auto"/>
        <w:left w:val="none" w:sz="0" w:space="0" w:color="auto"/>
        <w:bottom w:val="none" w:sz="0" w:space="0" w:color="auto"/>
        <w:right w:val="none" w:sz="0" w:space="0" w:color="auto"/>
      </w:divBdr>
    </w:div>
    <w:div w:id="1439329710">
      <w:bodyDiv w:val="1"/>
      <w:marLeft w:val="0"/>
      <w:marRight w:val="0"/>
      <w:marTop w:val="0"/>
      <w:marBottom w:val="0"/>
      <w:divBdr>
        <w:top w:val="none" w:sz="0" w:space="0" w:color="auto"/>
        <w:left w:val="none" w:sz="0" w:space="0" w:color="auto"/>
        <w:bottom w:val="none" w:sz="0" w:space="0" w:color="auto"/>
        <w:right w:val="none" w:sz="0" w:space="0" w:color="auto"/>
      </w:divBdr>
    </w:div>
    <w:div w:id="1503010500">
      <w:bodyDiv w:val="1"/>
      <w:marLeft w:val="0"/>
      <w:marRight w:val="0"/>
      <w:marTop w:val="0"/>
      <w:marBottom w:val="0"/>
      <w:divBdr>
        <w:top w:val="none" w:sz="0" w:space="0" w:color="auto"/>
        <w:left w:val="none" w:sz="0" w:space="0" w:color="auto"/>
        <w:bottom w:val="none" w:sz="0" w:space="0" w:color="auto"/>
        <w:right w:val="none" w:sz="0" w:space="0" w:color="auto"/>
      </w:divBdr>
    </w:div>
    <w:div w:id="1509633986">
      <w:bodyDiv w:val="1"/>
      <w:marLeft w:val="0"/>
      <w:marRight w:val="0"/>
      <w:marTop w:val="0"/>
      <w:marBottom w:val="0"/>
      <w:divBdr>
        <w:top w:val="none" w:sz="0" w:space="0" w:color="auto"/>
        <w:left w:val="none" w:sz="0" w:space="0" w:color="auto"/>
        <w:bottom w:val="none" w:sz="0" w:space="0" w:color="auto"/>
        <w:right w:val="none" w:sz="0" w:space="0" w:color="auto"/>
      </w:divBdr>
    </w:div>
    <w:div w:id="1550534291">
      <w:bodyDiv w:val="1"/>
      <w:marLeft w:val="0"/>
      <w:marRight w:val="0"/>
      <w:marTop w:val="0"/>
      <w:marBottom w:val="0"/>
      <w:divBdr>
        <w:top w:val="none" w:sz="0" w:space="0" w:color="auto"/>
        <w:left w:val="none" w:sz="0" w:space="0" w:color="auto"/>
        <w:bottom w:val="none" w:sz="0" w:space="0" w:color="auto"/>
        <w:right w:val="none" w:sz="0" w:space="0" w:color="auto"/>
      </w:divBdr>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
    <w:div w:id="1608543015">
      <w:bodyDiv w:val="1"/>
      <w:marLeft w:val="0"/>
      <w:marRight w:val="0"/>
      <w:marTop w:val="0"/>
      <w:marBottom w:val="0"/>
      <w:divBdr>
        <w:top w:val="none" w:sz="0" w:space="0" w:color="auto"/>
        <w:left w:val="none" w:sz="0" w:space="0" w:color="auto"/>
        <w:bottom w:val="none" w:sz="0" w:space="0" w:color="auto"/>
        <w:right w:val="none" w:sz="0" w:space="0" w:color="auto"/>
      </w:divBdr>
    </w:div>
    <w:div w:id="1612779797">
      <w:bodyDiv w:val="1"/>
      <w:marLeft w:val="0"/>
      <w:marRight w:val="0"/>
      <w:marTop w:val="0"/>
      <w:marBottom w:val="0"/>
      <w:divBdr>
        <w:top w:val="none" w:sz="0" w:space="0" w:color="auto"/>
        <w:left w:val="none" w:sz="0" w:space="0" w:color="auto"/>
        <w:bottom w:val="none" w:sz="0" w:space="0" w:color="auto"/>
        <w:right w:val="none" w:sz="0" w:space="0" w:color="auto"/>
      </w:divBdr>
    </w:div>
    <w:div w:id="1649164716">
      <w:bodyDiv w:val="1"/>
      <w:marLeft w:val="0"/>
      <w:marRight w:val="0"/>
      <w:marTop w:val="0"/>
      <w:marBottom w:val="0"/>
      <w:divBdr>
        <w:top w:val="none" w:sz="0" w:space="0" w:color="auto"/>
        <w:left w:val="none" w:sz="0" w:space="0" w:color="auto"/>
        <w:bottom w:val="none" w:sz="0" w:space="0" w:color="auto"/>
        <w:right w:val="none" w:sz="0" w:space="0" w:color="auto"/>
      </w:divBdr>
    </w:div>
    <w:div w:id="1686056534">
      <w:bodyDiv w:val="1"/>
      <w:marLeft w:val="0"/>
      <w:marRight w:val="0"/>
      <w:marTop w:val="0"/>
      <w:marBottom w:val="0"/>
      <w:divBdr>
        <w:top w:val="none" w:sz="0" w:space="0" w:color="auto"/>
        <w:left w:val="none" w:sz="0" w:space="0" w:color="auto"/>
        <w:bottom w:val="none" w:sz="0" w:space="0" w:color="auto"/>
        <w:right w:val="none" w:sz="0" w:space="0" w:color="auto"/>
      </w:divBdr>
    </w:div>
    <w:div w:id="1696610375">
      <w:bodyDiv w:val="1"/>
      <w:marLeft w:val="0"/>
      <w:marRight w:val="0"/>
      <w:marTop w:val="0"/>
      <w:marBottom w:val="0"/>
      <w:divBdr>
        <w:top w:val="none" w:sz="0" w:space="0" w:color="auto"/>
        <w:left w:val="none" w:sz="0" w:space="0" w:color="auto"/>
        <w:bottom w:val="none" w:sz="0" w:space="0" w:color="auto"/>
        <w:right w:val="none" w:sz="0" w:space="0" w:color="auto"/>
      </w:divBdr>
    </w:div>
    <w:div w:id="1702240738">
      <w:bodyDiv w:val="1"/>
      <w:marLeft w:val="0"/>
      <w:marRight w:val="0"/>
      <w:marTop w:val="0"/>
      <w:marBottom w:val="0"/>
      <w:divBdr>
        <w:top w:val="none" w:sz="0" w:space="0" w:color="auto"/>
        <w:left w:val="none" w:sz="0" w:space="0" w:color="auto"/>
        <w:bottom w:val="none" w:sz="0" w:space="0" w:color="auto"/>
        <w:right w:val="none" w:sz="0" w:space="0" w:color="auto"/>
      </w:divBdr>
    </w:div>
    <w:div w:id="1702823673">
      <w:bodyDiv w:val="1"/>
      <w:marLeft w:val="0"/>
      <w:marRight w:val="0"/>
      <w:marTop w:val="0"/>
      <w:marBottom w:val="0"/>
      <w:divBdr>
        <w:top w:val="none" w:sz="0" w:space="0" w:color="auto"/>
        <w:left w:val="none" w:sz="0" w:space="0" w:color="auto"/>
        <w:bottom w:val="none" w:sz="0" w:space="0" w:color="auto"/>
        <w:right w:val="none" w:sz="0" w:space="0" w:color="auto"/>
      </w:divBdr>
    </w:div>
    <w:div w:id="1708487179">
      <w:bodyDiv w:val="1"/>
      <w:marLeft w:val="0"/>
      <w:marRight w:val="0"/>
      <w:marTop w:val="0"/>
      <w:marBottom w:val="0"/>
      <w:divBdr>
        <w:top w:val="none" w:sz="0" w:space="0" w:color="auto"/>
        <w:left w:val="none" w:sz="0" w:space="0" w:color="auto"/>
        <w:bottom w:val="none" w:sz="0" w:space="0" w:color="auto"/>
        <w:right w:val="none" w:sz="0" w:space="0" w:color="auto"/>
      </w:divBdr>
    </w:div>
    <w:div w:id="1737388112">
      <w:bodyDiv w:val="1"/>
      <w:marLeft w:val="0"/>
      <w:marRight w:val="0"/>
      <w:marTop w:val="0"/>
      <w:marBottom w:val="0"/>
      <w:divBdr>
        <w:top w:val="none" w:sz="0" w:space="0" w:color="auto"/>
        <w:left w:val="none" w:sz="0" w:space="0" w:color="auto"/>
        <w:bottom w:val="none" w:sz="0" w:space="0" w:color="auto"/>
        <w:right w:val="none" w:sz="0" w:space="0" w:color="auto"/>
      </w:divBdr>
    </w:div>
    <w:div w:id="1775317892">
      <w:bodyDiv w:val="1"/>
      <w:marLeft w:val="0"/>
      <w:marRight w:val="0"/>
      <w:marTop w:val="0"/>
      <w:marBottom w:val="0"/>
      <w:divBdr>
        <w:top w:val="none" w:sz="0" w:space="0" w:color="auto"/>
        <w:left w:val="none" w:sz="0" w:space="0" w:color="auto"/>
        <w:bottom w:val="none" w:sz="0" w:space="0" w:color="auto"/>
        <w:right w:val="none" w:sz="0" w:space="0" w:color="auto"/>
      </w:divBdr>
    </w:div>
    <w:div w:id="1820413648">
      <w:bodyDiv w:val="1"/>
      <w:marLeft w:val="0"/>
      <w:marRight w:val="0"/>
      <w:marTop w:val="0"/>
      <w:marBottom w:val="0"/>
      <w:divBdr>
        <w:top w:val="none" w:sz="0" w:space="0" w:color="auto"/>
        <w:left w:val="none" w:sz="0" w:space="0" w:color="auto"/>
        <w:bottom w:val="none" w:sz="0" w:space="0" w:color="auto"/>
        <w:right w:val="none" w:sz="0" w:space="0" w:color="auto"/>
      </w:divBdr>
    </w:div>
    <w:div w:id="1844592363">
      <w:bodyDiv w:val="1"/>
      <w:marLeft w:val="0"/>
      <w:marRight w:val="0"/>
      <w:marTop w:val="0"/>
      <w:marBottom w:val="0"/>
      <w:divBdr>
        <w:top w:val="none" w:sz="0" w:space="0" w:color="auto"/>
        <w:left w:val="none" w:sz="0" w:space="0" w:color="auto"/>
        <w:bottom w:val="none" w:sz="0" w:space="0" w:color="auto"/>
        <w:right w:val="none" w:sz="0" w:space="0" w:color="auto"/>
      </w:divBdr>
    </w:div>
    <w:div w:id="1845973753">
      <w:bodyDiv w:val="1"/>
      <w:marLeft w:val="0"/>
      <w:marRight w:val="0"/>
      <w:marTop w:val="0"/>
      <w:marBottom w:val="0"/>
      <w:divBdr>
        <w:top w:val="none" w:sz="0" w:space="0" w:color="auto"/>
        <w:left w:val="none" w:sz="0" w:space="0" w:color="auto"/>
        <w:bottom w:val="none" w:sz="0" w:space="0" w:color="auto"/>
        <w:right w:val="none" w:sz="0" w:space="0" w:color="auto"/>
      </w:divBdr>
    </w:div>
    <w:div w:id="1986396370">
      <w:bodyDiv w:val="1"/>
      <w:marLeft w:val="0"/>
      <w:marRight w:val="0"/>
      <w:marTop w:val="0"/>
      <w:marBottom w:val="0"/>
      <w:divBdr>
        <w:top w:val="none" w:sz="0" w:space="0" w:color="auto"/>
        <w:left w:val="none" w:sz="0" w:space="0" w:color="auto"/>
        <w:bottom w:val="none" w:sz="0" w:space="0" w:color="auto"/>
        <w:right w:val="none" w:sz="0" w:space="0" w:color="auto"/>
      </w:divBdr>
    </w:div>
    <w:div w:id="1996686064">
      <w:bodyDiv w:val="1"/>
      <w:marLeft w:val="0"/>
      <w:marRight w:val="0"/>
      <w:marTop w:val="0"/>
      <w:marBottom w:val="0"/>
      <w:divBdr>
        <w:top w:val="none" w:sz="0" w:space="0" w:color="auto"/>
        <w:left w:val="none" w:sz="0" w:space="0" w:color="auto"/>
        <w:bottom w:val="none" w:sz="0" w:space="0" w:color="auto"/>
        <w:right w:val="none" w:sz="0" w:space="0" w:color="auto"/>
      </w:divBdr>
    </w:div>
    <w:div w:id="2007049473">
      <w:bodyDiv w:val="1"/>
      <w:marLeft w:val="0"/>
      <w:marRight w:val="0"/>
      <w:marTop w:val="0"/>
      <w:marBottom w:val="0"/>
      <w:divBdr>
        <w:top w:val="none" w:sz="0" w:space="0" w:color="auto"/>
        <w:left w:val="none" w:sz="0" w:space="0" w:color="auto"/>
        <w:bottom w:val="none" w:sz="0" w:space="0" w:color="auto"/>
        <w:right w:val="none" w:sz="0" w:space="0" w:color="auto"/>
      </w:divBdr>
    </w:div>
    <w:div w:id="2027094252">
      <w:bodyDiv w:val="1"/>
      <w:marLeft w:val="0"/>
      <w:marRight w:val="0"/>
      <w:marTop w:val="0"/>
      <w:marBottom w:val="0"/>
      <w:divBdr>
        <w:top w:val="none" w:sz="0" w:space="0" w:color="auto"/>
        <w:left w:val="none" w:sz="0" w:space="0" w:color="auto"/>
        <w:bottom w:val="none" w:sz="0" w:space="0" w:color="auto"/>
        <w:right w:val="none" w:sz="0" w:space="0" w:color="auto"/>
      </w:divBdr>
    </w:div>
    <w:div w:id="2033989787">
      <w:bodyDiv w:val="1"/>
      <w:marLeft w:val="0"/>
      <w:marRight w:val="0"/>
      <w:marTop w:val="0"/>
      <w:marBottom w:val="0"/>
      <w:divBdr>
        <w:top w:val="none" w:sz="0" w:space="0" w:color="auto"/>
        <w:left w:val="none" w:sz="0" w:space="0" w:color="auto"/>
        <w:bottom w:val="none" w:sz="0" w:space="0" w:color="auto"/>
        <w:right w:val="none" w:sz="0" w:space="0" w:color="auto"/>
      </w:divBdr>
    </w:div>
    <w:div w:id="2046101723">
      <w:bodyDiv w:val="1"/>
      <w:marLeft w:val="0"/>
      <w:marRight w:val="0"/>
      <w:marTop w:val="0"/>
      <w:marBottom w:val="0"/>
      <w:divBdr>
        <w:top w:val="none" w:sz="0" w:space="0" w:color="auto"/>
        <w:left w:val="none" w:sz="0" w:space="0" w:color="auto"/>
        <w:bottom w:val="none" w:sz="0" w:space="0" w:color="auto"/>
        <w:right w:val="none" w:sz="0" w:space="0" w:color="auto"/>
      </w:divBdr>
    </w:div>
    <w:div w:id="2056350951">
      <w:bodyDiv w:val="1"/>
      <w:marLeft w:val="0"/>
      <w:marRight w:val="0"/>
      <w:marTop w:val="0"/>
      <w:marBottom w:val="0"/>
      <w:divBdr>
        <w:top w:val="none" w:sz="0" w:space="0" w:color="auto"/>
        <w:left w:val="none" w:sz="0" w:space="0" w:color="auto"/>
        <w:bottom w:val="none" w:sz="0" w:space="0" w:color="auto"/>
        <w:right w:val="none" w:sz="0" w:space="0" w:color="auto"/>
      </w:divBdr>
    </w:div>
    <w:div w:id="2074035189">
      <w:bodyDiv w:val="1"/>
      <w:marLeft w:val="0"/>
      <w:marRight w:val="0"/>
      <w:marTop w:val="0"/>
      <w:marBottom w:val="0"/>
      <w:divBdr>
        <w:top w:val="none" w:sz="0" w:space="0" w:color="auto"/>
        <w:left w:val="none" w:sz="0" w:space="0" w:color="auto"/>
        <w:bottom w:val="none" w:sz="0" w:space="0" w:color="auto"/>
        <w:right w:val="none" w:sz="0" w:space="0" w:color="auto"/>
      </w:divBdr>
    </w:div>
    <w:div w:id="2077777284">
      <w:bodyDiv w:val="1"/>
      <w:marLeft w:val="0"/>
      <w:marRight w:val="0"/>
      <w:marTop w:val="0"/>
      <w:marBottom w:val="0"/>
      <w:divBdr>
        <w:top w:val="none" w:sz="0" w:space="0" w:color="auto"/>
        <w:left w:val="none" w:sz="0" w:space="0" w:color="auto"/>
        <w:bottom w:val="none" w:sz="0" w:space="0" w:color="auto"/>
        <w:right w:val="none" w:sz="0" w:space="0" w:color="auto"/>
      </w:divBdr>
    </w:div>
    <w:div w:id="2111461807">
      <w:bodyDiv w:val="1"/>
      <w:marLeft w:val="0"/>
      <w:marRight w:val="0"/>
      <w:marTop w:val="0"/>
      <w:marBottom w:val="0"/>
      <w:divBdr>
        <w:top w:val="none" w:sz="0" w:space="0" w:color="auto"/>
        <w:left w:val="none" w:sz="0" w:space="0" w:color="auto"/>
        <w:bottom w:val="none" w:sz="0" w:space="0" w:color="auto"/>
        <w:right w:val="none" w:sz="0" w:space="0" w:color="auto"/>
      </w:divBdr>
    </w:div>
    <w:div w:id="211682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hyperlink" Target="https://rosstat.gov.ru/storage/mediabank/MUNST.htm"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26CC9-54DC-4FFD-B598-EDB6BFB15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936</TotalTime>
  <Pages>27</Pages>
  <Words>9804</Words>
  <Characters>55886</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Калякин Иван Дмитриевич</dc:creator>
  <cp:lastModifiedBy>Охапкин Дмитрий Олегович</cp:lastModifiedBy>
  <cp:revision>88</cp:revision>
  <cp:lastPrinted>2025-11-27T08:46:00Z</cp:lastPrinted>
  <dcterms:created xsi:type="dcterms:W3CDTF">2026-01-16T08:54:00Z</dcterms:created>
  <dcterms:modified xsi:type="dcterms:W3CDTF">2026-03-31T11:22:00Z</dcterms:modified>
</cp:coreProperties>
</file>